
<file path=[Content_Types].xml><?xml version="1.0" encoding="utf-8"?>
<Types xmlns="http://schemas.openxmlformats.org/package/2006/content-types">
  <Default ContentType="application/vnd.openxmlformats-officedocument.oleObject" Extension="bin"/>
  <Default ContentType="application/vnd.openxmlformats-package.relationships+xml" Extension="rels"/>
  <Default ContentType="image/x-wmf" Extension="wmf"/>
  <Default ContentType="application/xml" Extens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content-footer.xml" ContentType="application/vnd.openxmlformats-officedocument.wordprocessingml.footer+xml"/>
  <Override PartName="/word/cover-footer.xml" ContentType="application/vnd.openxmlformats-officedocument.wordprocessingml.footer+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body>
    <!-- Modified by docx4j 6.1.2 (Apache licensed) using ORACLE_JRE JAXB in Sun Microsystems Inc. Java 1.6.0_37 on Linux -->
    <w:tbl>
      <w:tblPr>
        <w:tblStyle w:val="TableGrid"/>
        <w:tblW w:type="auto" w:w="0"/>
        <w:tblInd w:type="dxa" w:w="5495"/>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96"/>
      </w:tblGrid>
      <w:tr>
        <w:trPr/>
        <w:tc>
          <w:tcPr>
            <w:tcBorders>
              <w:top w:val="nil"/>
              <w:left w:val="nil"/>
              <w:bottom w:val="nil"/>
              <w:right w:val="nil"/>
            </w:tcBorders>
          </w:tcPr>
          <w:p>
            <w:pPr>
              <w:ind w:left="250"/>
              <w:jc w:val="left"/>
            </w:pPr>
            <w:r>
              <w:rPr>
                <w:rFonts w:ascii="Times New Roman"/>
                <w:sz w:val="28"/>
              </w:rPr>
              <w:t xml:space="preserve">Қазақстан Республикасы Стратегиялық жоспарлау және реформалар агенттігінің Ұлттық статистика бюросының басшысы</w:t>
            </w:r>
          </w:p>
          <w:p>
            <w:pPr>
              <w:ind w:left="250"/>
              <w:jc w:val="left"/>
            </w:pPr>
            <w:r>
              <w:rPr>
                <w:rFonts w:ascii="Times New Roman"/>
                <w:sz w:val="28"/>
              </w:rPr>
              <w:t xml:space="preserve">2025 жылғы 29 тамыздағы</w:t>
            </w:r>
          </w:p>
          <w:p>
            <w:pPr>
              <w:ind w:left="250"/>
              <w:jc w:val="left"/>
            </w:pPr>
            <w:r>
              <w:rPr>
                <w:rFonts w:ascii="Times New Roman"/>
                <w:sz w:val="28"/>
              </w:rPr>
              <w:t xml:space="preserve">№ 25</w:t>
            </w:r>
          </w:p>
        </w:tc>
      </w:tr>
      <w:tr w:rsidTr="00EE6295">
        <w:trPr/>
        <w:tc>
          <w:tcPr>
            <w:tcW w:type="dxa" w:w="3396"/>
            <w:tcBorders>
              <w:top w:val="nil"/>
              <w:left w:val="nil"/>
              <w:bottom w:val="nil"/>
              <w:right w:val="nil"/>
            </w:tcBorders>
          </w:tcPr>
          <w:p>
            <w:pPr>
              <w:rPr>
                <w:rFonts w:hAnsi="Times New Roman" w:ascii="Times New Roman"/>
                <w:i/>
                <w:sz w:val="28"/>
                <w:szCs w:val="28"/>
                <w:lang w:eastAsia="en-US" w:val="kk-KZ"/>
              </w:rPr>
            </w:pPr>
            <w:r w:rsidRPr="0020354D">
              <w:rPr>
                <w:rFonts w:hAnsi="Times New Roman" w:ascii="Times New Roman"/>
                <w:sz w:val="28"/>
                <w:szCs w:val="28"/>
                <w:lang w:eastAsia="en-US"/>
              </w:rPr>
              <w:t xml:space="preserve">б</w:t>
            </w:r>
            <w:r w:rsidRPr="0020354D">
              <w:rPr>
                <w:rFonts w:hAnsi="Times New Roman" w:ascii="Times New Roman"/>
                <w:sz w:val="28"/>
                <w:szCs w:val="28"/>
                <w:lang w:eastAsia="en-US"/>
              </w:rPr>
              <w:t xml:space="preserve">ұйрығына қ</w:t>
            </w:r>
            <w:r w:rsidRPr="0020354D">
              <w:rPr>
                <w:rFonts w:hAnsi="Times New Roman" w:ascii="Times New Roman"/>
                <w:sz w:val="28"/>
                <w:szCs w:val="28"/>
                <w:lang w:eastAsia="en-US" w:val="kk-KZ"/>
              </w:rPr>
              <w:t xml:space="preserve">о</w:t>
            </w:r>
            <w:r w:rsidRPr="0020354D">
              <w:rPr>
                <w:rFonts w:hAnsi="Times New Roman" w:ascii="Times New Roman"/>
                <w:sz w:val="28"/>
                <w:szCs w:val="28"/>
                <w:lang w:eastAsia="en-US"/>
              </w:rPr>
              <w:t xml:space="preserve">сымша</w:t>
            </w:r>
          </w:p>
          <w:p>
            <w:pPr>
              <w:rPr>
                <w:rFonts w:hAnsi="Times New Roman" w:ascii="Times New Roman"/>
                <w:i/>
                <w:sz w:val="28"/>
                <w:szCs w:val="28"/>
                <w:lang w:eastAsia="en-US" w:val="kk-KZ"/>
              </w:rPr>
            </w:pPr>
          </w:p>
        </w:tc>
      </w:tr>
    </w:tbl>
    <w:p>
      <w:pPr>
        <w:spacing w:lineRule="auto" w:line="240" w:after="0"/>
        <w:ind w:firstLine="5529" w:right="-144"/>
        <w:jc w:val="both"/>
        <w:rPr>
          <w:rFonts w:hAnsi="Times New Roman" w:ascii="Times New Roman"/>
          <w:sz w:val="28"/>
          <w:szCs w:val="28"/>
        </w:rPr>
      </w:pPr>
      <w:r w:rsidRPr="0020354D">
        <w:rPr>
          <w:rFonts w:hAnsi="Times New Roman" w:ascii="Times New Roman"/>
          <w:sz w:val="28"/>
          <w:szCs w:val="28"/>
        </w:rPr>
        <w:t xml:space="preserve">Қазақстан</w:t>
      </w:r>
      <w:r w:rsidR="00D766AA" w:rsidRPr="0020354D">
        <w:rPr>
          <w:rFonts w:hAnsi="Times New Roman" w:ascii="Times New Roman"/>
          <w:sz w:val="28"/>
          <w:szCs w:val="28"/>
          <w:lang w:val="kk-KZ"/>
        </w:rPr>
        <w:t xml:space="preserve"> </w:t>
      </w:r>
      <w:r w:rsidRPr="0020354D">
        <w:rPr>
          <w:rFonts w:hAnsi="Times New Roman" w:ascii="Times New Roman"/>
          <w:sz w:val="28"/>
          <w:szCs w:val="28"/>
        </w:rPr>
        <w:t xml:space="preserve">Республикасы</w:t>
      </w:r>
    </w:p>
    <w:p>
      <w:pPr>
        <w:tabs>
          <w:tab w:pos="5529" w:val="left"/>
        </w:tabs>
        <w:spacing w:lineRule="auto" w:line="240" w:after="0"/>
        <w:ind w:right="-144" w:left="5529"/>
        <w:jc w:val="both"/>
        <w:rPr>
          <w:rFonts w:hAnsi="Times New Roman" w:ascii="Times New Roman"/>
          <w:sz w:val="28"/>
          <w:szCs w:val="28"/>
          <w:lang w:val="kk-KZ"/>
        </w:rPr>
      </w:pPr>
      <w:r w:rsidRPr="0020354D">
        <w:rPr>
          <w:rFonts w:hAnsi="Times New Roman" w:ascii="Times New Roman"/>
          <w:sz w:val="28"/>
          <w:szCs w:val="28"/>
          <w:lang w:val="kk-KZ"/>
        </w:rPr>
        <w:t xml:space="preserve">Ұлттық экономика министрлігі</w:t>
      </w:r>
      <w:r w:rsidR="00D766AA" w:rsidRPr="0020354D">
        <w:rPr>
          <w:rFonts w:hAnsi="Times New Roman" w:ascii="Times New Roman"/>
          <w:sz w:val="28"/>
          <w:szCs w:val="28"/>
          <w:lang w:val="kk-KZ"/>
        </w:rPr>
        <w:t xml:space="preserve"> </w:t>
      </w:r>
      <w:r w:rsidR="00E64BC6" w:rsidRPr="0020354D">
        <w:rPr>
          <w:rFonts w:hAnsi="Times New Roman" w:ascii="Times New Roman"/>
          <w:sz w:val="28"/>
          <w:szCs w:val="28"/>
          <w:lang w:val="kk-KZ"/>
        </w:rPr>
        <w:t xml:space="preserve">Статистика комитеті төрағасының</w:t>
      </w:r>
    </w:p>
    <w:p>
      <w:pPr>
        <w:spacing w:lineRule="auto" w:line="240" w:after="0"/>
        <w:ind w:firstLine="5529" w:right="-144"/>
        <w:jc w:val="both"/>
        <w:rPr>
          <w:rFonts w:hAnsi="Times New Roman" w:ascii="Times New Roman"/>
          <w:sz w:val="28"/>
          <w:szCs w:val="28"/>
          <w:lang w:val="kk-KZ"/>
        </w:rPr>
      </w:pPr>
      <w:r w:rsidRPr="0020354D">
        <w:rPr>
          <w:rFonts w:hAnsi="Times New Roman" w:ascii="Times New Roman"/>
          <w:sz w:val="28"/>
          <w:szCs w:val="28"/>
          <w:lang w:val="kk-KZ"/>
        </w:rPr>
        <w:t xml:space="preserve">2017</w:t>
      </w:r>
      <w:r w:rsidR="00A26F83" w:rsidRPr="0020354D">
        <w:rPr>
          <w:rFonts w:hAnsi="Times New Roman" w:ascii="Times New Roman"/>
          <w:sz w:val="28"/>
          <w:szCs w:val="28"/>
          <w:lang w:val="kk-KZ"/>
        </w:rPr>
        <w:t xml:space="preserve"> жылғы «</w:t>
      </w:r>
      <w:r w:rsidRPr="0020354D">
        <w:rPr>
          <w:rFonts w:hAnsi="Times New Roman" w:ascii="Times New Roman"/>
          <w:sz w:val="28"/>
          <w:szCs w:val="28"/>
          <w:lang w:val="kk-KZ"/>
        </w:rPr>
        <w:t xml:space="preserve">8</w:t>
      </w:r>
      <w:r w:rsidR="00A26F83" w:rsidRPr="0020354D">
        <w:rPr>
          <w:rFonts w:hAnsi="Times New Roman" w:ascii="Times New Roman"/>
          <w:sz w:val="28"/>
          <w:szCs w:val="28"/>
          <w:lang w:val="kk-KZ"/>
        </w:rPr>
        <w:t xml:space="preserve">» </w:t>
      </w:r>
      <w:r w:rsidRPr="0020354D">
        <w:rPr>
          <w:rFonts w:hAnsi="Times New Roman" w:ascii="Times New Roman"/>
          <w:sz w:val="28"/>
          <w:szCs w:val="28"/>
          <w:lang w:val="kk-KZ"/>
        </w:rPr>
        <w:t xml:space="preserve">қыркүйек</w:t>
      </w:r>
    </w:p>
    <w:p>
      <w:pPr>
        <w:spacing w:lineRule="auto" w:line="240" w:after="0"/>
        <w:ind w:firstLine="5529" w:right="-144"/>
        <w:jc w:val="both"/>
        <w:rPr>
          <w:rFonts w:hAnsi="Times New Roman" w:ascii="Times New Roman"/>
          <w:sz w:val="28"/>
          <w:szCs w:val="28"/>
          <w:lang w:val="kk-KZ"/>
        </w:rPr>
      </w:pPr>
      <w:r w:rsidRPr="0020354D">
        <w:rPr>
          <w:rFonts w:hAnsi="Times New Roman" w:ascii="Times New Roman"/>
          <w:sz w:val="28"/>
          <w:szCs w:val="28"/>
          <w:lang w:val="kk-KZ"/>
        </w:rPr>
        <w:t xml:space="preserve">№</w:t>
      </w:r>
      <w:r w:rsidR="00E64BC6" w:rsidRPr="0020354D">
        <w:rPr>
          <w:rFonts w:hAnsi="Times New Roman" w:ascii="Times New Roman"/>
          <w:sz w:val="28"/>
          <w:szCs w:val="28"/>
          <w:lang w:val="kk-KZ"/>
        </w:rPr>
        <w:t xml:space="preserve">125</w:t>
      </w:r>
      <w:r w:rsidRPr="0020354D">
        <w:rPr>
          <w:rFonts w:hAnsi="Times New Roman" w:ascii="Times New Roman"/>
          <w:sz w:val="28"/>
          <w:szCs w:val="28"/>
          <w:lang w:val="kk-KZ"/>
        </w:rPr>
        <w:t xml:space="preserve"> бұйрығымен бекітілді</w:t>
      </w:r>
    </w:p>
    <w:p>
      <w:pPr>
        <w:pStyle w:val="BodyText3"/>
        <w:widowControl w:val="false"/>
        <w:suppressAutoHyphens/>
        <w:spacing w:after="0"/>
        <w:ind w:right="-144"/>
        <w:rPr>
          <w:sz w:val="28"/>
          <w:szCs w:val="28"/>
          <w:lang w:val="kk-KZ"/>
        </w:rPr>
      </w:pPr>
    </w:p>
    <w:p>
      <w:pPr>
        <w:pStyle w:val="BodyText3"/>
        <w:widowControl w:val="false"/>
        <w:suppressAutoHyphens/>
        <w:spacing w:after="0"/>
        <w:rPr>
          <w:sz w:val="24"/>
          <w:szCs w:val="28"/>
          <w:lang w:val="kk-KZ"/>
        </w:rPr>
      </w:pPr>
    </w:p>
    <w:p>
      <w:pPr>
        <w:pStyle w:val="BodyText3"/>
        <w:widowControl w:val="false"/>
        <w:suppressAutoHyphens/>
        <w:spacing w:after="0"/>
        <w:jc w:val="center"/>
        <w:rPr>
          <w:b/>
          <w:sz w:val="28"/>
          <w:szCs w:val="32"/>
          <w:lang w:val="kk-KZ"/>
        </w:rPr>
      </w:pPr>
      <w:r w:rsidRPr="0020354D">
        <w:rPr>
          <w:b/>
          <w:sz w:val="28"/>
          <w:szCs w:val="32"/>
          <w:lang w:val="kk-KZ"/>
        </w:rPr>
        <w:t xml:space="preserve">Заңсыз қызмет көлем</w:t>
      </w:r>
      <w:r w:rsidR="00362DBE" w:rsidRPr="0020354D">
        <w:rPr>
          <w:b/>
          <w:sz w:val="28"/>
          <w:szCs w:val="32"/>
          <w:lang w:val="kk-KZ"/>
        </w:rPr>
        <w:t xml:space="preserve">дер</w:t>
      </w:r>
      <w:r w:rsidRPr="0020354D">
        <w:rPr>
          <w:b/>
          <w:sz w:val="28"/>
          <w:szCs w:val="32"/>
          <w:lang w:val="kk-KZ"/>
        </w:rPr>
        <w:t xml:space="preserve">ін бағалау әдістемесі</w:t>
      </w:r>
    </w:p>
    <w:p>
      <w:pPr>
        <w:pStyle w:val="BodyText3"/>
        <w:widowControl w:val="false"/>
        <w:suppressAutoHyphens/>
        <w:spacing w:after="0"/>
        <w:rPr>
          <w:sz w:val="28"/>
          <w:szCs w:val="28"/>
          <w:lang w:val="kk-KZ"/>
        </w:rPr>
      </w:pPr>
    </w:p>
    <w:p>
      <w:pPr>
        <w:pStyle w:val="BodyText3"/>
        <w:widowControl w:val="false"/>
        <w:suppressAutoHyphens/>
        <w:spacing w:after="0"/>
        <w:rPr>
          <w:sz w:val="28"/>
          <w:szCs w:val="28"/>
          <w:lang w:val="kk-KZ"/>
        </w:rPr>
      </w:pPr>
    </w:p>
    <w:p>
      <w:pPr>
        <w:pStyle w:val="ListParagraph"/>
        <w:widowControl w:val="false"/>
        <w:suppressAutoHyphens/>
        <w:spacing w:lineRule="auto" w:line="240" w:after="0"/>
        <w:ind w:left="567"/>
        <w:jc w:val="center"/>
        <w:rPr>
          <w:rFonts w:hAnsi="Times New Roman" w:ascii="Times New Roman"/>
          <w:b/>
          <w:sz w:val="28"/>
          <w:szCs w:val="28"/>
          <w:lang w:val="kk-KZ"/>
        </w:rPr>
      </w:pPr>
      <w:r w:rsidRPr="0020354D">
        <w:rPr>
          <w:rFonts w:hAnsi="Times New Roman" w:ascii="Times New Roman"/>
          <w:b/>
          <w:sz w:val="28"/>
          <w:szCs w:val="28"/>
          <w:lang w:val="kk-KZ"/>
        </w:rPr>
        <w:t xml:space="preserve">1-тарау. </w:t>
      </w:r>
      <w:r w:rsidR="00963DFC" w:rsidRPr="0020354D">
        <w:rPr>
          <w:rFonts w:hAnsi="Times New Roman" w:ascii="Times New Roman"/>
          <w:b/>
          <w:sz w:val="28"/>
          <w:szCs w:val="28"/>
          <w:lang w:val="kk-KZ"/>
        </w:rPr>
        <w:t xml:space="preserve">Жалпы ережелер</w:t>
      </w:r>
    </w:p>
    <w:p>
      <w:pPr>
        <w:widowControl w:val="false"/>
        <w:suppressAutoHyphens/>
        <w:spacing w:lineRule="auto" w:line="240" w:after="0"/>
        <w:rPr>
          <w:rFonts w:hAnsi="Times New Roman" w:ascii="Times New Roman"/>
          <w:bCs/>
          <w:iCs/>
          <w:sz w:val="28"/>
          <w:szCs w:val="28"/>
          <w:lang w:val="kk-KZ"/>
        </w:rPr>
      </w:pPr>
    </w:p>
    <w:p>
      <w:pPr>
        <w:pStyle w:val="BodyText3"/>
        <w:widowControl w:val="false"/>
        <w:tabs>
          <w:tab w:pos="1276" w:val="left"/>
        </w:tabs>
        <w:suppressAutoHyphens/>
        <w:spacing w:after="0"/>
        <w:ind w:firstLine="709"/>
        <w:jc w:val="both"/>
        <w:rPr>
          <w:sz w:val="28"/>
          <w:szCs w:val="24"/>
          <w:lang w:val="kk-KZ"/>
        </w:rPr>
      </w:pPr>
      <w:r w:rsidRPr="0020354D">
        <w:rPr>
          <w:sz w:val="28"/>
          <w:szCs w:val="24"/>
          <w:lang w:val="kk-KZ"/>
        </w:rPr>
        <w:t xml:space="preserve">1. </w:t>
      </w:r>
      <w:r w:rsidR="003A7E67" w:rsidRPr="0020354D">
        <w:rPr>
          <w:sz w:val="28"/>
          <w:szCs w:val="24"/>
          <w:lang w:val="kk-KZ"/>
        </w:rPr>
        <w:t xml:space="preserve">Заңсыз қызмет көлем</w:t>
      </w:r>
      <w:r w:rsidR="00362DBE" w:rsidRPr="0020354D">
        <w:rPr>
          <w:sz w:val="28"/>
          <w:szCs w:val="24"/>
          <w:lang w:val="kk-KZ"/>
        </w:rPr>
        <w:t xml:space="preserve">дер</w:t>
      </w:r>
      <w:r w:rsidR="003A7E67" w:rsidRPr="0020354D">
        <w:rPr>
          <w:sz w:val="28"/>
          <w:szCs w:val="24"/>
          <w:lang w:val="kk-KZ"/>
        </w:rPr>
        <w:t xml:space="preserve">ін бағалау әдістемесі (бұдан әрі </w:t>
      </w:r>
      <w:r w:rsidR="002D1946" w:rsidRPr="0020354D">
        <w:rPr>
          <w:sz w:val="28"/>
          <w:szCs w:val="24"/>
          <w:lang w:val="kk-KZ"/>
        </w:rPr>
        <w:t xml:space="preserve">–</w:t>
      </w:r>
      <w:r w:rsidR="003A7E67" w:rsidRPr="0020354D">
        <w:rPr>
          <w:sz w:val="28"/>
          <w:szCs w:val="24"/>
          <w:lang w:val="kk-KZ"/>
        </w:rPr>
        <w:t xml:space="preserve"> Әдістеме) </w:t>
      </w:r>
      <w:r w:rsidR="00EF7C56" w:rsidRPr="0020354D">
        <w:rPr>
          <w:sz w:val="28"/>
          <w:szCs w:val="24"/>
          <w:lang w:val="kk-KZ"/>
        </w:rPr>
        <w:t xml:space="preserve">халықаралық стандарттарға сәйкес қалыптастырылатын және «Мемлекеттік статистика туралы» Қазақстан Республикасының Заңына сәйкес бекітілетін статистикалық әдіснамаға жатады.</w:t>
      </w:r>
    </w:p>
    <w:p>
      <w:pPr>
        <w:pStyle w:val="BodyText3"/>
        <w:widowControl w:val="false"/>
        <w:tabs>
          <w:tab w:pos="1276" w:val="left"/>
        </w:tabs>
        <w:suppressAutoHyphens/>
        <w:spacing w:after="0"/>
        <w:ind w:firstLine="709"/>
        <w:jc w:val="both"/>
        <w:rPr>
          <w:sz w:val="28"/>
          <w:szCs w:val="24"/>
          <w:lang w:val="kk-KZ"/>
        </w:rPr>
      </w:pPr>
      <w:r w:rsidRPr="0020354D">
        <w:rPr>
          <w:sz w:val="28"/>
          <w:szCs w:val="28"/>
          <w:lang w:val="kk-KZ"/>
        </w:rPr>
        <w:t xml:space="preserve">2. </w:t>
      </w:r>
      <w:r w:rsidR="00A9485D" w:rsidRPr="0020354D">
        <w:rPr>
          <w:sz w:val="28"/>
          <w:szCs w:val="28"/>
          <w:lang w:val="kk-KZ"/>
        </w:rPr>
        <w:t xml:space="preserve">Осы Әдістеме</w:t>
      </w:r>
      <w:r w:rsidR="00B64756" w:rsidRPr="0020354D">
        <w:rPr>
          <w:sz w:val="28"/>
          <w:szCs w:val="28"/>
          <w:lang w:val="kk-KZ"/>
        </w:rPr>
        <w:t xml:space="preserve">ніҚазақстан Республикасы </w:t>
      </w:r>
      <w:r w:rsidR="00A43374" w:rsidRPr="0020354D">
        <w:rPr>
          <w:sz w:val="28"/>
          <w:szCs w:val="28"/>
          <w:lang w:val="kk-KZ"/>
        </w:rPr>
        <w:t xml:space="preserve">Стратегиялық жоспарлау және реформалар агенттігі Ұлттық статистика бюросы </w:t>
      </w:r>
      <w:r w:rsidR="00A43374" w:rsidRPr="0020354D">
        <w:rPr>
          <w:sz w:val="28"/>
          <w:szCs w:val="24"/>
          <w:lang w:val="kk-KZ"/>
        </w:rPr>
        <w:t xml:space="preserve">(бұдан әрі – Бюро)</w:t>
      </w:r>
      <w:r w:rsidR="00B64756" w:rsidRPr="0020354D">
        <w:rPr>
          <w:sz w:val="28"/>
          <w:szCs w:val="24"/>
          <w:lang w:val="kk-KZ"/>
        </w:rPr>
        <w:t xml:space="preserve">халықаралық стандарттарға сәйкес </w:t>
      </w:r>
      <w:r w:rsidR="00A9485D" w:rsidRPr="0020354D">
        <w:rPr>
          <w:sz w:val="28"/>
          <w:szCs w:val="28"/>
          <w:lang w:val="kk-KZ"/>
        </w:rPr>
        <w:t xml:space="preserve">заңсыз қызмет көлем</w:t>
      </w:r>
      <w:r w:rsidR="00B64756" w:rsidRPr="0020354D">
        <w:rPr>
          <w:sz w:val="28"/>
          <w:szCs w:val="28"/>
          <w:lang w:val="kk-KZ"/>
        </w:rPr>
        <w:t xml:space="preserve">дерін</w:t>
      </w:r>
      <w:r w:rsidR="00A9485D" w:rsidRPr="0020354D">
        <w:rPr>
          <w:sz w:val="28"/>
          <w:szCs w:val="28"/>
          <w:lang w:val="kk-KZ"/>
        </w:rPr>
        <w:t xml:space="preserve"> бағалау</w:t>
      </w:r>
      <w:r w:rsidR="007C57F7" w:rsidRPr="0020354D">
        <w:rPr>
          <w:sz w:val="28"/>
          <w:szCs w:val="28"/>
          <w:lang w:val="kk-KZ"/>
        </w:rPr>
        <w:t xml:space="preserve">да </w:t>
      </w:r>
      <w:r w:rsidR="00B64756" w:rsidRPr="0020354D">
        <w:rPr>
          <w:sz w:val="28"/>
          <w:szCs w:val="28"/>
          <w:lang w:val="kk-KZ"/>
        </w:rPr>
        <w:t xml:space="preserve">және </w:t>
      </w:r>
      <w:r w:rsidR="00A9485D" w:rsidRPr="0020354D">
        <w:rPr>
          <w:sz w:val="28"/>
          <w:szCs w:val="28"/>
          <w:lang w:val="kk-KZ"/>
        </w:rPr>
        <w:t xml:space="preserve">Ұлттық шоттар жүйесінің </w:t>
      </w:r>
      <w:r w:rsidR="00126A4B" w:rsidRPr="0020354D">
        <w:rPr>
          <w:sz w:val="28"/>
          <w:szCs w:val="28"/>
          <w:lang w:val="kk-KZ"/>
        </w:rPr>
        <w:t xml:space="preserve">(</w:t>
      </w:r>
      <w:r w:rsidR="00126A4B" w:rsidRPr="0020354D">
        <w:rPr>
          <w:sz w:val="28"/>
          <w:szCs w:val="24"/>
          <w:lang w:val="kk-KZ"/>
        </w:rPr>
        <w:t xml:space="preserve">бұдан әрі – ҰШЖ</w:t>
      </w:r>
      <w:r w:rsidR="00126A4B" w:rsidRPr="0020354D">
        <w:rPr>
          <w:sz w:val="28"/>
          <w:szCs w:val="28"/>
          <w:lang w:val="kk-KZ"/>
        </w:rPr>
        <w:t xml:space="preserve">) </w:t>
      </w:r>
      <w:r w:rsidR="00A9485D" w:rsidRPr="0020354D">
        <w:rPr>
          <w:sz w:val="28"/>
          <w:szCs w:val="28"/>
          <w:lang w:val="kk-KZ"/>
        </w:rPr>
        <w:t xml:space="preserve">мақсаттарыүшін</w:t>
      </w:r>
      <w:r w:rsidR="00B64756" w:rsidRPr="0020354D">
        <w:rPr>
          <w:sz w:val="28"/>
          <w:szCs w:val="28"/>
          <w:lang w:val="kk-KZ"/>
        </w:rPr>
        <w:t xml:space="preserve"> қолданады</w:t>
      </w:r>
      <w:r w:rsidR="00A9485D" w:rsidRPr="0020354D">
        <w:rPr>
          <w:sz w:val="28"/>
          <w:szCs w:val="28"/>
          <w:lang w:val="kk-KZ"/>
        </w:rPr>
        <w:t xml:space="preserve">.</w:t>
      </w:r>
    </w:p>
    <w:p>
      <w:pPr>
        <w:pStyle w:val="BodyText3"/>
        <w:widowControl w:val="false"/>
        <w:tabs>
          <w:tab w:pos="1276" w:val="left"/>
        </w:tabs>
        <w:suppressAutoHyphens/>
        <w:spacing w:after="0"/>
        <w:ind w:firstLine="709"/>
        <w:jc w:val="both"/>
        <w:rPr>
          <w:sz w:val="28"/>
          <w:szCs w:val="28"/>
          <w:lang w:val="kk-KZ"/>
        </w:rPr>
      </w:pPr>
      <w:r w:rsidRPr="0020354D">
        <w:rPr>
          <w:sz w:val="28"/>
          <w:szCs w:val="24"/>
          <w:lang w:val="kk-KZ"/>
        </w:rPr>
        <w:t xml:space="preserve">3. </w:t>
      </w:r>
      <w:r w:rsidR="004715CC" w:rsidRPr="0020354D">
        <w:rPr>
          <w:sz w:val="28"/>
          <w:szCs w:val="28"/>
          <w:lang w:val="kk-KZ"/>
        </w:rPr>
        <w:t xml:space="preserve">Осы Әдістеменің мақсаты </w:t>
      </w:r>
      <w:r w:rsidR="00A93A66" w:rsidRPr="0020354D">
        <w:rPr>
          <w:sz w:val="28"/>
          <w:szCs w:val="28"/>
          <w:lang w:val="kk-KZ"/>
        </w:rPr>
        <w:t xml:space="preserve">заңсыз қызмет түрлерінің экономика салаларына әсерін бағалау, яғни олардың Жалпы ішкі өнімді қалыптастыруға қосқан үлесін анықтау болып табылады.</w:t>
      </w:r>
    </w:p>
    <w:p>
      <w:pPr>
        <w:pStyle w:val="BodyText3"/>
        <w:widowControl w:val="false"/>
        <w:tabs>
          <w:tab w:pos="1276" w:val="left"/>
        </w:tabs>
        <w:suppressAutoHyphens/>
        <w:spacing w:after="0"/>
        <w:ind w:firstLine="709"/>
        <w:jc w:val="both"/>
        <w:rPr>
          <w:sz w:val="28"/>
          <w:szCs w:val="24"/>
          <w:lang w:val="kk-KZ"/>
        </w:rPr>
      </w:pPr>
      <w:r w:rsidRPr="0020354D">
        <w:rPr>
          <w:sz w:val="28"/>
          <w:szCs w:val="24"/>
          <w:lang w:val="kk-KZ"/>
        </w:rPr>
        <w:t xml:space="preserve">4. </w:t>
      </w:r>
      <w:r w:rsidR="00606CBE" w:rsidRPr="0020354D">
        <w:rPr>
          <w:sz w:val="28"/>
          <w:szCs w:val="24"/>
          <w:lang w:val="kk-KZ"/>
        </w:rPr>
        <w:t xml:space="preserve">Әдіснамалық негіз ретінде Халықаралық Валюта Қоры, Экономикалық ынтымақтастық және даму ұйымы, Еуропалық қоғамдастықтардың Статистикалық бюросы, Біріккен Ұлттар Ұйымы және Дүниежүзілік </w:t>
      </w:r>
      <w:r w:rsidR="00126A4B" w:rsidRPr="0020354D">
        <w:rPr>
          <w:sz w:val="28"/>
          <w:szCs w:val="24"/>
          <w:lang w:val="kk-KZ"/>
        </w:rPr>
        <w:t xml:space="preserve">Б</w:t>
      </w:r>
      <w:r w:rsidR="00606CBE" w:rsidRPr="0020354D">
        <w:rPr>
          <w:sz w:val="28"/>
          <w:szCs w:val="24"/>
          <w:lang w:val="kk-KZ"/>
        </w:rPr>
        <w:t xml:space="preserve">анк дайындаған 2008 жылғы </w:t>
      </w:r>
      <w:r w:rsidR="00295E69" w:rsidRPr="0020354D">
        <w:rPr>
          <w:sz w:val="28"/>
          <w:szCs w:val="24"/>
          <w:lang w:val="kk-KZ"/>
        </w:rPr>
        <w:t xml:space="preserve">ҰШЖ</w:t>
      </w:r>
      <w:r w:rsidR="001B6535" w:rsidRPr="0020354D">
        <w:rPr>
          <w:sz w:val="28"/>
          <w:szCs w:val="24"/>
          <w:lang w:val="kk-KZ"/>
        </w:rPr>
        <w:t xml:space="preserve">пайдаланылған</w:t>
      </w:r>
      <w:r w:rsidR="00606CBE" w:rsidRPr="0020354D">
        <w:rPr>
          <w:sz w:val="28"/>
          <w:szCs w:val="24"/>
          <w:lang w:val="kk-KZ"/>
        </w:rPr>
        <w:t xml:space="preserve">.</w:t>
      </w:r>
    </w:p>
    <w:p>
      <w:pPr>
        <w:pStyle w:val="BodyText3"/>
        <w:widowControl w:val="false"/>
        <w:tabs>
          <w:tab w:pos="1276" w:val="left"/>
        </w:tabs>
        <w:suppressAutoHyphens/>
        <w:spacing w:after="0"/>
        <w:ind w:firstLine="709"/>
        <w:jc w:val="both"/>
        <w:rPr>
          <w:sz w:val="28"/>
          <w:szCs w:val="24"/>
          <w:lang w:val="kk-KZ"/>
        </w:rPr>
      </w:pPr>
      <w:r w:rsidRPr="0020354D">
        <w:rPr>
          <w:sz w:val="28"/>
          <w:szCs w:val="28"/>
          <w:lang w:val="kk-KZ"/>
        </w:rPr>
        <w:t xml:space="preserve">5. </w:t>
      </w:r>
      <w:r w:rsidR="00244312" w:rsidRPr="0020354D">
        <w:rPr>
          <w:sz w:val="28"/>
          <w:szCs w:val="28"/>
          <w:lang w:val="kk-KZ"/>
        </w:rPr>
        <w:t xml:space="preserve">Осы</w:t>
      </w:r>
      <w:r w:rsidR="00853C89" w:rsidRPr="0020354D">
        <w:rPr>
          <w:sz w:val="28"/>
          <w:szCs w:val="28"/>
          <w:lang w:val="kk-KZ"/>
        </w:rPr>
        <w:t xml:space="preserve"> Әдістемеде </w:t>
      </w:r>
      <w:r w:rsidR="00716E6F" w:rsidRPr="0020354D">
        <w:rPr>
          <w:sz w:val="28"/>
          <w:szCs w:val="28"/>
          <w:lang w:val="kk-KZ"/>
        </w:rPr>
        <w:t xml:space="preserve">келесі </w:t>
      </w:r>
      <w:r w:rsidR="00A26F83" w:rsidRPr="0020354D">
        <w:rPr>
          <w:sz w:val="28"/>
          <w:szCs w:val="28"/>
          <w:lang w:val="kk-KZ"/>
        </w:rPr>
        <w:t xml:space="preserve">анықтамалар</w:t>
      </w:r>
      <w:r w:rsidR="005361B4" w:rsidRPr="0020354D">
        <w:rPr>
          <w:sz w:val="28"/>
          <w:szCs w:val="28"/>
          <w:lang w:val="kk-KZ"/>
        </w:rPr>
        <w:t xml:space="preserve"> пайдаланылады</w:t>
      </w:r>
      <w:r w:rsidR="00853C89" w:rsidRPr="0020354D">
        <w:rPr>
          <w:sz w:val="28"/>
          <w:szCs w:val="28"/>
          <w:lang w:val="kk-KZ"/>
        </w:rPr>
        <w:t xml:space="preserve">:</w:t>
      </w:r>
    </w:p>
    <w:p>
      <w:pPr>
        <w:widowControl w:val="false"/>
        <w:suppressAutoHyphens/>
        <w:spacing w:lineRule="auto" w:line="240" w:after="0"/>
        <w:ind w:firstLine="709"/>
        <w:jc w:val="both"/>
        <w:rPr>
          <w:rFonts w:hAnsi="Times New Roman" w:ascii="Times New Roman"/>
          <w:sz w:val="28"/>
          <w:szCs w:val="28"/>
          <w:lang w:val="kk-KZ"/>
        </w:rPr>
      </w:pPr>
      <w:r w:rsidRPr="0020354D">
        <w:rPr>
          <w:rFonts w:hAnsi="Times New Roman" w:ascii="Times New Roman"/>
          <w:sz w:val="28"/>
          <w:szCs w:val="28"/>
          <w:lang w:val="kk-KZ"/>
        </w:rPr>
        <w:t xml:space="preserve">1)</w:t>
      </w:r>
      <w:r w:rsidR="00714D19" w:rsidRPr="0020354D">
        <w:rPr>
          <w:rFonts w:hAnsi="Times New Roman" w:ascii="Times New Roman"/>
          <w:sz w:val="28"/>
          <w:szCs w:val="28"/>
          <w:lang w:val="kk-KZ"/>
        </w:rPr>
        <w:t xml:space="preserve">а</w:t>
      </w:r>
      <w:r w:rsidRPr="0020354D">
        <w:rPr>
          <w:rFonts w:hAnsi="Times New Roman" w:ascii="Times New Roman"/>
          <w:sz w:val="28"/>
          <w:szCs w:val="28"/>
          <w:lang w:val="kk-KZ"/>
        </w:rPr>
        <w:t xml:space="preserve">ралық тұтыну– есепті кезеңде </w:t>
      </w:r>
      <w:r w:rsidRPr="0020354D">
        <w:rPr>
          <w:rFonts w:hAnsi="Times New Roman" w:ascii="Times New Roman"/>
          <w:iCs/>
          <w:sz w:val="28"/>
          <w:szCs w:val="28"/>
          <w:lang w:val="kk-KZ"/>
        </w:rPr>
        <w:t xml:space="preserve">өндіріс процесінде</w:t>
      </w:r>
      <w:r w:rsidR="00421858" w:rsidRPr="0020354D">
        <w:rPr>
          <w:rFonts w:hAnsi="Times New Roman" w:ascii="Times New Roman"/>
          <w:iCs/>
          <w:sz w:val="28"/>
          <w:szCs w:val="28"/>
          <w:lang w:val="kk-KZ"/>
        </w:rPr>
        <w:t xml:space="preserve"> толық</w:t>
      </w:r>
      <w:r w:rsidRPr="0020354D">
        <w:rPr>
          <w:rFonts w:hAnsi="Times New Roman" w:ascii="Times New Roman"/>
          <w:iCs/>
          <w:sz w:val="28"/>
          <w:szCs w:val="28"/>
          <w:lang w:val="kk-KZ"/>
        </w:rPr>
        <w:t xml:space="preserve"> тұтынылатын немесе өзгеретін тауарлар мен көрсетілетін қызметтер құны</w:t>
      </w:r>
      <w:r w:rsidR="002B373A" w:rsidRPr="0020354D">
        <w:rPr>
          <w:rFonts w:hAnsi="Times New Roman" w:ascii="Times New Roman"/>
          <w:sz w:val="28"/>
          <w:szCs w:val="28"/>
          <w:lang w:val="kk-KZ"/>
        </w:rPr>
        <w:t xml:space="preserve">;</w:t>
      </w:r>
    </w:p>
    <w:p>
      <w:pPr>
        <w:widowControl w:val="false"/>
        <w:suppressAutoHyphens/>
        <w:spacing w:lineRule="auto" w:line="240" w:after="0"/>
        <w:ind w:firstLine="709"/>
        <w:jc w:val="both"/>
        <w:rPr>
          <w:rFonts w:hAnsi="Times New Roman" w:ascii="Times New Roman"/>
          <w:sz w:val="28"/>
          <w:szCs w:val="28"/>
          <w:lang w:val="kk-KZ"/>
        </w:rPr>
      </w:pPr>
      <w:r w:rsidRPr="0020354D">
        <w:rPr>
          <w:rFonts w:hAnsi="Times New Roman" w:ascii="Times New Roman"/>
          <w:sz w:val="28"/>
          <w:szCs w:val="28"/>
          <w:lang w:val="kk-KZ"/>
        </w:rPr>
        <w:t xml:space="preserve">2) </w:t>
      </w:r>
      <w:r w:rsidR="00714D19" w:rsidRPr="0020354D">
        <w:rPr>
          <w:rFonts w:hAnsi="Times New Roman" w:ascii="Times New Roman"/>
          <w:sz w:val="28"/>
          <w:szCs w:val="28"/>
          <w:lang w:val="kk-KZ"/>
        </w:rPr>
        <w:t xml:space="preserve">ж</w:t>
      </w:r>
      <w:r w:rsidRPr="0020354D">
        <w:rPr>
          <w:rFonts w:hAnsi="Times New Roman" w:ascii="Times New Roman"/>
          <w:sz w:val="28"/>
          <w:szCs w:val="28"/>
          <w:lang w:val="kk-KZ"/>
        </w:rPr>
        <w:t xml:space="preserve">алпы қосылған құн (</w:t>
      </w:r>
      <w:r w:rsidR="003E2A06" w:rsidRPr="0020354D">
        <w:rPr>
          <w:rFonts w:hAnsi="Times New Roman" w:ascii="Times New Roman"/>
          <w:sz w:val="28"/>
          <w:szCs w:val="24"/>
          <w:lang w:val="kk-KZ"/>
        </w:rPr>
        <w:t xml:space="preserve">бұдан әрі – </w:t>
      </w:r>
      <w:r w:rsidRPr="0020354D">
        <w:rPr>
          <w:rFonts w:hAnsi="Times New Roman" w:ascii="Times New Roman"/>
          <w:sz w:val="28"/>
          <w:szCs w:val="28"/>
          <w:lang w:val="kk-KZ"/>
        </w:rPr>
        <w:t xml:space="preserve">ЖҚҚ) – </w:t>
      </w:r>
      <w:r w:rsidR="00E8003D" w:rsidRPr="0020354D">
        <w:rPr>
          <w:rFonts w:hAnsi="Times New Roman" w:ascii="Times New Roman"/>
          <w:sz w:val="28"/>
          <w:szCs w:val="28"/>
          <w:lang w:val="kk-KZ"/>
        </w:rPr>
        <w:t xml:space="preserve">өндірістік қызметтің </w:t>
      </w:r>
      <w:r w:rsidR="00421858" w:rsidRPr="0020354D">
        <w:rPr>
          <w:rFonts w:hAnsi="Times New Roman" w:ascii="Times New Roman"/>
          <w:sz w:val="28"/>
          <w:szCs w:val="28"/>
          <w:lang w:val="kk-KZ"/>
        </w:rPr>
        <w:t xml:space="preserve">соңғы</w:t>
      </w:r>
      <w:r w:rsidR="00E8003D" w:rsidRPr="0020354D">
        <w:rPr>
          <w:rFonts w:hAnsi="Times New Roman" w:ascii="Times New Roman"/>
          <w:sz w:val="28"/>
          <w:szCs w:val="28"/>
          <w:lang w:val="kk-KZ"/>
        </w:rPr>
        <w:t xml:space="preserve"> нәтижесін сипаттайды және берілген өндірістік процестегі </w:t>
      </w:r>
      <w:r w:rsidR="008661B6" w:rsidRPr="0020354D">
        <w:rPr>
          <w:rFonts w:hAnsi="Times New Roman" w:ascii="Times New Roman"/>
          <w:sz w:val="28"/>
          <w:szCs w:val="28"/>
          <w:lang w:val="kk-KZ"/>
        </w:rPr>
        <w:t xml:space="preserve">өңдеумен </w:t>
      </w:r>
      <w:r w:rsidR="00E8003D" w:rsidRPr="0020354D">
        <w:rPr>
          <w:rFonts w:hAnsi="Times New Roman" w:ascii="Times New Roman"/>
          <w:sz w:val="28"/>
          <w:szCs w:val="28"/>
          <w:lang w:val="kk-KZ"/>
        </w:rPr>
        <w:t xml:space="preserve">қосылған</w:t>
      </w:r>
      <w:r w:rsidR="008661B6" w:rsidRPr="0020354D">
        <w:rPr>
          <w:rFonts w:hAnsi="Times New Roman" w:ascii="Times New Roman"/>
          <w:sz w:val="28"/>
          <w:szCs w:val="28"/>
          <w:lang w:val="kk-KZ"/>
        </w:rPr>
        <w:t xml:space="preserve"> құндылықты білдіреді. С</w:t>
      </w:r>
      <w:r w:rsidR="00E8003D" w:rsidRPr="0020354D">
        <w:rPr>
          <w:rFonts w:hAnsi="Times New Roman" w:ascii="Times New Roman"/>
          <w:iCs/>
          <w:sz w:val="28"/>
          <w:szCs w:val="28"/>
          <w:lang w:val="kk-KZ"/>
        </w:rPr>
        <w:t xml:space="preserve">алалар деңгейінде </w:t>
      </w:r>
      <w:r w:rsidR="00295E69" w:rsidRPr="0020354D">
        <w:rPr>
          <w:rFonts w:hAnsi="Times New Roman" w:ascii="Times New Roman"/>
          <w:iCs/>
          <w:sz w:val="28"/>
          <w:szCs w:val="28"/>
          <w:lang w:val="kk-KZ"/>
        </w:rPr>
        <w:t xml:space="preserve">өнім</w:t>
      </w:r>
      <w:r w:rsidR="00126A4B" w:rsidRPr="0020354D">
        <w:rPr>
          <w:rFonts w:hAnsi="Times New Roman" w:ascii="Times New Roman"/>
          <w:iCs/>
          <w:sz w:val="28"/>
          <w:szCs w:val="28"/>
          <w:lang w:val="kk-KZ"/>
        </w:rPr>
        <w:t xml:space="preserve">нің</w:t>
      </w:r>
      <w:r w:rsidR="00E8003D" w:rsidRPr="0020354D">
        <w:rPr>
          <w:rFonts w:hAnsi="Times New Roman" w:ascii="Times New Roman"/>
          <w:iCs/>
          <w:sz w:val="28"/>
          <w:szCs w:val="28"/>
          <w:lang w:val="kk-KZ"/>
        </w:rPr>
        <w:t xml:space="preserve">шығарылымы  және аралық тұтыну арасындағы айырма ретінде есептеп шығарылады</w:t>
      </w:r>
      <w:r w:rsidR="00421858" w:rsidRPr="0020354D">
        <w:rPr>
          <w:rFonts w:hAnsi="Times New Roman" w:ascii="Times New Roman"/>
          <w:sz w:val="28"/>
          <w:szCs w:val="28"/>
          <w:lang w:val="kk-KZ"/>
        </w:rPr>
        <w:t xml:space="preserve">, өндіріс процесінде тұтынылатын негізгі капиталдың құнын қамтиды;</w:t>
      </w:r>
    </w:p>
    <w:p>
      <w:pPr>
        <w:widowControl w:val="false"/>
        <w:suppressAutoHyphens/>
        <w:spacing w:lineRule="auto" w:line="240" w:after="0"/>
        <w:ind w:firstLine="709"/>
        <w:jc w:val="both"/>
        <w:rPr>
          <w:rFonts w:hAnsi="Times New Roman" w:ascii="Times New Roman"/>
          <w:sz w:val="28"/>
          <w:szCs w:val="28"/>
          <w:lang w:val="kk-KZ"/>
        </w:rPr>
      </w:pPr>
      <w:r w:rsidRPr="0020354D">
        <w:rPr>
          <w:rFonts w:hAnsi="Times New Roman" w:ascii="Times New Roman"/>
          <w:sz w:val="28"/>
          <w:szCs w:val="28"/>
          <w:lang w:val="kk-KZ"/>
        </w:rPr>
        <w:t xml:space="preserve">3</w:t>
      </w:r>
      <w:r w:rsidR="002B373A" w:rsidRPr="0020354D">
        <w:rPr>
          <w:rFonts w:hAnsi="Times New Roman" w:ascii="Times New Roman"/>
          <w:sz w:val="28"/>
          <w:szCs w:val="28"/>
          <w:lang w:val="kk-KZ"/>
        </w:rPr>
        <w:t xml:space="preserve">) </w:t>
      </w:r>
      <w:r w:rsidR="00B46CC5" w:rsidRPr="0020354D">
        <w:rPr>
          <w:rFonts w:hAnsi="Times New Roman" w:ascii="Times New Roman"/>
          <w:sz w:val="28"/>
          <w:szCs w:val="28"/>
          <w:lang w:val="kk-KZ"/>
        </w:rPr>
        <w:t xml:space="preserve">жалпы ішкі өнім (</w:t>
      </w:r>
      <w:r w:rsidR="003E2A06" w:rsidRPr="0020354D">
        <w:rPr>
          <w:rFonts w:hAnsi="Times New Roman" w:ascii="Times New Roman"/>
          <w:sz w:val="28"/>
          <w:szCs w:val="24"/>
          <w:lang w:val="kk-KZ"/>
        </w:rPr>
        <w:t xml:space="preserve">бұдан әрі – </w:t>
      </w:r>
      <w:r w:rsidR="00B46CC5" w:rsidRPr="0020354D">
        <w:rPr>
          <w:rFonts w:hAnsi="Times New Roman" w:ascii="Times New Roman"/>
          <w:sz w:val="28"/>
          <w:szCs w:val="28"/>
          <w:lang w:val="kk-KZ"/>
        </w:rPr>
        <w:t xml:space="preserve">ЖІӨ) – елдің экономикалық қызметінің соңғы нәтижесін сипаттайтын ұлттық шоттар жүйесінің маңызды көрсеткіштерінің бірі;</w:t>
      </w:r>
    </w:p>
    <w:p>
      <w:pPr>
        <w:widowControl w:val="false"/>
        <w:suppressAutoHyphens/>
        <w:spacing w:lineRule="auto" w:line="240" w:after="0"/>
        <w:ind w:firstLine="709"/>
        <w:jc w:val="both"/>
        <w:rPr>
          <w:rFonts w:hAnsi="Times New Roman" w:ascii="Times New Roman"/>
          <w:sz w:val="28"/>
          <w:szCs w:val="28"/>
          <w:lang w:val="kk-KZ"/>
        </w:rPr>
      </w:pPr>
      <w:r w:rsidRPr="0020354D">
        <w:rPr>
          <w:rFonts w:hAnsi="Times New Roman" w:ascii="Times New Roman"/>
          <w:sz w:val="28"/>
          <w:szCs w:val="28"/>
          <w:lang w:val="kk-KZ"/>
        </w:rPr>
        <w:t xml:space="preserve">4) институционалды бірлік –</w:t>
      </w:r>
      <w:r w:rsidR="00D766AA" w:rsidRPr="0020354D">
        <w:rPr>
          <w:rFonts w:hAnsi="Times New Roman" w:ascii="Times New Roman"/>
          <w:sz w:val="28"/>
          <w:szCs w:val="28"/>
          <w:lang w:val="kk-KZ"/>
        </w:rPr>
        <w:t xml:space="preserve"> </w:t>
      </w:r>
      <w:r w:rsidRPr="0020354D">
        <w:rPr>
          <w:rFonts w:hAnsi="Times New Roman" w:ascii="Times New Roman"/>
          <w:sz w:val="28"/>
          <w:szCs w:val="28"/>
          <w:lang w:val="kk-KZ"/>
        </w:rPr>
        <w:t xml:space="preserve">өз атынан активтерді иеленуге, міндеттемелерді қабылдауға, экономикалық қызметке қатысуға және </w:t>
      </w:r>
      <w:r w:rsidR="007F46AE" w:rsidRPr="0020354D">
        <w:rPr>
          <w:rFonts w:hAnsi="Times New Roman" w:ascii="Times New Roman"/>
          <w:sz w:val="28"/>
          <w:szCs w:val="28"/>
          <w:lang w:val="kk-KZ"/>
        </w:rPr>
        <w:t xml:space="preserve">басқа </w:t>
      </w:r>
      <w:r w:rsidR="007F46AE" w:rsidRPr="0020354D">
        <w:rPr>
          <w:rFonts w:hAnsi="Times New Roman" w:ascii="Times New Roman"/>
          <w:sz w:val="28"/>
          <w:szCs w:val="28"/>
          <w:lang w:val="kk-KZ"/>
        </w:rPr>
        <w:t xml:space="preserve">бірліктермен операцияларға кіруге әрекет ете алатын экономикалық бірлік;</w:t>
      </w:r>
    </w:p>
    <w:p>
      <w:pPr>
        <w:widowControl w:val="false"/>
        <w:suppressAutoHyphens/>
        <w:spacing w:lineRule="auto" w:line="240" w:after="0"/>
        <w:ind w:firstLine="709"/>
        <w:jc w:val="both"/>
        <w:rPr>
          <w:rFonts w:hAnsi="Times New Roman" w:ascii="Times New Roman"/>
          <w:sz w:val="28"/>
          <w:szCs w:val="28"/>
          <w:lang w:val="kk-KZ"/>
        </w:rPr>
      </w:pPr>
      <w:r w:rsidRPr="0020354D">
        <w:rPr>
          <w:rFonts w:hAnsi="Times New Roman" w:ascii="Times New Roman"/>
          <w:sz w:val="28"/>
          <w:szCs w:val="28"/>
          <w:lang w:val="kk-KZ"/>
        </w:rPr>
        <w:t xml:space="preserve">5) </w:t>
      </w:r>
      <w:r w:rsidR="00295E69" w:rsidRPr="0020354D">
        <w:rPr>
          <w:rFonts w:hAnsi="Times New Roman" w:ascii="Times New Roman"/>
          <w:sz w:val="28"/>
          <w:szCs w:val="28"/>
          <w:lang w:val="kk-KZ"/>
        </w:rPr>
        <w:t xml:space="preserve">ҰШЖ</w:t>
      </w:r>
      <w:r w:rsidRPr="0020354D">
        <w:rPr>
          <w:rFonts w:hAnsi="Times New Roman" w:ascii="Times New Roman"/>
          <w:sz w:val="28"/>
          <w:szCs w:val="28"/>
          <w:lang w:val="kk-KZ"/>
        </w:rPr>
        <w:t xml:space="preserve"> –</w:t>
      </w:r>
      <w:r w:rsidR="00A2460B" w:rsidRPr="0020354D">
        <w:rPr>
          <w:rFonts w:hAnsi="Times New Roman" w:ascii="Times New Roman"/>
          <w:sz w:val="28"/>
          <w:szCs w:val="28"/>
          <w:lang w:val="kk-KZ"/>
        </w:rPr>
        <w:t xml:space="preserve">елдің экономикалық қызмет нәтижелерін сипаттайтын шоттар мен кестелердің айқындалған жинағы түрінде құрылған статистикалық көрсеткіштердің жүйесін білдіреді.</w:t>
      </w:r>
    </w:p>
    <w:p>
      <w:pPr>
        <w:pStyle w:val="Num-ChapParagraph"/>
        <w:widowControl w:val="false"/>
        <w:tabs>
          <w:tab w:pos="1191" w:val="clear"/>
          <w:tab w:pos="1531" w:val="clear"/>
        </w:tabs>
        <w:suppressAutoHyphens/>
        <w:spacing w:after="0" w:before="0"/>
        <w:ind w:firstLine="709"/>
        <w:rPr>
          <w:rFonts w:hAnsi="Times New Roman" w:ascii="Times New Roman"/>
          <w:sz w:val="28"/>
          <w:szCs w:val="28"/>
          <w:lang w:val="kk-KZ"/>
        </w:rPr>
      </w:pPr>
      <w:r w:rsidRPr="0020354D">
        <w:rPr>
          <w:rFonts w:cs="Times New Roman" w:hAnsi="Times New Roman" w:ascii="Times New Roman"/>
          <w:sz w:val="28"/>
          <w:szCs w:val="28"/>
          <w:lang w:val="kk-KZ"/>
        </w:rPr>
        <w:t xml:space="preserve">6. </w:t>
      </w:r>
      <w:r w:rsidR="000B370F" w:rsidRPr="0020354D">
        <w:rPr>
          <w:rFonts w:cs="Times New Roman" w:hAnsi="Times New Roman" w:ascii="Times New Roman"/>
          <w:sz w:val="28"/>
          <w:szCs w:val="28"/>
          <w:lang w:val="kk-KZ"/>
        </w:rPr>
        <w:t xml:space="preserve">Заңсыз қызмет көлемдерін бағалау кезіндегі ақпараттық қор: </w:t>
      </w:r>
    </w:p>
    <w:p>
      <w:pPr>
        <w:pStyle w:val="Num-ChapParagraph"/>
        <w:widowControl w:val="false"/>
        <w:tabs>
          <w:tab w:pos="1191" w:val="clear"/>
          <w:tab w:pos="1531" w:val="clear"/>
        </w:tabs>
        <w:suppressAutoHyphens/>
        <w:spacing w:after="0" w:before="0"/>
        <w:ind w:left="709"/>
        <w:rPr>
          <w:rFonts w:cs="Times New Roman" w:hAnsi="Times New Roman" w:ascii="Times New Roman"/>
          <w:sz w:val="28"/>
          <w:szCs w:val="28"/>
          <w:lang w:val="kk-KZ"/>
        </w:rPr>
      </w:pPr>
      <w:r w:rsidRPr="0020354D">
        <w:rPr>
          <w:rFonts w:cs="Times New Roman" w:hAnsi="Times New Roman" w:ascii="Times New Roman"/>
          <w:sz w:val="28"/>
          <w:szCs w:val="28"/>
          <w:lang w:val="kk-KZ"/>
        </w:rPr>
        <w:t xml:space="preserve">1) ресми статистикалық ақпарат;</w:t>
      </w:r>
    </w:p>
    <w:p>
      <w:pPr>
        <w:pStyle w:val="Num-ChapParagraph"/>
        <w:widowControl w:val="false"/>
        <w:tabs>
          <w:tab w:pos="1191" w:val="clear"/>
          <w:tab w:pos="1531" w:val="clear"/>
        </w:tabs>
        <w:suppressAutoHyphens/>
        <w:spacing w:after="0" w:before="0"/>
        <w:ind w:left="709"/>
        <w:rPr>
          <w:rFonts w:cs="Times New Roman" w:hAnsi="Times New Roman" w:ascii="Times New Roman"/>
          <w:sz w:val="28"/>
          <w:szCs w:val="28"/>
          <w:lang w:val="kk-KZ"/>
        </w:rPr>
      </w:pPr>
      <w:r w:rsidRPr="0020354D">
        <w:rPr>
          <w:rFonts w:cs="Times New Roman" w:hAnsi="Times New Roman" w:ascii="Times New Roman"/>
          <w:sz w:val="28"/>
          <w:szCs w:val="28"/>
          <w:lang w:val="kk-KZ"/>
        </w:rPr>
        <w:t xml:space="preserve">2) әкімшілік дерек</w:t>
      </w:r>
      <w:r w:rsidR="008661B6" w:rsidRPr="0020354D">
        <w:rPr>
          <w:rFonts w:cs="Times New Roman" w:hAnsi="Times New Roman" w:ascii="Times New Roman"/>
          <w:sz w:val="28"/>
          <w:szCs w:val="28"/>
          <w:lang w:val="kk-KZ"/>
        </w:rPr>
        <w:t xml:space="preserve">көздердің әкімшілік деректері</w:t>
      </w:r>
      <w:r w:rsidR="008604A7" w:rsidRPr="0020354D">
        <w:rPr>
          <w:rFonts w:cs="Times New Roman" w:hAnsi="Times New Roman" w:ascii="Times New Roman"/>
          <w:sz w:val="28"/>
          <w:szCs w:val="28"/>
          <w:lang w:val="kk-KZ"/>
        </w:rPr>
        <w:t xml:space="preserve"> болып табылады.</w:t>
      </w:r>
    </w:p>
    <w:p>
      <w:pPr>
        <w:widowControl w:val="false"/>
        <w:suppressAutoHyphens/>
        <w:spacing w:lineRule="auto" w:line="240" w:after="0"/>
        <w:jc w:val="both"/>
        <w:rPr>
          <w:rFonts w:hAnsi="Times New Roman" w:ascii="Times New Roman"/>
          <w:sz w:val="28"/>
          <w:szCs w:val="28"/>
          <w:lang w:val="kk-KZ"/>
        </w:rPr>
      </w:pPr>
    </w:p>
    <w:p>
      <w:pPr>
        <w:widowControl w:val="false"/>
        <w:suppressAutoHyphens/>
        <w:spacing w:lineRule="auto" w:line="240" w:after="0"/>
        <w:rPr>
          <w:rFonts w:hAnsi="Times New Roman" w:ascii="Times New Roman"/>
          <w:sz w:val="28"/>
          <w:szCs w:val="28"/>
          <w:lang w:val="kk-KZ"/>
        </w:rPr>
      </w:pPr>
    </w:p>
    <w:p>
      <w:pPr>
        <w:pStyle w:val="ListParagraph"/>
        <w:widowControl w:val="false"/>
        <w:suppressAutoHyphens/>
        <w:spacing w:lineRule="auto" w:line="240" w:after="0"/>
        <w:ind w:left="567"/>
        <w:jc w:val="center"/>
        <w:rPr>
          <w:rFonts w:hAnsi="Times New Roman" w:ascii="Times New Roman"/>
          <w:b/>
          <w:sz w:val="28"/>
          <w:szCs w:val="28"/>
          <w:lang w:val="kk-KZ"/>
        </w:rPr>
      </w:pPr>
      <w:r w:rsidRPr="0020354D">
        <w:rPr>
          <w:rFonts w:hAnsi="Times New Roman" w:ascii="Times New Roman"/>
          <w:b/>
          <w:sz w:val="28"/>
          <w:szCs w:val="28"/>
          <w:lang w:val="kk-KZ"/>
        </w:rPr>
        <w:t xml:space="preserve">2-тарау. </w:t>
      </w:r>
      <w:r w:rsidR="00E0171A" w:rsidRPr="0020354D">
        <w:rPr>
          <w:rFonts w:hAnsi="Times New Roman" w:ascii="Times New Roman"/>
          <w:b/>
          <w:sz w:val="28"/>
          <w:szCs w:val="28"/>
          <w:lang w:val="kk-KZ"/>
        </w:rPr>
        <w:t xml:space="preserve">2008 жылғы </w:t>
      </w:r>
      <w:r w:rsidR="00126A4B" w:rsidRPr="0020354D">
        <w:rPr>
          <w:rFonts w:hAnsi="Times New Roman" w:ascii="Times New Roman"/>
          <w:b/>
          <w:sz w:val="28"/>
          <w:szCs w:val="28"/>
          <w:lang w:val="kk-KZ"/>
        </w:rPr>
        <w:t xml:space="preserve">ұ</w:t>
      </w:r>
      <w:r w:rsidR="00403DB9" w:rsidRPr="0020354D">
        <w:rPr>
          <w:rFonts w:hAnsi="Times New Roman" w:ascii="Times New Roman"/>
          <w:b/>
          <w:sz w:val="28"/>
          <w:szCs w:val="28"/>
          <w:lang w:val="kk-KZ"/>
        </w:rPr>
        <w:t xml:space="preserve">лттық шоттар жүйесіне</w:t>
      </w:r>
      <w:r w:rsidR="009A07E3" w:rsidRPr="0020354D">
        <w:rPr>
          <w:rFonts w:hAnsi="Times New Roman" w:ascii="Times New Roman"/>
          <w:b/>
          <w:sz w:val="28"/>
          <w:szCs w:val="28"/>
          <w:lang w:val="kk-KZ"/>
        </w:rPr>
        <w:t xml:space="preserve"> сәйкес заңсыз қызмет көлем</w:t>
      </w:r>
      <w:r w:rsidR="004666AC" w:rsidRPr="0020354D">
        <w:rPr>
          <w:rFonts w:hAnsi="Times New Roman" w:ascii="Times New Roman"/>
          <w:b/>
          <w:sz w:val="28"/>
          <w:szCs w:val="28"/>
          <w:lang w:val="kk-KZ"/>
        </w:rPr>
        <w:t xml:space="preserve">дер</w:t>
      </w:r>
      <w:r w:rsidR="009A07E3" w:rsidRPr="0020354D">
        <w:rPr>
          <w:rFonts w:hAnsi="Times New Roman" w:ascii="Times New Roman"/>
          <w:b/>
          <w:sz w:val="28"/>
          <w:szCs w:val="28"/>
          <w:lang w:val="kk-KZ"/>
        </w:rPr>
        <w:t xml:space="preserve">ін бағалауға арналған әдіснамалық тәсіл</w:t>
      </w:r>
    </w:p>
    <w:p>
      <w:pPr>
        <w:pStyle w:val="ListParagraph"/>
        <w:widowControl w:val="false"/>
        <w:suppressAutoHyphens/>
        <w:spacing w:lineRule="auto" w:line="240" w:after="0"/>
        <w:ind w:left="567"/>
        <w:jc w:val="center"/>
        <w:rPr>
          <w:rFonts w:hAnsi="Times New Roman" w:ascii="Times New Roman"/>
          <w:b/>
          <w:sz w:val="28"/>
          <w:szCs w:val="28"/>
          <w:lang w:val="kk-KZ"/>
        </w:rPr>
      </w:pPr>
    </w:p>
    <w:p>
      <w:pPr>
        <w:pStyle w:val="ListParagraph"/>
        <w:widowControl w:val="false"/>
        <w:tabs>
          <w:tab w:pos="1276" w:val="left"/>
        </w:tabs>
        <w:suppressAutoHyphens/>
        <w:spacing w:lineRule="auto" w:line="240" w:after="0"/>
        <w:ind w:firstLine="709" w:left="0"/>
        <w:jc w:val="both"/>
        <w:rPr>
          <w:rFonts w:hAnsi="Times New Roman" w:ascii="Times New Roman"/>
          <w:sz w:val="28"/>
          <w:szCs w:val="28"/>
          <w:lang w:val="kk-KZ"/>
        </w:rPr>
      </w:pPr>
      <w:r w:rsidRPr="0020354D">
        <w:rPr>
          <w:rFonts w:hAnsi="Times New Roman" w:ascii="Times New Roman"/>
          <w:sz w:val="28"/>
          <w:szCs w:val="28"/>
          <w:lang w:val="kk-KZ"/>
        </w:rPr>
        <w:t xml:space="preserve">7. </w:t>
      </w:r>
      <w:r w:rsidR="00566D95" w:rsidRPr="0020354D">
        <w:rPr>
          <w:rFonts w:hAnsi="Times New Roman" w:ascii="Times New Roman"/>
          <w:sz w:val="28"/>
          <w:szCs w:val="28"/>
          <w:lang w:val="kk-KZ"/>
        </w:rPr>
        <w:t xml:space="preserve">Бақыланбайтын қызмет түрлері </w:t>
      </w:r>
      <w:r w:rsidR="008661B6" w:rsidRPr="0020354D">
        <w:rPr>
          <w:rFonts w:hAnsi="Times New Roman" w:ascii="Times New Roman"/>
          <w:sz w:val="28"/>
          <w:szCs w:val="28"/>
          <w:lang w:val="kk-KZ"/>
        </w:rPr>
        <w:t xml:space="preserve">Ұлттық шоттарды құру кезінде пайдаланылатын </w:t>
      </w:r>
      <w:r w:rsidR="00FE3EDF" w:rsidRPr="0020354D">
        <w:rPr>
          <w:rFonts w:hAnsi="Times New Roman" w:ascii="Times New Roman"/>
          <w:sz w:val="28"/>
          <w:szCs w:val="28"/>
          <w:lang w:val="kk-KZ"/>
        </w:rPr>
        <w:t xml:space="preserve">негізгі дереккөздерден ақпаратты жинау кезінде </w:t>
      </w:r>
      <w:r w:rsidR="00A26F83" w:rsidRPr="0020354D">
        <w:rPr>
          <w:rFonts w:hAnsi="Times New Roman" w:ascii="Times New Roman"/>
          <w:sz w:val="28"/>
          <w:szCs w:val="28"/>
          <w:lang w:val="kk-KZ"/>
        </w:rPr>
        <w:t xml:space="preserve">қамтылмайтын</w:t>
      </w:r>
      <w:r w:rsidR="003F7AB2" w:rsidRPr="0020354D">
        <w:rPr>
          <w:rFonts w:hAnsi="Times New Roman" w:ascii="Times New Roman"/>
          <w:sz w:val="28"/>
          <w:szCs w:val="28"/>
          <w:lang w:val="kk-KZ"/>
        </w:rPr>
        <w:t xml:space="preserve"> өндірістік</w:t>
      </w:r>
      <w:r w:rsidR="00FE3EDF" w:rsidRPr="0020354D">
        <w:rPr>
          <w:rFonts w:hAnsi="Times New Roman" w:ascii="Times New Roman"/>
          <w:sz w:val="28"/>
          <w:szCs w:val="28"/>
          <w:lang w:val="kk-KZ"/>
        </w:rPr>
        <w:t xml:space="preserve"> қызмет түрлерін қамтиды. </w:t>
      </w:r>
    </w:p>
    <w:p>
      <w:pPr>
        <w:pStyle w:val="ListParagraph"/>
        <w:widowControl w:val="false"/>
        <w:tabs>
          <w:tab w:pos="1276" w:val="left"/>
        </w:tabs>
        <w:suppressAutoHyphens/>
        <w:spacing w:lineRule="auto" w:line="240" w:after="0"/>
        <w:ind w:firstLine="709" w:left="0"/>
        <w:jc w:val="both"/>
        <w:rPr>
          <w:rFonts w:hAnsi="Times New Roman" w:ascii="Times New Roman"/>
          <w:sz w:val="28"/>
          <w:szCs w:val="28"/>
          <w:lang w:val="kk-KZ"/>
        </w:rPr>
      </w:pPr>
      <w:r w:rsidRPr="0020354D">
        <w:rPr>
          <w:rFonts w:hAnsi="Times New Roman" w:ascii="Times New Roman"/>
          <w:sz w:val="28"/>
          <w:szCs w:val="28"/>
          <w:lang w:val="kk-KZ"/>
        </w:rPr>
        <w:t xml:space="preserve">8. </w:t>
      </w:r>
      <w:r w:rsidR="00FE3EDF" w:rsidRPr="0020354D">
        <w:rPr>
          <w:rFonts w:hAnsi="Times New Roman" w:ascii="Times New Roman"/>
          <w:sz w:val="28"/>
          <w:szCs w:val="28"/>
          <w:lang w:val="kk-KZ"/>
        </w:rPr>
        <w:t xml:space="preserve">Бақыланбайтын</w:t>
      </w:r>
      <w:r w:rsidR="00262E21" w:rsidRPr="0020354D">
        <w:rPr>
          <w:rFonts w:hAnsi="Times New Roman" w:ascii="Times New Roman"/>
          <w:sz w:val="28"/>
          <w:szCs w:val="28"/>
          <w:lang w:val="kk-KZ"/>
        </w:rPr>
        <w:t xml:space="preserve"> қызмет түрлері мынадай топтарға</w:t>
      </w:r>
      <w:r w:rsidR="001F1CEB" w:rsidRPr="0020354D">
        <w:rPr>
          <w:rFonts w:hAnsi="Times New Roman" w:ascii="Times New Roman"/>
          <w:sz w:val="28"/>
          <w:szCs w:val="28"/>
          <w:lang w:val="kk-KZ"/>
        </w:rPr>
        <w:t xml:space="preserve"> бөлінеді: жасырын (көлеңкелі</w:t>
      </w:r>
      <w:r w:rsidR="004A4FF4" w:rsidRPr="0020354D">
        <w:rPr>
          <w:rFonts w:hAnsi="Times New Roman" w:ascii="Times New Roman"/>
          <w:sz w:val="28"/>
          <w:szCs w:val="28"/>
          <w:lang w:val="kk-KZ"/>
        </w:rPr>
        <w:t xml:space="preserve">),</w:t>
      </w:r>
      <w:r w:rsidR="001F1CEB" w:rsidRPr="0020354D">
        <w:rPr>
          <w:rFonts w:hAnsi="Times New Roman" w:ascii="Times New Roman"/>
          <w:sz w:val="28"/>
          <w:szCs w:val="28"/>
          <w:lang w:val="kk-KZ"/>
        </w:rPr>
        <w:t xml:space="preserve"> заңсыз, формал</w:t>
      </w:r>
      <w:r w:rsidR="003F7AB2" w:rsidRPr="0020354D">
        <w:rPr>
          <w:rFonts w:hAnsi="Times New Roman" w:ascii="Times New Roman"/>
          <w:sz w:val="28"/>
          <w:szCs w:val="28"/>
          <w:lang w:val="kk-KZ"/>
        </w:rPr>
        <w:t xml:space="preserve">ь</w:t>
      </w:r>
      <w:r w:rsidR="001F1CEB" w:rsidRPr="0020354D">
        <w:rPr>
          <w:rFonts w:hAnsi="Times New Roman" w:ascii="Times New Roman"/>
          <w:sz w:val="28"/>
          <w:szCs w:val="28"/>
          <w:lang w:val="kk-KZ"/>
        </w:rPr>
        <w:t xml:space="preserve">ды емес</w:t>
      </w:r>
      <w:r w:rsidR="00741458" w:rsidRPr="0020354D">
        <w:rPr>
          <w:rFonts w:hAnsi="Times New Roman" w:ascii="Times New Roman"/>
          <w:sz w:val="28"/>
          <w:szCs w:val="28"/>
          <w:lang w:val="kk-KZ"/>
        </w:rPr>
        <w:t xml:space="preserve">.</w:t>
      </w:r>
    </w:p>
    <w:p>
      <w:pPr>
        <w:pStyle w:val="ListParagraph"/>
        <w:widowControl w:val="false"/>
        <w:tabs>
          <w:tab w:pos="1276" w:val="left"/>
        </w:tabs>
        <w:suppressAutoHyphens/>
        <w:spacing w:lineRule="auto" w:line="240" w:after="0"/>
        <w:ind w:firstLine="709" w:left="0"/>
        <w:jc w:val="both"/>
        <w:rPr>
          <w:rFonts w:hAnsi="Times New Roman" w:ascii="Times New Roman"/>
          <w:sz w:val="28"/>
          <w:szCs w:val="28"/>
          <w:lang w:val="kk-KZ"/>
        </w:rPr>
      </w:pPr>
      <w:r w:rsidRPr="0020354D">
        <w:rPr>
          <w:rFonts w:hAnsi="Times New Roman" w:ascii="Times New Roman"/>
          <w:sz w:val="28"/>
          <w:szCs w:val="28"/>
          <w:lang w:val="kk-KZ"/>
        </w:rPr>
        <w:t xml:space="preserve">9. </w:t>
      </w:r>
      <w:r w:rsidR="0023360D" w:rsidRPr="0020354D">
        <w:rPr>
          <w:rFonts w:hAnsi="Times New Roman" w:ascii="Times New Roman"/>
          <w:sz w:val="28"/>
          <w:szCs w:val="28"/>
          <w:lang w:val="kk-KZ"/>
        </w:rPr>
        <w:t xml:space="preserve">Қазақстан Республикасының заңнамасында тыйым салынған  тауарлар мен көрсетілетін қызметтер өндірісі не өндірушілер тиісті лицензиялардың болуы </w:t>
      </w:r>
      <w:r w:rsidR="004170E8" w:rsidRPr="0020354D">
        <w:rPr>
          <w:rFonts w:hAnsi="Times New Roman" w:ascii="Times New Roman"/>
          <w:sz w:val="28"/>
          <w:szCs w:val="28"/>
          <w:lang w:val="kk-KZ"/>
        </w:rPr>
        <w:t xml:space="preserve">Қазақстан Республикасының </w:t>
      </w:r>
      <w:r w:rsidR="0023360D" w:rsidRPr="0020354D">
        <w:rPr>
          <w:rFonts w:hAnsi="Times New Roman" w:ascii="Times New Roman"/>
          <w:sz w:val="28"/>
          <w:szCs w:val="28"/>
          <w:lang w:val="kk-KZ"/>
        </w:rPr>
        <w:t xml:space="preserve">заңнама</w:t>
      </w:r>
      <w:r w:rsidR="00EB1EB2" w:rsidRPr="0020354D">
        <w:rPr>
          <w:rFonts w:hAnsi="Times New Roman" w:ascii="Times New Roman"/>
          <w:sz w:val="28"/>
          <w:szCs w:val="28"/>
          <w:lang w:val="kk-KZ"/>
        </w:rPr>
        <w:t xml:space="preserve">сына</w:t>
      </w:r>
      <w:r w:rsidR="0023360D" w:rsidRPr="0020354D">
        <w:rPr>
          <w:rFonts w:hAnsi="Times New Roman" w:ascii="Times New Roman"/>
          <w:sz w:val="28"/>
          <w:szCs w:val="28"/>
          <w:lang w:val="kk-KZ"/>
        </w:rPr>
        <w:t xml:space="preserve"> сәйкес міндетті болып табылатын жағдайларда мұндай лицензи</w:t>
      </w:r>
      <w:r w:rsidR="002D7569" w:rsidRPr="0020354D">
        <w:rPr>
          <w:rFonts w:hAnsi="Times New Roman" w:ascii="Times New Roman"/>
          <w:sz w:val="28"/>
          <w:szCs w:val="28"/>
          <w:lang w:val="kk-KZ"/>
        </w:rPr>
        <w:t xml:space="preserve">ясыз (рұқсатсыз) жүзеге асыруы</w:t>
      </w:r>
      <w:r w:rsidR="0023360D" w:rsidRPr="0020354D">
        <w:rPr>
          <w:rFonts w:hAnsi="Times New Roman" w:ascii="Times New Roman"/>
          <w:sz w:val="28"/>
          <w:szCs w:val="28"/>
          <w:lang w:val="kk-KZ"/>
        </w:rPr>
        <w:t xml:space="preserve"> заңсыз қызметке жатады.</w:t>
      </w:r>
    </w:p>
    <w:p>
      <w:pPr>
        <w:pStyle w:val="ListParagraph"/>
        <w:widowControl w:val="false"/>
        <w:tabs>
          <w:tab w:pos="1276" w:val="left"/>
        </w:tabs>
        <w:suppressAutoHyphens/>
        <w:spacing w:lineRule="auto" w:line="240" w:after="0"/>
        <w:ind w:firstLine="709" w:left="0"/>
        <w:jc w:val="both"/>
        <w:rPr>
          <w:rFonts w:hAnsi="Times New Roman" w:ascii="Times New Roman"/>
          <w:sz w:val="28"/>
          <w:szCs w:val="28"/>
          <w:lang w:val="kk-KZ"/>
        </w:rPr>
      </w:pPr>
      <w:r w:rsidRPr="0020354D">
        <w:rPr>
          <w:rFonts w:hAnsi="Times New Roman" w:ascii="Times New Roman"/>
          <w:sz w:val="28"/>
          <w:szCs w:val="28"/>
          <w:lang w:val="kk-KZ"/>
        </w:rPr>
        <w:t xml:space="preserve">10. Қызмет түрлерін заңсыз қызметке жатқызу өлшемшарттары:</w:t>
      </w:r>
    </w:p>
    <w:p>
      <w:pPr>
        <w:pStyle w:val="ListParagraph"/>
        <w:widowControl w:val="false"/>
        <w:tabs>
          <w:tab w:pos="1276" w:val="left"/>
        </w:tabs>
        <w:suppressAutoHyphens/>
        <w:spacing w:lineRule="auto" w:line="240" w:after="0"/>
        <w:ind w:firstLine="709" w:left="0"/>
        <w:jc w:val="both"/>
        <w:rPr>
          <w:rFonts w:hAnsi="Times New Roman" w:ascii="Times New Roman"/>
          <w:sz w:val="28"/>
          <w:szCs w:val="28"/>
          <w:lang w:val="kk-KZ"/>
        </w:rPr>
      </w:pPr>
      <w:r w:rsidRPr="0020354D">
        <w:rPr>
          <w:rFonts w:hAnsi="Times New Roman" w:ascii="Times New Roman"/>
          <w:sz w:val="28"/>
          <w:szCs w:val="28"/>
          <w:lang w:val="kk-KZ"/>
        </w:rPr>
        <w:t xml:space="preserve">1) ҰШЖ шекаралары қамт</w:t>
      </w:r>
      <w:r w:rsidR="002D7569" w:rsidRPr="0020354D">
        <w:rPr>
          <w:rFonts w:hAnsi="Times New Roman" w:ascii="Times New Roman"/>
          <w:sz w:val="28"/>
          <w:szCs w:val="28"/>
          <w:lang w:val="kk-KZ"/>
        </w:rPr>
        <w:t xml:space="preserve">и</w:t>
      </w:r>
      <w:r w:rsidRPr="0020354D">
        <w:rPr>
          <w:rFonts w:hAnsi="Times New Roman" w:ascii="Times New Roman"/>
          <w:sz w:val="28"/>
          <w:szCs w:val="28"/>
          <w:lang w:val="kk-KZ"/>
        </w:rPr>
        <w:t xml:space="preserve">тын өндірістік қызмет белгілер</w:t>
      </w:r>
      <w:r w:rsidR="002D7569" w:rsidRPr="0020354D">
        <w:rPr>
          <w:rFonts w:hAnsi="Times New Roman" w:ascii="Times New Roman"/>
          <w:sz w:val="28"/>
          <w:szCs w:val="28"/>
          <w:lang w:val="kk-KZ"/>
        </w:rPr>
        <w:t xml:space="preserve">ін</w:t>
      </w:r>
      <w:r w:rsidRPr="0020354D">
        <w:rPr>
          <w:rFonts w:hAnsi="Times New Roman" w:ascii="Times New Roman"/>
          <w:sz w:val="28"/>
          <w:szCs w:val="28"/>
          <w:lang w:val="kk-KZ"/>
        </w:rPr>
        <w:t xml:space="preserve">е сәйкестігі;</w:t>
      </w:r>
    </w:p>
    <w:p>
      <w:pPr>
        <w:pStyle w:val="ListParagraph"/>
        <w:widowControl w:val="false"/>
        <w:tabs>
          <w:tab w:pos="1276" w:val="left"/>
        </w:tabs>
        <w:suppressAutoHyphens/>
        <w:spacing w:lineRule="auto" w:line="240" w:after="0"/>
        <w:ind w:firstLine="709" w:left="0"/>
        <w:jc w:val="both"/>
        <w:rPr>
          <w:rFonts w:hAnsi="Times New Roman" w:ascii="Times New Roman"/>
          <w:sz w:val="28"/>
          <w:szCs w:val="28"/>
          <w:lang w:val="kk-KZ"/>
        </w:rPr>
      </w:pPr>
      <w:r w:rsidRPr="0020354D">
        <w:rPr>
          <w:rFonts w:hAnsi="Times New Roman" w:ascii="Times New Roman"/>
          <w:sz w:val="28"/>
          <w:szCs w:val="28"/>
          <w:lang w:val="kk-KZ"/>
        </w:rPr>
        <w:t xml:space="preserve">2) Қазақстан Республикасының заңнамасын бұза отырып, қызмет түрін жүзеге асыру фактісі (оның ішінде лицензияның болмауы, белгіленген тәртіптен тыс тіркеу немесе осы қызмет түрін жүзеге асыруға тікелей тыйым салу) болып табылады.</w:t>
      </w:r>
    </w:p>
    <w:p>
      <w:pPr>
        <w:pStyle w:val="ListParagraph"/>
        <w:widowControl w:val="false"/>
        <w:tabs>
          <w:tab w:pos="1276" w:val="left"/>
        </w:tabs>
        <w:suppressAutoHyphens/>
        <w:spacing w:lineRule="auto" w:line="240" w:after="0"/>
        <w:ind w:firstLine="709" w:left="0"/>
        <w:jc w:val="both"/>
        <w:rPr>
          <w:rFonts w:hAnsi="Times New Roman" w:ascii="Times New Roman"/>
          <w:sz w:val="28"/>
          <w:szCs w:val="28"/>
          <w:lang w:val="kk-KZ"/>
        </w:rPr>
      </w:pPr>
      <w:r w:rsidRPr="0020354D">
        <w:rPr>
          <w:rFonts w:hAnsi="Times New Roman" w:ascii="Times New Roman"/>
          <w:sz w:val="28"/>
          <w:szCs w:val="28"/>
          <w:lang w:val="kk-KZ"/>
        </w:rPr>
        <w:t xml:space="preserve">11. </w:t>
      </w:r>
      <w:r w:rsidR="005C0CA0" w:rsidRPr="0020354D">
        <w:rPr>
          <w:rFonts w:hAnsi="Times New Roman" w:ascii="Times New Roman"/>
          <w:sz w:val="28"/>
          <w:szCs w:val="28"/>
          <w:lang w:val="kk-KZ"/>
        </w:rPr>
        <w:t xml:space="preserve">З</w:t>
      </w:r>
      <w:r w:rsidR="002F1AE9" w:rsidRPr="0020354D">
        <w:rPr>
          <w:rFonts w:hAnsi="Times New Roman" w:ascii="Times New Roman"/>
          <w:sz w:val="28"/>
          <w:szCs w:val="28"/>
          <w:lang w:val="kk-KZ"/>
        </w:rPr>
        <w:t xml:space="preserve">аңсыз </w:t>
      </w:r>
      <w:r w:rsidR="008661B6" w:rsidRPr="0020354D">
        <w:rPr>
          <w:rFonts w:hAnsi="Times New Roman" w:ascii="Times New Roman"/>
          <w:sz w:val="28"/>
          <w:szCs w:val="28"/>
          <w:lang w:val="kk-KZ"/>
        </w:rPr>
        <w:t xml:space="preserve">әрекет</w:t>
      </w:r>
      <w:r w:rsidR="002F1AE9" w:rsidRPr="0020354D">
        <w:rPr>
          <w:rFonts w:hAnsi="Times New Roman" w:ascii="Times New Roman"/>
          <w:sz w:val="28"/>
          <w:szCs w:val="28"/>
          <w:lang w:val="kk-KZ"/>
        </w:rPr>
        <w:t xml:space="preserve"> мынадай екі санат бойынша жіктеледі:</w:t>
      </w:r>
    </w:p>
    <w:p>
      <w:pPr>
        <w:spacing w:lineRule="auto" w:line="240" w:after="0"/>
        <w:ind w:firstLine="709"/>
        <w:jc w:val="both"/>
        <w:rPr>
          <w:rFonts w:hAnsi="Times New Roman" w:ascii="Times New Roman"/>
          <w:sz w:val="28"/>
          <w:szCs w:val="28"/>
          <w:lang w:val="kk-KZ"/>
        </w:rPr>
      </w:pPr>
      <w:r w:rsidRPr="0020354D">
        <w:rPr>
          <w:rFonts w:hAnsi="Times New Roman" w:ascii="Times New Roman"/>
          <w:sz w:val="28"/>
          <w:szCs w:val="28"/>
          <w:lang w:val="kk-KZ"/>
        </w:rPr>
        <w:t xml:space="preserve">1) сатылуы немесе иелік етуі</w:t>
      </w:r>
      <w:r w:rsidR="00CE093D" w:rsidRPr="0020354D">
        <w:rPr>
          <w:rFonts w:hAnsi="Times New Roman" w:ascii="Times New Roman"/>
          <w:sz w:val="28"/>
          <w:szCs w:val="28"/>
          <w:lang w:val="kk-KZ"/>
        </w:rPr>
        <w:t xml:space="preserve"> Қазақстан Республикасы заңнамасында тыйым салынған</w:t>
      </w:r>
      <w:r w:rsidRPr="0020354D">
        <w:rPr>
          <w:rFonts w:hAnsi="Times New Roman" w:ascii="Times New Roman"/>
          <w:sz w:val="28"/>
          <w:szCs w:val="28"/>
          <w:lang w:val="kk-KZ"/>
        </w:rPr>
        <w:t xml:space="preserve"> </w:t>
      </w:r>
      <w:r w:rsidR="00C95919" w:rsidRPr="0020354D">
        <w:rPr>
          <w:rFonts w:hAnsi="Times New Roman" w:ascii="Times New Roman"/>
          <w:sz w:val="28"/>
          <w:szCs w:val="28"/>
          <w:lang w:val="kk-KZ"/>
        </w:rPr>
        <w:t xml:space="preserve">тауарлар мен қызметтерді өндіру, өткізу немесе жылжыту</w:t>
      </w:r>
      <w:r w:rsidRPr="0020354D">
        <w:rPr>
          <w:rFonts w:hAnsi="Times New Roman" w:ascii="Times New Roman"/>
          <w:sz w:val="28"/>
          <w:szCs w:val="28"/>
          <w:lang w:val="kk-KZ"/>
        </w:rPr>
        <w:t xml:space="preserve">;</w:t>
      </w:r>
    </w:p>
    <w:p>
      <w:pPr>
        <w:spacing w:lineRule="auto" w:line="240" w:after="0"/>
        <w:ind w:firstLine="709"/>
        <w:jc w:val="both"/>
        <w:rPr>
          <w:rFonts w:hAnsi="Times New Roman" w:ascii="Times New Roman"/>
          <w:sz w:val="28"/>
          <w:szCs w:val="28"/>
          <w:lang w:val="kk-KZ"/>
        </w:rPr>
      </w:pPr>
      <w:r w:rsidRPr="0020354D">
        <w:rPr>
          <w:rFonts w:hAnsi="Times New Roman" w:ascii="Times New Roman"/>
          <w:sz w:val="28"/>
          <w:szCs w:val="28"/>
          <w:lang w:val="kk-KZ"/>
        </w:rPr>
        <w:t xml:space="preserve">2) </w:t>
      </w:r>
      <w:r w:rsidR="00F75751" w:rsidRPr="0020354D">
        <w:rPr>
          <w:rFonts w:hAnsi="Times New Roman" w:ascii="Times New Roman"/>
          <w:sz w:val="28"/>
          <w:szCs w:val="28"/>
          <w:lang w:val="kk-KZ"/>
        </w:rPr>
        <w:t xml:space="preserve">Т</w:t>
      </w:r>
      <w:r w:rsidR="00327E62" w:rsidRPr="0020354D">
        <w:rPr>
          <w:rFonts w:hAnsi="Times New Roman" w:ascii="Times New Roman"/>
          <w:sz w:val="28"/>
          <w:szCs w:val="28"/>
          <w:lang w:val="kk-KZ"/>
        </w:rPr>
        <w:t xml:space="preserve">иісті </w:t>
      </w:r>
      <w:r w:rsidR="00716E6F" w:rsidRPr="0020354D">
        <w:rPr>
          <w:rFonts w:hAnsi="Times New Roman" w:ascii="Times New Roman"/>
          <w:sz w:val="28"/>
          <w:szCs w:val="28"/>
          <w:lang w:val="kk-KZ"/>
        </w:rPr>
        <w:t xml:space="preserve">лицензиясы</w:t>
      </w:r>
      <w:r w:rsidR="000B3E8B" w:rsidRPr="0020354D">
        <w:rPr>
          <w:rFonts w:hAnsi="Times New Roman" w:ascii="Times New Roman"/>
          <w:sz w:val="28"/>
          <w:szCs w:val="28"/>
          <w:lang w:val="kk-KZ"/>
        </w:rPr>
        <w:t xml:space="preserve">(рұқсаты) </w:t>
      </w:r>
      <w:r w:rsidR="00264168" w:rsidRPr="0020354D">
        <w:rPr>
          <w:rFonts w:hAnsi="Times New Roman" w:ascii="Times New Roman"/>
          <w:sz w:val="28"/>
          <w:szCs w:val="28"/>
          <w:lang w:val="kk-KZ"/>
        </w:rPr>
        <w:t xml:space="preserve">жоқ немесе Қазақстан Республикасы заңнамасын</w:t>
      </w:r>
      <w:r w:rsidR="00F75751" w:rsidRPr="0020354D">
        <w:rPr>
          <w:rFonts w:hAnsi="Times New Roman" w:ascii="Times New Roman"/>
          <w:sz w:val="28"/>
          <w:szCs w:val="28"/>
          <w:lang w:val="kk-KZ"/>
        </w:rPr>
        <w:t xml:space="preserve">д</w:t>
      </w:r>
      <w:r w:rsidR="00264168" w:rsidRPr="0020354D">
        <w:rPr>
          <w:rFonts w:hAnsi="Times New Roman" w:ascii="Times New Roman"/>
          <w:sz w:val="28"/>
          <w:szCs w:val="28"/>
          <w:lang w:val="kk-KZ"/>
        </w:rPr>
        <w:t xml:space="preserve">а </w:t>
      </w:r>
      <w:r w:rsidR="00F75751" w:rsidRPr="0020354D">
        <w:rPr>
          <w:rFonts w:hAnsi="Times New Roman" w:ascii="Times New Roman"/>
          <w:sz w:val="28"/>
          <w:szCs w:val="28"/>
          <w:lang w:val="kk-KZ"/>
        </w:rPr>
        <w:t xml:space="preserve">белгіленген </w:t>
      </w:r>
      <w:r w:rsidR="00716E6F" w:rsidRPr="0020354D">
        <w:rPr>
          <w:rFonts w:hAnsi="Times New Roman" w:ascii="Times New Roman"/>
          <w:sz w:val="28"/>
          <w:szCs w:val="28"/>
          <w:lang w:val="kk-KZ"/>
        </w:rPr>
        <w:t xml:space="preserve">тәртіпте </w:t>
      </w:r>
      <w:r w:rsidR="00264168" w:rsidRPr="0020354D">
        <w:rPr>
          <w:rFonts w:hAnsi="Times New Roman" w:ascii="Times New Roman"/>
          <w:sz w:val="28"/>
          <w:szCs w:val="28"/>
          <w:lang w:val="kk-KZ"/>
        </w:rPr>
        <w:t xml:space="preserve">тіркелмеген өндірушілер</w:t>
      </w:r>
      <w:r w:rsidR="00F75751" w:rsidRPr="0020354D">
        <w:rPr>
          <w:rFonts w:hAnsi="Times New Roman" w:ascii="Times New Roman"/>
          <w:sz w:val="28"/>
          <w:szCs w:val="28"/>
          <w:lang w:val="kk-KZ"/>
        </w:rPr>
        <w:t xml:space="preserve">дің </w:t>
      </w:r>
      <w:r w:rsidR="00C95919" w:rsidRPr="0020354D">
        <w:rPr>
          <w:rFonts w:hAnsi="Times New Roman" w:ascii="Times New Roman"/>
          <w:sz w:val="28"/>
          <w:szCs w:val="28"/>
          <w:lang w:val="kk-KZ"/>
        </w:rPr>
        <w:t xml:space="preserve">тауарлар мен қызметтерді өндіру, өткізу немесе жылжыту</w:t>
      </w:r>
      <w:r w:rsidR="002F1AE9" w:rsidRPr="0020354D">
        <w:rPr>
          <w:rFonts w:hAnsi="Times New Roman" w:ascii="Times New Roman"/>
          <w:sz w:val="28"/>
          <w:szCs w:val="28"/>
          <w:lang w:val="kk-KZ"/>
        </w:rPr>
        <w:t xml:space="preserve">.</w:t>
      </w:r>
    </w:p>
    <w:p>
      <w:pPr>
        <w:pStyle w:val="Num-ChapParagraph"/>
        <w:tabs>
          <w:tab w:pos="1191" w:val="clear"/>
          <w:tab w:pos="1531" w:val="clear"/>
          <w:tab w:pos="1134" w:val="left"/>
        </w:tabs>
        <w:spacing w:after="0" w:before="0"/>
        <w:rPr>
          <w:rFonts w:hAnsi="Times New Roman" w:ascii="Times New Roman"/>
          <w:sz w:val="28"/>
          <w:szCs w:val="28"/>
          <w:lang w:val="kk-KZ"/>
        </w:rPr>
      </w:pPr>
    </w:p>
    <w:p>
      <w:pPr>
        <w:pStyle w:val="Num-ChapParagraph"/>
        <w:tabs>
          <w:tab w:pos="1191" w:val="clear"/>
          <w:tab w:pos="1531" w:val="clear"/>
          <w:tab w:pos="1134" w:val="left"/>
        </w:tabs>
        <w:spacing w:after="0" w:before="0"/>
        <w:rPr>
          <w:rFonts w:hAnsi="Times New Roman" w:ascii="Times New Roman"/>
          <w:sz w:val="28"/>
          <w:szCs w:val="28"/>
          <w:lang w:val="kk-KZ"/>
        </w:rPr>
      </w:pPr>
    </w:p>
    <w:p>
      <w:pPr>
        <w:pStyle w:val="ListParagraph"/>
        <w:widowControl w:val="false"/>
        <w:suppressAutoHyphens/>
        <w:spacing w:lineRule="auto" w:line="240" w:after="0"/>
        <w:ind w:left="567"/>
        <w:jc w:val="center"/>
        <w:rPr>
          <w:rFonts w:hAnsi="Times New Roman" w:ascii="Times New Roman"/>
          <w:b/>
          <w:sz w:val="28"/>
          <w:szCs w:val="28"/>
          <w:lang w:val="kk-KZ"/>
        </w:rPr>
      </w:pPr>
      <w:r w:rsidRPr="0020354D">
        <w:rPr>
          <w:rFonts w:hAnsi="Times New Roman" w:ascii="Times New Roman"/>
          <w:b/>
          <w:sz w:val="28"/>
          <w:szCs w:val="28"/>
          <w:lang w:val="kk-KZ"/>
        </w:rPr>
        <w:t xml:space="preserve">3-тарау. </w:t>
      </w:r>
      <w:r w:rsidR="005A68EE" w:rsidRPr="0020354D">
        <w:rPr>
          <w:rFonts w:hAnsi="Times New Roman" w:ascii="Times New Roman"/>
          <w:b/>
          <w:sz w:val="28"/>
          <w:szCs w:val="28"/>
          <w:lang w:val="kk-KZ"/>
        </w:rPr>
        <w:t xml:space="preserve">Заңсыз қызмет көлем</w:t>
      </w:r>
      <w:r w:rsidR="004371A4" w:rsidRPr="0020354D">
        <w:rPr>
          <w:rFonts w:hAnsi="Times New Roman" w:ascii="Times New Roman"/>
          <w:b/>
          <w:sz w:val="28"/>
          <w:szCs w:val="28"/>
          <w:lang w:val="kk-KZ"/>
        </w:rPr>
        <w:t xml:space="preserve">дерін</w:t>
      </w:r>
      <w:r w:rsidR="005A68EE" w:rsidRPr="0020354D">
        <w:rPr>
          <w:rFonts w:hAnsi="Times New Roman" w:ascii="Times New Roman"/>
          <w:b/>
          <w:sz w:val="28"/>
          <w:szCs w:val="28"/>
          <w:lang w:val="kk-KZ"/>
        </w:rPr>
        <w:t xml:space="preserve"> бағалау</w:t>
      </w:r>
    </w:p>
    <w:p>
      <w:pPr>
        <w:widowControl w:val="false"/>
        <w:suppressAutoHyphens/>
        <w:spacing w:lineRule="auto" w:line="240" w:after="0"/>
        <w:jc w:val="center"/>
        <w:rPr>
          <w:rFonts w:hAnsi="Times New Roman" w:ascii="Times New Roman"/>
          <w:b/>
          <w:sz w:val="28"/>
          <w:szCs w:val="28"/>
          <w:lang w:val="kk-KZ"/>
        </w:rPr>
      </w:pPr>
      <w:r w:rsidRPr="0020354D">
        <w:rPr>
          <w:rFonts w:hAnsi="Times New Roman" w:ascii="Times New Roman"/>
          <w:b/>
          <w:sz w:val="28"/>
          <w:szCs w:val="28"/>
          <w:lang w:val="kk-KZ"/>
        </w:rPr>
        <w:t xml:space="preserve">1-п</w:t>
      </w:r>
      <w:r w:rsidR="000A0ACA" w:rsidRPr="0020354D">
        <w:rPr>
          <w:rFonts w:hAnsi="Times New Roman" w:ascii="Times New Roman"/>
          <w:b/>
          <w:sz w:val="28"/>
          <w:szCs w:val="28"/>
          <w:lang w:val="kk-KZ"/>
        </w:rPr>
        <w:t xml:space="preserve">араграф</w:t>
      </w:r>
      <w:r w:rsidR="004D6EF3" w:rsidRPr="0020354D">
        <w:rPr>
          <w:rFonts w:hAnsi="Times New Roman" w:ascii="Times New Roman"/>
          <w:b/>
          <w:sz w:val="28"/>
          <w:szCs w:val="28"/>
          <w:lang w:val="kk-KZ"/>
        </w:rPr>
        <w:t xml:space="preserve">.</w:t>
      </w:r>
      <w:r w:rsidR="00F75751" w:rsidRPr="0020354D">
        <w:rPr>
          <w:rFonts w:hAnsi="Times New Roman" w:ascii="Times New Roman"/>
          <w:b/>
          <w:sz w:val="28"/>
          <w:szCs w:val="28"/>
          <w:lang w:val="kk-KZ"/>
        </w:rPr>
        <w:t xml:space="preserve">Сатылуына немесе иелік етуіне </w:t>
      </w:r>
      <w:r w:rsidR="00986B97" w:rsidRPr="0020354D">
        <w:rPr>
          <w:rFonts w:hAnsi="Times New Roman" w:ascii="Times New Roman"/>
          <w:b/>
          <w:sz w:val="28"/>
          <w:szCs w:val="28"/>
          <w:lang w:val="kk-KZ"/>
        </w:rPr>
        <w:t xml:space="preserve">Қазақстан Республикасы заңнамасы</w:t>
      </w:r>
      <w:r w:rsidR="00F75751" w:rsidRPr="0020354D">
        <w:rPr>
          <w:rFonts w:hAnsi="Times New Roman" w:ascii="Times New Roman"/>
          <w:b/>
          <w:sz w:val="28"/>
          <w:szCs w:val="28"/>
          <w:lang w:val="kk-KZ"/>
        </w:rPr>
        <w:t xml:space="preserve">нда</w:t>
      </w:r>
      <w:r w:rsidR="00986B97" w:rsidRPr="0020354D">
        <w:rPr>
          <w:rFonts w:hAnsi="Times New Roman" w:ascii="Times New Roman"/>
          <w:b/>
          <w:sz w:val="28"/>
          <w:szCs w:val="28"/>
          <w:lang w:val="kk-KZ"/>
        </w:rPr>
        <w:t xml:space="preserve"> тыйым салынған </w:t>
      </w:r>
      <w:r w:rsidR="005A68EE" w:rsidRPr="0020354D">
        <w:rPr>
          <w:rFonts w:hAnsi="Times New Roman" w:ascii="Times New Roman"/>
          <w:b/>
          <w:sz w:val="28"/>
          <w:szCs w:val="28"/>
          <w:lang w:val="kk-KZ"/>
        </w:rPr>
        <w:t xml:space="preserve">тауар</w:t>
      </w:r>
      <w:r w:rsidR="00F75751" w:rsidRPr="0020354D">
        <w:rPr>
          <w:rFonts w:hAnsi="Times New Roman" w:ascii="Times New Roman"/>
          <w:b/>
          <w:sz w:val="28"/>
          <w:szCs w:val="28"/>
          <w:lang w:val="kk-KZ"/>
        </w:rPr>
        <w:t xml:space="preserve">лар</w:t>
      </w:r>
      <w:r w:rsidR="005A68EE" w:rsidRPr="0020354D">
        <w:rPr>
          <w:rFonts w:hAnsi="Times New Roman" w:ascii="Times New Roman"/>
          <w:b/>
          <w:sz w:val="28"/>
          <w:szCs w:val="28"/>
          <w:lang w:val="kk-KZ"/>
        </w:rPr>
        <w:t xml:space="preserve">ды өндіру мен тарату көрсеткіштерін есептеу</w:t>
      </w:r>
    </w:p>
    <w:p>
      <w:pPr>
        <w:widowControl w:val="false"/>
        <w:suppressAutoHyphens/>
        <w:spacing w:lineRule="auto" w:line="240" w:after="0"/>
        <w:jc w:val="center"/>
        <w:rPr>
          <w:rFonts w:hAnsi="Times New Roman" w:ascii="Times New Roman"/>
          <w:b/>
          <w:sz w:val="28"/>
          <w:szCs w:val="28"/>
          <w:lang w:val="kk-KZ"/>
        </w:rPr>
      </w:pPr>
    </w:p>
    <w:p>
      <w:pPr>
        <w:widowControl w:val="false"/>
        <w:suppressAutoHyphens/>
        <w:spacing w:lineRule="auto" w:line="240" w:after="0"/>
        <w:ind w:firstLine="709"/>
        <w:jc w:val="both"/>
        <w:rPr>
          <w:rFonts w:hAnsi="Times New Roman" w:ascii="Times New Roman"/>
          <w:sz w:val="28"/>
          <w:szCs w:val="28"/>
          <w:lang w:val="kk-KZ"/>
        </w:rPr>
      </w:pPr>
      <w:r w:rsidRPr="0020354D">
        <w:rPr>
          <w:rFonts w:hAnsi="Times New Roman" w:ascii="Times New Roman"/>
          <w:sz w:val="28"/>
          <w:szCs w:val="28"/>
          <w:lang w:val="kk-KZ"/>
        </w:rPr>
        <w:t xml:space="preserve">12. Осы Әдістемеде Қазақстан Республикасының заңнамасында сатылуына немесе иелік етуіне тыйым салынған тауарларды және көрсетілетін </w:t>
      </w:r>
      <w:r w:rsidRPr="0020354D">
        <w:rPr>
          <w:rFonts w:hAnsi="Times New Roman" w:ascii="Times New Roman"/>
          <w:sz w:val="28"/>
          <w:szCs w:val="28"/>
          <w:lang w:val="kk-KZ"/>
        </w:rPr>
        <w:t xml:space="preserve">қызметтерді өндірудің келесі түрлері қарастырылған: </w:t>
      </w:r>
    </w:p>
    <w:p>
      <w:pPr>
        <w:widowControl w:val="false"/>
        <w:suppressAutoHyphens/>
        <w:spacing w:lineRule="auto" w:line="240" w:after="0"/>
        <w:ind w:firstLine="709"/>
        <w:jc w:val="both"/>
        <w:rPr>
          <w:rFonts w:hAnsi="Times New Roman" w:ascii="Times New Roman"/>
          <w:sz w:val="28"/>
          <w:szCs w:val="28"/>
          <w:lang w:val="kk-KZ"/>
        </w:rPr>
      </w:pPr>
      <w:r w:rsidRPr="0020354D">
        <w:rPr>
          <w:rFonts w:hAnsi="Times New Roman" w:ascii="Times New Roman"/>
          <w:sz w:val="28"/>
          <w:szCs w:val="28"/>
          <w:lang w:val="kk-KZ"/>
        </w:rPr>
        <w:t xml:space="preserve">есірткі бизнесі (героинді, каннабиноидтерді апиынды, синтетикалық есірткілерді өндіру және тарату);</w:t>
      </w:r>
    </w:p>
    <w:p>
      <w:pPr>
        <w:widowControl w:val="false"/>
        <w:suppressAutoHyphens/>
        <w:spacing w:lineRule="auto" w:line="240" w:after="0"/>
        <w:ind w:firstLine="709"/>
        <w:jc w:val="both"/>
        <w:rPr>
          <w:rFonts w:hAnsi="Times New Roman" w:ascii="Times New Roman"/>
          <w:sz w:val="28"/>
          <w:szCs w:val="28"/>
          <w:lang w:val="kk-KZ"/>
        </w:rPr>
      </w:pPr>
      <w:r w:rsidRPr="0020354D">
        <w:rPr>
          <w:rFonts w:hAnsi="Times New Roman" w:ascii="Times New Roman"/>
          <w:sz w:val="28"/>
          <w:szCs w:val="28"/>
          <w:lang w:val="kk-KZ"/>
        </w:rPr>
        <w:t xml:space="preserve">бағалы металдардың заңсыз айналымы;</w:t>
      </w:r>
    </w:p>
    <w:p>
      <w:pPr>
        <w:widowControl w:val="false"/>
        <w:suppressAutoHyphens/>
        <w:spacing w:lineRule="auto" w:line="240" w:after="0"/>
        <w:ind w:firstLine="709"/>
        <w:jc w:val="both"/>
        <w:rPr>
          <w:rFonts w:hAnsi="Times New Roman" w:ascii="Times New Roman"/>
          <w:sz w:val="28"/>
          <w:szCs w:val="28"/>
          <w:lang w:val="kk-KZ"/>
        </w:rPr>
      </w:pPr>
      <w:r w:rsidRPr="0020354D">
        <w:rPr>
          <w:rFonts w:hAnsi="Times New Roman" w:ascii="Times New Roman"/>
          <w:sz w:val="28"/>
          <w:szCs w:val="28"/>
          <w:lang w:val="kk-KZ"/>
        </w:rPr>
        <w:t xml:space="preserve">қаруды жасау, сатып алу, беру, өткізу, сақтау;</w:t>
      </w:r>
    </w:p>
    <w:p>
      <w:pPr>
        <w:widowControl w:val="false"/>
        <w:suppressAutoHyphens/>
        <w:spacing w:lineRule="auto" w:line="240" w:after="0"/>
        <w:ind w:firstLine="708"/>
        <w:jc w:val="both"/>
        <w:rPr>
          <w:rFonts w:hAnsi="Times New Roman" w:ascii="Times New Roman"/>
          <w:sz w:val="28"/>
          <w:szCs w:val="28"/>
          <w:lang w:val="kk-KZ"/>
        </w:rPr>
      </w:pPr>
      <w:r w:rsidRPr="0020354D">
        <w:rPr>
          <w:rFonts w:hAnsi="Times New Roman" w:ascii="Times New Roman"/>
          <w:sz w:val="28"/>
          <w:szCs w:val="28"/>
          <w:lang w:val="kk-KZ"/>
        </w:rPr>
        <w:t xml:space="preserve">жезөкшелік</w:t>
      </w:r>
      <w:r w:rsidR="00FC130B" w:rsidRPr="0020354D">
        <w:rPr>
          <w:rFonts w:hAnsi="Times New Roman" w:ascii="Times New Roman"/>
          <w:sz w:val="28"/>
          <w:szCs w:val="28"/>
          <w:lang w:val="kk-KZ"/>
        </w:rPr>
        <w:t xml:space="preserve">;</w:t>
      </w:r>
    </w:p>
    <w:p>
      <w:pPr>
        <w:widowControl w:val="false"/>
        <w:suppressAutoHyphens/>
        <w:spacing w:lineRule="auto" w:line="240" w:after="0"/>
        <w:ind w:firstLine="709"/>
        <w:jc w:val="both"/>
        <w:rPr>
          <w:rFonts w:hAnsi="Times New Roman" w:ascii="Times New Roman"/>
          <w:sz w:val="28"/>
          <w:szCs w:val="28"/>
          <w:lang w:val="kk-KZ"/>
        </w:rPr>
      </w:pPr>
      <w:r w:rsidRPr="0020354D">
        <w:rPr>
          <w:rFonts w:hAnsi="Times New Roman" w:ascii="Times New Roman"/>
          <w:sz w:val="28"/>
          <w:szCs w:val="28"/>
          <w:lang w:val="kk-KZ"/>
        </w:rPr>
        <w:t xml:space="preserve">заңсыз ойын бизнесі.</w:t>
      </w:r>
    </w:p>
    <w:p>
      <w:pPr>
        <w:widowControl w:val="false"/>
        <w:suppressAutoHyphens/>
        <w:spacing w:lineRule="auto" w:line="240" w:after="0"/>
        <w:ind w:firstLine="709"/>
        <w:jc w:val="both"/>
        <w:rPr>
          <w:rFonts w:hAnsi="Times New Roman" w:ascii="Times New Roman"/>
          <w:sz w:val="28"/>
          <w:szCs w:val="28"/>
          <w:lang w:val="kk-KZ"/>
        </w:rPr>
      </w:pPr>
      <w:r w:rsidRPr="0020354D">
        <w:rPr>
          <w:rFonts w:hAnsi="Times New Roman" w:ascii="Times New Roman"/>
          <w:sz w:val="28"/>
          <w:szCs w:val="28"/>
          <w:lang w:val="kk-KZ"/>
        </w:rPr>
        <w:t xml:space="preserve">13</w:t>
      </w:r>
      <w:r w:rsidR="00AA1B7A" w:rsidRPr="0020354D">
        <w:rPr>
          <w:rFonts w:hAnsi="Times New Roman" w:ascii="Times New Roman"/>
          <w:sz w:val="28"/>
          <w:szCs w:val="28"/>
          <w:lang w:val="kk-KZ"/>
        </w:rPr>
        <w:t xml:space="preserve">.</w:t>
      </w:r>
      <w:r w:rsidR="00D766AA" w:rsidRPr="0020354D">
        <w:rPr>
          <w:rFonts w:hAnsi="Times New Roman" w:ascii="Times New Roman"/>
          <w:sz w:val="28"/>
          <w:szCs w:val="28"/>
          <w:lang w:val="kk-KZ"/>
        </w:rPr>
        <w:t xml:space="preserve"> </w:t>
      </w:r>
      <w:r w:rsidR="005A68EE" w:rsidRPr="0020354D">
        <w:rPr>
          <w:rFonts w:hAnsi="Times New Roman" w:ascii="Times New Roman"/>
          <w:sz w:val="28"/>
          <w:szCs w:val="28"/>
          <w:lang w:val="kk-KZ"/>
        </w:rPr>
        <w:t xml:space="preserve">Есірткімен байланысты заңсыз қыз</w:t>
      </w:r>
      <w:r w:rsidR="004371A4" w:rsidRPr="0020354D">
        <w:rPr>
          <w:rFonts w:hAnsi="Times New Roman" w:ascii="Times New Roman"/>
          <w:sz w:val="28"/>
          <w:szCs w:val="28"/>
          <w:lang w:val="kk-KZ"/>
        </w:rPr>
        <w:t xml:space="preserve">мет </w:t>
      </w:r>
      <w:r w:rsidR="00B46AC5" w:rsidRPr="0020354D">
        <w:rPr>
          <w:rFonts w:hAnsi="Times New Roman" w:ascii="Times New Roman"/>
          <w:sz w:val="28"/>
          <w:szCs w:val="28"/>
          <w:lang w:val="kk-KZ"/>
        </w:rPr>
        <w:t xml:space="preserve">ел ішінде есірткіні өндіру</w:t>
      </w:r>
      <w:r w:rsidR="00B446FB" w:rsidRPr="0020354D">
        <w:rPr>
          <w:rFonts w:hAnsi="Times New Roman" w:ascii="Times New Roman"/>
          <w:sz w:val="28"/>
          <w:szCs w:val="28"/>
          <w:lang w:val="kk-KZ"/>
        </w:rPr>
        <w:t xml:space="preserve">ді</w:t>
      </w:r>
      <w:r w:rsidR="00B46AC5" w:rsidRPr="0020354D">
        <w:rPr>
          <w:rFonts w:hAnsi="Times New Roman" w:ascii="Times New Roman"/>
          <w:sz w:val="28"/>
          <w:szCs w:val="28"/>
          <w:lang w:val="kk-KZ"/>
        </w:rPr>
        <w:t xml:space="preserve">, экспорт </w:t>
      </w:r>
      <w:r w:rsidR="00B446FB" w:rsidRPr="0020354D">
        <w:rPr>
          <w:rFonts w:hAnsi="Times New Roman" w:ascii="Times New Roman"/>
          <w:sz w:val="28"/>
          <w:szCs w:val="28"/>
          <w:lang w:val="kk-KZ"/>
        </w:rPr>
        <w:t xml:space="preserve">пен</w:t>
      </w:r>
      <w:r w:rsidR="00B46AC5" w:rsidRPr="0020354D">
        <w:rPr>
          <w:rFonts w:hAnsi="Times New Roman" w:ascii="Times New Roman"/>
          <w:sz w:val="28"/>
          <w:szCs w:val="28"/>
          <w:lang w:val="kk-KZ"/>
        </w:rPr>
        <w:t xml:space="preserve"> имп</w:t>
      </w:r>
      <w:r w:rsidR="004A4CF4" w:rsidRPr="0020354D">
        <w:rPr>
          <w:rFonts w:hAnsi="Times New Roman" w:ascii="Times New Roman"/>
          <w:sz w:val="28"/>
          <w:szCs w:val="28"/>
          <w:lang w:val="kk-KZ"/>
        </w:rPr>
        <w:t xml:space="preserve">ортты, сондай-ақ </w:t>
      </w:r>
      <w:r w:rsidR="005A68EE" w:rsidRPr="0020354D">
        <w:rPr>
          <w:rFonts w:hAnsi="Times New Roman" w:ascii="Times New Roman"/>
          <w:sz w:val="28"/>
          <w:szCs w:val="28"/>
          <w:lang w:val="kk-KZ"/>
        </w:rPr>
        <w:t xml:space="preserve">оларды </w:t>
      </w:r>
      <w:r w:rsidR="009D58B0" w:rsidRPr="0020354D">
        <w:rPr>
          <w:rFonts w:hAnsi="Times New Roman" w:ascii="Times New Roman"/>
          <w:sz w:val="28"/>
          <w:szCs w:val="28"/>
          <w:lang w:val="kk-KZ"/>
        </w:rPr>
        <w:t xml:space="preserve">тұтынушыларға </w:t>
      </w:r>
      <w:r w:rsidR="005A68EE" w:rsidRPr="0020354D">
        <w:rPr>
          <w:rFonts w:hAnsi="Times New Roman" w:ascii="Times New Roman"/>
          <w:sz w:val="28"/>
          <w:szCs w:val="28"/>
          <w:lang w:val="kk-KZ"/>
        </w:rPr>
        <w:t xml:space="preserve">жеткізу мен сату </w:t>
      </w:r>
      <w:r w:rsidR="00B446FB" w:rsidRPr="0020354D">
        <w:rPr>
          <w:rFonts w:hAnsi="Times New Roman" w:ascii="Times New Roman"/>
          <w:sz w:val="28"/>
          <w:szCs w:val="28"/>
          <w:lang w:val="kk-KZ"/>
        </w:rPr>
        <w:t xml:space="preserve">бойынша </w:t>
      </w:r>
      <w:r w:rsidR="005A68EE" w:rsidRPr="0020354D">
        <w:rPr>
          <w:rFonts w:hAnsi="Times New Roman" w:ascii="Times New Roman"/>
          <w:sz w:val="28"/>
          <w:szCs w:val="28"/>
          <w:lang w:val="kk-KZ"/>
        </w:rPr>
        <w:t xml:space="preserve">қызмет</w:t>
      </w:r>
      <w:r w:rsidR="00B446FB" w:rsidRPr="0020354D">
        <w:rPr>
          <w:rFonts w:hAnsi="Times New Roman" w:ascii="Times New Roman"/>
          <w:sz w:val="28"/>
          <w:szCs w:val="28"/>
          <w:lang w:val="kk-KZ"/>
        </w:rPr>
        <w:t xml:space="preserve">т</w:t>
      </w:r>
      <w:r w:rsidR="005A68EE" w:rsidRPr="0020354D">
        <w:rPr>
          <w:rFonts w:hAnsi="Times New Roman" w:ascii="Times New Roman"/>
          <w:sz w:val="28"/>
          <w:szCs w:val="28"/>
          <w:lang w:val="kk-KZ"/>
        </w:rPr>
        <w:t xml:space="preserve">і қамтиды.</w:t>
      </w:r>
    </w:p>
    <w:p>
      <w:pPr>
        <w:pStyle w:val="Num-ChapParagraph"/>
        <w:tabs>
          <w:tab w:pos="850" w:val="clear"/>
          <w:tab w:pos="1191" w:val="clear"/>
          <w:tab w:pos="1531" w:val="clear"/>
          <w:tab w:pos="540" w:val="left"/>
        </w:tabs>
        <w:spacing w:after="0" w:before="0"/>
        <w:ind w:firstLine="709"/>
        <w:rPr>
          <w:rFonts w:cs="Times New Roman" w:hAnsi="Times New Roman" w:ascii="Times New Roman"/>
          <w:sz w:val="28"/>
          <w:szCs w:val="28"/>
          <w:lang w:val="kk-KZ"/>
        </w:rPr>
      </w:pPr>
      <w:r w:rsidRPr="0020354D">
        <w:rPr>
          <w:rFonts w:cs="Times New Roman" w:hAnsi="Times New Roman" w:ascii="Times New Roman"/>
          <w:sz w:val="28"/>
          <w:szCs w:val="28"/>
          <w:lang w:val="kk-KZ"/>
        </w:rPr>
        <w:t xml:space="preserve">14</w:t>
      </w:r>
      <w:r w:rsidR="00282278" w:rsidRPr="0020354D">
        <w:rPr>
          <w:rFonts w:cs="Times New Roman" w:hAnsi="Times New Roman" w:ascii="Times New Roman"/>
          <w:sz w:val="28"/>
          <w:szCs w:val="28"/>
          <w:lang w:val="kk-KZ"/>
        </w:rPr>
        <w:t xml:space="preserve">.</w:t>
      </w:r>
      <w:r w:rsidR="00D766AA" w:rsidRPr="0020354D">
        <w:rPr>
          <w:rFonts w:cs="Times New Roman" w:hAnsi="Times New Roman" w:ascii="Times New Roman"/>
          <w:sz w:val="28"/>
          <w:szCs w:val="28"/>
          <w:lang w:val="kk-KZ"/>
        </w:rPr>
        <w:t xml:space="preserve"> </w:t>
      </w:r>
      <w:r w:rsidR="005A68EE" w:rsidRPr="0020354D">
        <w:rPr>
          <w:rFonts w:cs="Times New Roman" w:hAnsi="Times New Roman" w:ascii="Times New Roman"/>
          <w:sz w:val="28"/>
          <w:szCs w:val="28"/>
          <w:lang w:val="kk-KZ"/>
        </w:rPr>
        <w:t xml:space="preserve">Героин</w:t>
      </w:r>
      <w:r w:rsidR="00EB7641" w:rsidRPr="0020354D">
        <w:rPr>
          <w:rFonts w:cs="Times New Roman" w:hAnsi="Times New Roman" w:ascii="Times New Roman"/>
          <w:sz w:val="28"/>
          <w:szCs w:val="28"/>
          <w:lang w:val="kk-KZ"/>
        </w:rPr>
        <w:t xml:space="preserve">ді</w:t>
      </w:r>
      <w:r w:rsidR="00AA7617" w:rsidRPr="0020354D">
        <w:rPr>
          <w:rFonts w:cs="Times New Roman" w:hAnsi="Times New Roman" w:ascii="Times New Roman"/>
          <w:sz w:val="28"/>
          <w:szCs w:val="28"/>
          <w:lang w:val="kk-KZ"/>
        </w:rPr>
        <w:t xml:space="preserve"> тұтыну көлемін</w:t>
      </w:r>
      <w:r w:rsidR="005A68EE" w:rsidRPr="0020354D">
        <w:rPr>
          <w:rFonts w:cs="Times New Roman" w:hAnsi="Times New Roman" w:ascii="Times New Roman"/>
          <w:sz w:val="28"/>
          <w:szCs w:val="28"/>
          <w:lang w:val="kk-KZ"/>
        </w:rPr>
        <w:t xml:space="preserve"> есептеу</w:t>
      </w:r>
      <w:r w:rsidR="004D6EF3" w:rsidRPr="0020354D">
        <w:rPr>
          <w:rFonts w:cs="Times New Roman" w:hAnsi="Times New Roman" w:ascii="Times New Roman"/>
          <w:sz w:val="28"/>
          <w:szCs w:val="28"/>
          <w:lang w:val="kk-KZ"/>
        </w:rPr>
        <w:t xml:space="preserve">:</w:t>
      </w:r>
    </w:p>
    <w:p>
      <w:pPr>
        <w:pStyle w:val="Num-ChapParagraph"/>
        <w:tabs>
          <w:tab w:pos="850" w:val="clear"/>
          <w:tab w:pos="1191" w:val="clear"/>
          <w:tab w:pos="1531" w:val="clear"/>
          <w:tab w:pos="540" w:val="left"/>
        </w:tabs>
        <w:spacing w:after="0" w:before="0"/>
        <w:ind w:firstLine="709"/>
        <w:rPr>
          <w:rFonts w:cs="Times New Roman" w:hAnsi="Times New Roman" w:ascii="Times New Roman"/>
          <w:sz w:val="28"/>
          <w:szCs w:val="28"/>
          <w:lang w:val="kk-KZ"/>
        </w:rPr>
      </w:pPr>
    </w:p>
    <w:p>
      <w:pPr>
        <w:pStyle w:val="Num-ChapParagraph"/>
        <w:tabs>
          <w:tab w:pos="850" w:val="clear"/>
          <w:tab w:pos="1191" w:val="clear"/>
          <w:tab w:pos="1531" w:val="clear"/>
          <w:tab w:pos="540" w:val="left"/>
        </w:tabs>
        <w:spacing w:after="0" w:before="0"/>
        <w:ind w:firstLine="3969"/>
        <w:jc w:val="right"/>
        <w:rPr>
          <w:rFonts w:cs="Times New Roman" w:hAnsi="Times New Roman" w:ascii="Times New Roman"/>
          <w:position w:val="-6"/>
          <w:sz w:val="28"/>
          <w:szCs w:val="28"/>
          <w:lang w:val="kk-KZ"/>
        </w:rPr>
      </w:pPr>
      <w:r>
        <w:rPr>
          <w:rFonts w:cs="Times New Roman" w:hAnsi="Times New Roman" w:ascii="Times New Roman"/>
          <w:position w:val="-10"/>
          <w:sz w:val="28"/>
          <w:szCs w:val="28"/>
        </w:rPr>
        <w:object>
          <v:shape o:ole="" o:oleicon="f" o:borderrightcolor="this" o:borderbottomcolor="this" o:borderleftcolor="this" o:bordertopcolor="this" o:spid="_x0000_i1747" id="_x0000_i1025" style="height:15.65pt;width:82pt" type="#_x0000_t75">
            <v:imagedata r:id="rId4" o:title=""/>
            <o:lock v:ext="edit" aspectratio="t"/>
          </v:shape>
          <o:OLEObject r:id="rId5" ObjectID="_1559595546" DrawAspect="Content" ShapeID="_x0000_i1025" ProgID="Equation.3" Type="Embed"/>
        </w:object>
      </w:r>
      <w:r w:rsidR="00A12EF0" w:rsidRPr="0020354D">
        <w:rPr>
          <w:rFonts w:cs="Times New Roman" w:hAnsi="Times New Roman" w:ascii="Times New Roman"/>
          <w:position w:val="-6"/>
          <w:sz w:val="28"/>
          <w:szCs w:val="28"/>
          <w:lang w:val="kk-KZ"/>
        </w:rPr>
        <w:t xml:space="preserve">,</w:t>
      </w:r>
      <w:r w:rsidR="002261C7" w:rsidRPr="0020354D">
        <w:rPr>
          <w:rFonts w:cs="Times New Roman" w:hAnsi="Times New Roman" w:ascii="Times New Roman"/>
          <w:position w:val="-6"/>
          <w:sz w:val="28"/>
          <w:szCs w:val="28"/>
          <w:lang w:val="kk-KZ"/>
        </w:rPr>
        <w:tab/>
      </w:r>
      <w:r w:rsidR="002261C7" w:rsidRPr="0020354D">
        <w:rPr>
          <w:rFonts w:cs="Times New Roman" w:hAnsi="Times New Roman" w:ascii="Times New Roman"/>
          <w:position w:val="-6"/>
          <w:sz w:val="28"/>
          <w:szCs w:val="28"/>
          <w:lang w:val="kk-KZ"/>
        </w:rPr>
        <w:tab/>
      </w:r>
      <w:r w:rsidR="002261C7" w:rsidRPr="0020354D">
        <w:rPr>
          <w:rFonts w:cs="Times New Roman" w:hAnsi="Times New Roman" w:ascii="Times New Roman"/>
          <w:position w:val="-6"/>
          <w:sz w:val="28"/>
          <w:szCs w:val="28"/>
          <w:lang w:val="kk-KZ"/>
        </w:rPr>
        <w:tab/>
      </w:r>
      <w:r w:rsidR="002261C7" w:rsidRPr="0020354D">
        <w:rPr>
          <w:rFonts w:cs="Times New Roman" w:hAnsi="Times New Roman" w:ascii="Times New Roman"/>
          <w:position w:val="-6"/>
          <w:sz w:val="28"/>
          <w:szCs w:val="28"/>
          <w:lang w:val="kk-KZ"/>
        </w:rPr>
        <w:tab/>
      </w:r>
      <w:r w:rsidR="002261C7" w:rsidRPr="0020354D">
        <w:rPr>
          <w:rFonts w:cs="Times New Roman" w:hAnsi="Times New Roman" w:ascii="Times New Roman"/>
          <w:position w:val="-6"/>
          <w:sz w:val="28"/>
          <w:szCs w:val="28"/>
          <w:lang w:val="kk-KZ"/>
        </w:rPr>
        <w:tab/>
      </w:r>
      <w:r w:rsidR="00380896" w:rsidRPr="0020354D">
        <w:rPr>
          <w:rFonts w:cs="Times New Roman" w:hAnsi="Times New Roman" w:ascii="Times New Roman"/>
          <w:position w:val="-6"/>
          <w:sz w:val="28"/>
          <w:szCs w:val="28"/>
          <w:lang w:val="kk-KZ"/>
        </w:rPr>
        <w:t xml:space="preserve">(1)</w:t>
      </w:r>
    </w:p>
    <w:p>
      <w:pPr>
        <w:pStyle w:val="Num-ChapParagraph"/>
        <w:tabs>
          <w:tab w:pos="850" w:val="clear"/>
          <w:tab w:pos="1191" w:val="clear"/>
          <w:tab w:pos="1531" w:val="clear"/>
          <w:tab w:pos="540" w:val="left"/>
        </w:tabs>
        <w:spacing w:after="0" w:before="0"/>
        <w:ind w:firstLine="709"/>
        <w:rPr>
          <w:rFonts w:cs="Times New Roman" w:hAnsi="Times New Roman" w:ascii="Times New Roman"/>
          <w:sz w:val="28"/>
          <w:szCs w:val="28"/>
          <w:lang w:val="kk-KZ"/>
        </w:rPr>
      </w:pPr>
      <w:r w:rsidRPr="0020354D">
        <w:rPr>
          <w:rFonts w:cs="Times New Roman" w:hAnsi="Times New Roman" w:ascii="Times New Roman"/>
          <w:sz w:val="28"/>
          <w:szCs w:val="28"/>
          <w:lang w:val="kk-KZ"/>
        </w:rPr>
        <w:t xml:space="preserve">мұндағы:</w:t>
      </w:r>
    </w:p>
    <w:p>
      <w:pPr>
        <w:pStyle w:val="Num-ChapParagraph"/>
        <w:tabs>
          <w:tab w:pos="850" w:val="clear"/>
          <w:tab w:pos="1191" w:val="clear"/>
          <w:tab w:pos="1531" w:val="clear"/>
          <w:tab w:pos="540" w:val="left"/>
        </w:tabs>
        <w:spacing w:after="0" w:before="0"/>
        <w:ind w:firstLine="709"/>
        <w:rPr>
          <w:rFonts w:cs="Times New Roman" w:hAnsi="Times New Roman" w:ascii="Times New Roman"/>
          <w:sz w:val="28"/>
          <w:szCs w:val="28"/>
          <w:lang w:val="kk-KZ"/>
        </w:rPr>
      </w:pPr>
      <w:r w:rsidRPr="0020354D">
        <w:rPr>
          <w:rFonts w:cs="Times New Roman" w:hAnsi="Times New Roman" w:ascii="Times New Roman"/>
          <w:sz w:val="28"/>
          <w:szCs w:val="28"/>
          <w:lang w:val="kk-KZ"/>
        </w:rPr>
        <w:t xml:space="preserve">C – </w:t>
      </w:r>
      <w:r w:rsidR="00C6164D" w:rsidRPr="0020354D">
        <w:rPr>
          <w:rFonts w:cs="Times New Roman" w:hAnsi="Times New Roman" w:ascii="Times New Roman"/>
          <w:sz w:val="28"/>
          <w:szCs w:val="28"/>
          <w:lang w:val="kk-KZ"/>
        </w:rPr>
        <w:t xml:space="preserve">героиннің жалпы көлемі (</w:t>
      </w:r>
      <w:r w:rsidR="001E2960" w:rsidRPr="0020354D">
        <w:rPr>
          <w:rFonts w:cs="Times New Roman" w:hAnsi="Times New Roman" w:ascii="Times New Roman"/>
          <w:sz w:val="28"/>
          <w:szCs w:val="28"/>
          <w:lang w:val="kk-KZ"/>
        </w:rPr>
        <w:t xml:space="preserve">тәркіленген</w:t>
      </w:r>
      <w:r w:rsidR="00C6164D" w:rsidRPr="0020354D">
        <w:rPr>
          <w:rFonts w:cs="Times New Roman" w:hAnsi="Times New Roman" w:ascii="Times New Roman"/>
          <w:sz w:val="28"/>
          <w:szCs w:val="28"/>
          <w:lang w:val="kk-KZ"/>
        </w:rPr>
        <w:t xml:space="preserve"> және тұтынылған) </w:t>
      </w:r>
      <w:r w:rsidRPr="0020354D">
        <w:rPr>
          <w:rFonts w:cs="Times New Roman" w:hAnsi="Times New Roman" w:ascii="Times New Roman"/>
          <w:sz w:val="28"/>
          <w:szCs w:val="28"/>
          <w:lang w:val="kk-KZ"/>
        </w:rPr>
        <w:t xml:space="preserve">(грамм);</w:t>
      </w:r>
    </w:p>
    <w:p>
      <w:pPr>
        <w:pStyle w:val="Num-ChapParagraph"/>
        <w:tabs>
          <w:tab w:pos="850" w:val="clear"/>
          <w:tab w:pos="1191" w:val="clear"/>
          <w:tab w:pos="1531" w:val="clear"/>
          <w:tab w:pos="540" w:val="left"/>
        </w:tabs>
        <w:spacing w:after="0" w:before="0"/>
        <w:ind w:firstLine="709"/>
        <w:rPr>
          <w:rFonts w:cs="Times New Roman" w:hAnsi="Times New Roman" w:ascii="Times New Roman"/>
          <w:sz w:val="28"/>
          <w:szCs w:val="28"/>
          <w:lang w:val="kk-KZ"/>
        </w:rPr>
      </w:pPr>
      <w:r w:rsidRPr="0020354D">
        <w:rPr>
          <w:rFonts w:cs="Times New Roman" w:hAnsi="Times New Roman" w:ascii="Times New Roman"/>
          <w:sz w:val="28"/>
          <w:szCs w:val="28"/>
          <w:lang w:val="kk-KZ"/>
        </w:rPr>
        <w:t xml:space="preserve">A – </w:t>
      </w:r>
      <w:r w:rsidR="005D2B54" w:rsidRPr="0020354D">
        <w:rPr>
          <w:rFonts w:cs="Times New Roman" w:hAnsi="Times New Roman" w:ascii="Times New Roman"/>
          <w:sz w:val="28"/>
          <w:szCs w:val="28"/>
          <w:lang w:val="kk-KZ"/>
        </w:rPr>
        <w:t xml:space="preserve">бір жыл ішінде</w:t>
      </w:r>
      <w:r w:rsidR="001E2960" w:rsidRPr="0020354D">
        <w:rPr>
          <w:rFonts w:cs="Times New Roman" w:hAnsi="Times New Roman" w:ascii="Times New Roman"/>
          <w:sz w:val="28"/>
          <w:szCs w:val="28"/>
          <w:lang w:val="kk-KZ"/>
        </w:rPr>
        <w:t xml:space="preserve"> тәркіленген</w:t>
      </w:r>
      <w:r w:rsidR="005D2B54" w:rsidRPr="0020354D">
        <w:rPr>
          <w:rFonts w:cs="Times New Roman" w:hAnsi="Times New Roman" w:ascii="Times New Roman"/>
          <w:sz w:val="28"/>
          <w:szCs w:val="28"/>
          <w:lang w:val="kk-KZ"/>
        </w:rPr>
        <w:t xml:space="preserve"> есірткі</w:t>
      </w:r>
      <w:r w:rsidR="001E2960" w:rsidRPr="0020354D">
        <w:rPr>
          <w:rFonts w:cs="Times New Roman" w:hAnsi="Times New Roman" w:ascii="Times New Roman"/>
          <w:sz w:val="28"/>
          <w:szCs w:val="28"/>
          <w:lang w:val="kk-KZ"/>
        </w:rPr>
        <w:t xml:space="preserve"> құралдары</w:t>
      </w:r>
      <w:r w:rsidR="005D2B54" w:rsidRPr="0020354D">
        <w:rPr>
          <w:rFonts w:cs="Times New Roman" w:hAnsi="Times New Roman" w:ascii="Times New Roman"/>
          <w:sz w:val="28"/>
          <w:szCs w:val="28"/>
          <w:lang w:val="kk-KZ"/>
        </w:rPr>
        <w:t xml:space="preserve"> туралы мәліметтер</w:t>
      </w:r>
      <w:r w:rsidR="001E2960" w:rsidRPr="0020354D">
        <w:rPr>
          <w:rFonts w:cs="Times New Roman" w:hAnsi="Times New Roman" w:ascii="Times New Roman"/>
          <w:sz w:val="28"/>
          <w:szCs w:val="28"/>
          <w:lang w:val="kk-KZ"/>
        </w:rPr>
        <w:t xml:space="preserve">;</w:t>
      </w:r>
    </w:p>
    <w:p>
      <w:pPr>
        <w:pStyle w:val="Num-ChapParagraph"/>
        <w:tabs>
          <w:tab w:pos="850" w:val="clear"/>
          <w:tab w:pos="1191" w:val="clear"/>
          <w:tab w:pos="1531" w:val="clear"/>
          <w:tab w:pos="540" w:val="left"/>
        </w:tabs>
        <w:spacing w:after="0" w:before="0"/>
        <w:ind w:firstLine="709"/>
        <w:rPr>
          <w:rFonts w:cs="Times New Roman" w:hAnsi="Times New Roman" w:ascii="Times New Roman"/>
          <w:sz w:val="28"/>
          <w:szCs w:val="28"/>
          <w:lang w:val="kk-KZ"/>
        </w:rPr>
      </w:pPr>
      <w:r w:rsidRPr="0020354D">
        <w:rPr>
          <w:rFonts w:cs="Times New Roman" w:hAnsi="Times New Roman" w:ascii="Times New Roman"/>
          <w:sz w:val="28"/>
          <w:szCs w:val="28"/>
          <w:lang w:val="kk-KZ"/>
        </w:rPr>
        <w:t xml:space="preserve">N – есірткіге тәуелділер саны (адам);</w:t>
      </w:r>
    </w:p>
    <w:p>
      <w:pPr>
        <w:pStyle w:val="Num-ChapParagraph"/>
        <w:tabs>
          <w:tab w:pos="850" w:val="clear"/>
          <w:tab w:pos="1191" w:val="clear"/>
          <w:tab w:pos="1531" w:val="clear"/>
          <w:tab w:pos="540" w:val="left"/>
        </w:tabs>
        <w:spacing w:after="0" w:before="0"/>
        <w:ind w:firstLine="709"/>
        <w:rPr>
          <w:rFonts w:cs="Times New Roman" w:hAnsi="Times New Roman" w:ascii="Times New Roman"/>
          <w:sz w:val="28"/>
          <w:szCs w:val="28"/>
          <w:lang w:val="kk-KZ"/>
        </w:rPr>
      </w:pPr>
      <w:r w:rsidRPr="0020354D">
        <w:rPr>
          <w:rFonts w:cs="Times New Roman" w:hAnsi="Times New Roman" w:ascii="Times New Roman"/>
          <w:sz w:val="28"/>
          <w:szCs w:val="28"/>
          <w:lang w:val="kk-KZ"/>
        </w:rPr>
        <w:t xml:space="preserve">D – </w:t>
      </w:r>
      <w:r w:rsidR="005D2B54" w:rsidRPr="0020354D">
        <w:rPr>
          <w:rFonts w:cs="Times New Roman" w:hAnsi="Times New Roman" w:ascii="Times New Roman"/>
          <w:sz w:val="28"/>
          <w:szCs w:val="28"/>
          <w:lang w:val="kk-KZ"/>
        </w:rPr>
        <w:t xml:space="preserve">есірткіге тәуелді бір адамның бір жылда орташа тұтынатын есірткі саны</w:t>
      </w:r>
      <w:r w:rsidRPr="0020354D">
        <w:rPr>
          <w:rFonts w:cs="Times New Roman" w:hAnsi="Times New Roman" w:ascii="Times New Roman"/>
          <w:sz w:val="28"/>
          <w:szCs w:val="28"/>
          <w:lang w:val="kk-KZ"/>
        </w:rPr>
        <w:t xml:space="preserve">(грамм).</w:t>
      </w:r>
    </w:p>
    <w:p>
      <w:pPr>
        <w:pStyle w:val="Num-ChapParagraph"/>
        <w:tabs>
          <w:tab w:pos="850" w:val="clear"/>
          <w:tab w:pos="1191" w:val="clear"/>
          <w:tab w:pos="1531" w:val="clear"/>
          <w:tab w:pos="540" w:val="left"/>
        </w:tabs>
        <w:spacing w:after="0" w:before="0"/>
        <w:ind w:firstLine="709"/>
        <w:rPr>
          <w:rFonts w:cs="Times New Roman" w:hAnsi="Times New Roman" w:ascii="Times New Roman"/>
          <w:sz w:val="28"/>
          <w:szCs w:val="28"/>
          <w:lang w:val="kk-KZ"/>
        </w:rPr>
      </w:pPr>
      <w:r w:rsidRPr="0020354D">
        <w:rPr>
          <w:rFonts w:cs="Times New Roman" w:hAnsi="Times New Roman" w:ascii="Times New Roman"/>
          <w:sz w:val="28"/>
          <w:szCs w:val="28"/>
          <w:lang w:val="kk-KZ"/>
        </w:rPr>
        <w:t xml:space="preserve">Бұдан әрі </w:t>
      </w:r>
      <w:r w:rsidR="005A68EE" w:rsidRPr="0020354D">
        <w:rPr>
          <w:rFonts w:cs="Times New Roman" w:hAnsi="Times New Roman" w:ascii="Times New Roman"/>
          <w:sz w:val="28"/>
          <w:szCs w:val="28"/>
          <w:lang w:val="kk-KZ"/>
        </w:rPr>
        <w:t xml:space="preserve">елдегі импорт көлемі </w:t>
      </w:r>
      <w:r w:rsidRPr="0020354D">
        <w:rPr>
          <w:rFonts w:cs="Times New Roman" w:hAnsi="Times New Roman" w:ascii="Times New Roman"/>
          <w:sz w:val="28"/>
          <w:szCs w:val="28"/>
          <w:lang w:val="kk-KZ"/>
        </w:rPr>
        <w:t xml:space="preserve">бағаланады:</w:t>
      </w:r>
    </w:p>
    <w:p>
      <w:pPr>
        <w:pStyle w:val="Num-ChapParagraph"/>
        <w:tabs>
          <w:tab w:pos="850" w:val="clear"/>
          <w:tab w:pos="1191" w:val="clear"/>
          <w:tab w:pos="1531" w:val="clear"/>
          <w:tab w:pos="540" w:val="left"/>
        </w:tabs>
        <w:spacing w:after="0" w:before="0"/>
        <w:ind w:firstLine="709"/>
        <w:rPr>
          <w:rFonts w:cs="Times New Roman" w:hAnsi="Times New Roman" w:ascii="Times New Roman"/>
          <w:sz w:val="28"/>
          <w:szCs w:val="28"/>
          <w:lang w:val="kk-KZ"/>
        </w:rPr>
      </w:pPr>
    </w:p>
    <w:p>
      <w:pPr>
        <w:pStyle w:val="Num-ChapParagraph"/>
        <w:tabs>
          <w:tab w:pos="850" w:val="clear"/>
          <w:tab w:pos="1191" w:val="clear"/>
          <w:tab w:pos="1531" w:val="clear"/>
          <w:tab w:pos="540" w:val="left"/>
        </w:tabs>
        <w:spacing w:after="0" w:before="0"/>
        <w:ind w:firstLine="709"/>
        <w:jc w:val="right"/>
        <w:rPr>
          <w:rFonts w:cs="Times New Roman" w:hAnsi="Times New Roman" w:ascii="Times New Roman"/>
          <w:position w:val="-30"/>
          <w:sz w:val="28"/>
          <w:szCs w:val="28"/>
          <w:lang w:val="kk-KZ"/>
        </w:rPr>
      </w:pPr>
      <w:r>
        <w:rPr>
          <w:rFonts w:cs="Times New Roman" w:hAnsi="Times New Roman" w:ascii="Times New Roman"/>
          <w:position w:val="-34"/>
          <w:sz w:val="28"/>
          <w:szCs w:val="28"/>
        </w:rPr>
        <w:object>
          <v:shape o:ole="" o:oleicon="f" o:borderrightcolor="this" o:borderbottomcolor="this" o:borderleftcolor="this" o:bordertopcolor="this" o:spid="_x0000_i1748" id="_x0000_i1026" style="height:39.45pt;width:65.75pt" type="#_x0000_t75">
            <v:imagedata r:id="rId6" o:title=""/>
            <o:lock v:ext="edit" aspectratio="t"/>
          </v:shape>
          <o:OLEObject r:id="rId7" ObjectID="_1755192844" DrawAspect="Content" ShapeID="_x0000_i1026" ProgID="Equation.3" Type="Embed"/>
        </w:object>
      </w:r>
      <w:r w:rsidRPr="0020354D">
        <w:rPr>
          <w:rFonts w:cs="Times New Roman" w:hAnsi="Times New Roman" w:ascii="Times New Roman"/>
          <w:position w:val="-30"/>
          <w:sz w:val="28"/>
          <w:szCs w:val="28"/>
          <w:lang w:val="kk-KZ"/>
        </w:rPr>
        <w:t xml:space="preserve">,                                                  (2)</w:t>
      </w:r>
    </w:p>
    <w:p>
      <w:pPr>
        <w:pStyle w:val="Num-ChapParagraph"/>
        <w:tabs>
          <w:tab w:pos="850" w:val="clear"/>
          <w:tab w:pos="1191" w:val="clear"/>
          <w:tab w:pos="1531" w:val="clear"/>
          <w:tab w:pos="540" w:val="left"/>
        </w:tabs>
        <w:spacing w:after="0" w:before="0"/>
        <w:ind w:firstLine="709"/>
        <w:rPr>
          <w:rFonts w:cs="Times New Roman" w:hAnsi="Times New Roman" w:ascii="Times New Roman"/>
          <w:sz w:val="28"/>
          <w:szCs w:val="28"/>
          <w:lang w:val="kk-KZ"/>
        </w:rPr>
      </w:pPr>
      <w:r w:rsidRPr="0020354D">
        <w:rPr>
          <w:rFonts w:cs="Times New Roman" w:hAnsi="Times New Roman" w:ascii="Times New Roman"/>
          <w:sz w:val="28"/>
          <w:szCs w:val="28"/>
          <w:lang w:val="kk-KZ"/>
        </w:rPr>
        <w:t xml:space="preserve">мұндағы</w:t>
      </w:r>
      <w:r w:rsidR="00996FAD" w:rsidRPr="0020354D">
        <w:rPr>
          <w:rFonts w:cs="Times New Roman" w:hAnsi="Times New Roman" w:ascii="Times New Roman"/>
          <w:sz w:val="28"/>
          <w:szCs w:val="28"/>
          <w:lang w:val="kk-KZ"/>
        </w:rPr>
        <w:t xml:space="preserve">:</w:t>
      </w:r>
    </w:p>
    <w:p>
      <w:pPr>
        <w:pStyle w:val="Num-ChapParagraph"/>
        <w:tabs>
          <w:tab w:pos="850" w:val="clear"/>
          <w:tab w:pos="1191" w:val="clear"/>
          <w:tab w:pos="1531" w:val="clear"/>
          <w:tab w:pos="540" w:val="left"/>
        </w:tabs>
        <w:spacing w:after="0" w:before="0"/>
        <w:ind w:firstLine="709"/>
        <w:rPr>
          <w:rFonts w:cs="Times New Roman" w:hAnsi="Times New Roman" w:ascii="Times New Roman"/>
          <w:sz w:val="28"/>
          <w:szCs w:val="28"/>
          <w:lang w:val="kk-KZ"/>
        </w:rPr>
      </w:pPr>
      <w:r w:rsidRPr="0020354D">
        <w:rPr>
          <w:rFonts w:cs="Times New Roman" w:hAnsi="Times New Roman" w:ascii="Times New Roman"/>
          <w:sz w:val="28"/>
          <w:szCs w:val="28"/>
          <w:lang w:val="kk-KZ"/>
        </w:rPr>
        <w:t xml:space="preserve">I – импорт (грамм);</w:t>
      </w:r>
    </w:p>
    <w:p>
      <w:pPr>
        <w:pStyle w:val="Num-ChapParagraph"/>
        <w:tabs>
          <w:tab w:pos="850" w:val="clear"/>
          <w:tab w:pos="1191" w:val="clear"/>
          <w:tab w:pos="1531" w:val="clear"/>
          <w:tab w:pos="540" w:val="left"/>
        </w:tabs>
        <w:spacing w:after="0" w:before="0"/>
        <w:ind w:firstLine="709"/>
        <w:rPr>
          <w:rFonts w:cs="Times New Roman" w:hAnsi="Times New Roman" w:ascii="Times New Roman"/>
          <w:sz w:val="28"/>
          <w:szCs w:val="28"/>
          <w:lang w:val="kk-KZ"/>
        </w:rPr>
      </w:pPr>
      <w:r w:rsidRPr="0020354D">
        <w:rPr>
          <w:rFonts w:cs="Times New Roman" w:hAnsi="Times New Roman" w:ascii="Times New Roman"/>
          <w:sz w:val="28"/>
          <w:szCs w:val="28"/>
          <w:lang w:val="kk-KZ"/>
        </w:rPr>
        <w:t xml:space="preserve">C – </w:t>
      </w:r>
      <w:r w:rsidR="00C6164D" w:rsidRPr="0020354D">
        <w:rPr>
          <w:rFonts w:cs="Times New Roman" w:hAnsi="Times New Roman" w:ascii="Times New Roman"/>
          <w:sz w:val="28"/>
          <w:szCs w:val="28"/>
          <w:lang w:val="kk-KZ"/>
        </w:rPr>
        <w:t xml:space="preserve">героиннің жалпы көлемі</w:t>
      </w:r>
      <w:r w:rsidRPr="0020354D">
        <w:rPr>
          <w:rFonts w:cs="Times New Roman" w:hAnsi="Times New Roman" w:ascii="Times New Roman"/>
          <w:sz w:val="28"/>
          <w:szCs w:val="28"/>
          <w:lang w:val="kk-KZ"/>
        </w:rPr>
        <w:t xml:space="preserve">(грамм);</w:t>
      </w:r>
    </w:p>
    <w:p>
      <w:pPr>
        <w:pStyle w:val="Num-ChapParagraph"/>
        <w:tabs>
          <w:tab w:pos="850" w:val="clear"/>
          <w:tab w:pos="1191" w:val="clear"/>
          <w:tab w:pos="1531" w:val="clear"/>
          <w:tab w:pos="540" w:val="left"/>
        </w:tabs>
        <w:spacing w:after="0" w:before="0"/>
        <w:ind w:firstLine="709"/>
        <w:rPr>
          <w:rFonts w:cs="Times New Roman" w:hAnsi="Times New Roman" w:ascii="Times New Roman"/>
          <w:sz w:val="28"/>
          <w:szCs w:val="28"/>
          <w:lang w:val="kk-KZ"/>
        </w:rPr>
      </w:pPr>
      <w:r w:rsidRPr="0020354D">
        <w:rPr>
          <w:rFonts w:cs="Times New Roman" w:hAnsi="Times New Roman" w:ascii="Times New Roman"/>
          <w:sz w:val="28"/>
          <w:szCs w:val="28"/>
          <w:lang w:val="kk-KZ"/>
        </w:rPr>
        <w:t xml:space="preserve">P</w:t>
      </w:r>
      <w:r w:rsidRPr="0020354D">
        <w:rPr>
          <w:rFonts w:cs="Times New Roman" w:hAnsi="Times New Roman" w:ascii="Times New Roman"/>
          <w:sz w:val="28"/>
          <w:szCs w:val="28"/>
          <w:vertAlign w:val="subscript"/>
          <w:lang w:val="kk-KZ"/>
        </w:rPr>
        <w:t xml:space="preserve">r</w:t>
      </w:r>
      <w:r w:rsidRPr="0020354D">
        <w:rPr>
          <w:rFonts w:cs="Times New Roman" w:hAnsi="Times New Roman" w:ascii="Times New Roman"/>
          <w:sz w:val="28"/>
          <w:szCs w:val="28"/>
          <w:lang w:val="kk-KZ"/>
        </w:rPr>
        <w:t xml:space="preserve">g – </w:t>
      </w:r>
      <w:r w:rsidR="005D2B54" w:rsidRPr="0020354D">
        <w:rPr>
          <w:rFonts w:cs="Times New Roman" w:hAnsi="Times New Roman" w:ascii="Times New Roman"/>
          <w:sz w:val="28"/>
          <w:szCs w:val="28"/>
          <w:lang w:val="kk-KZ"/>
        </w:rPr>
        <w:t xml:space="preserve">героиннің көшедегі құнарлылығы</w:t>
      </w:r>
      <w:r w:rsidR="00D766AA" w:rsidRPr="0020354D">
        <w:rPr>
          <w:rFonts w:cs="Times New Roman" w:hAnsi="Times New Roman" w:ascii="Times New Roman"/>
          <w:sz w:val="28"/>
          <w:szCs w:val="28"/>
          <w:lang w:val="kk-KZ"/>
        </w:rPr>
        <w:t xml:space="preserve">;</w:t>
      </w:r>
    </w:p>
    <w:p>
      <w:pPr>
        <w:pStyle w:val="Num-ChapParagraph"/>
        <w:tabs>
          <w:tab w:pos="850" w:val="clear"/>
          <w:tab w:pos="1191" w:val="clear"/>
          <w:tab w:pos="1531" w:val="clear"/>
          <w:tab w:pos="540" w:val="left"/>
        </w:tabs>
        <w:spacing w:after="0" w:before="0"/>
        <w:ind w:firstLine="709"/>
        <w:rPr>
          <w:rFonts w:cs="Times New Roman" w:hAnsi="Times New Roman" w:ascii="Times New Roman"/>
          <w:sz w:val="28"/>
          <w:szCs w:val="28"/>
          <w:lang w:val="kk-KZ"/>
        </w:rPr>
      </w:pPr>
      <w:r w:rsidRPr="0020354D">
        <w:rPr>
          <w:rFonts w:cs="Times New Roman" w:hAnsi="Times New Roman" w:ascii="Times New Roman"/>
          <w:sz w:val="28"/>
          <w:szCs w:val="28"/>
          <w:lang w:val="kk-KZ"/>
        </w:rPr>
        <w:t xml:space="preserve">P</w:t>
      </w:r>
      <w:r w:rsidRPr="0020354D">
        <w:rPr>
          <w:rFonts w:cs="Times New Roman" w:hAnsi="Times New Roman" w:ascii="Times New Roman"/>
          <w:sz w:val="28"/>
          <w:szCs w:val="28"/>
          <w:vertAlign w:val="subscript"/>
          <w:lang w:val="kk-KZ"/>
        </w:rPr>
        <w:t xml:space="preserve">w</w:t>
      </w:r>
      <w:r w:rsidRPr="0020354D">
        <w:rPr>
          <w:rFonts w:cs="Times New Roman" w:hAnsi="Times New Roman" w:ascii="Times New Roman"/>
          <w:sz w:val="28"/>
          <w:szCs w:val="28"/>
          <w:lang w:val="kk-KZ"/>
        </w:rPr>
        <w:t xml:space="preserve">g – </w:t>
      </w:r>
      <w:r w:rsidR="005D2B54" w:rsidRPr="0020354D">
        <w:rPr>
          <w:rFonts w:cs="Times New Roman" w:hAnsi="Times New Roman" w:ascii="Times New Roman"/>
          <w:sz w:val="28"/>
          <w:szCs w:val="28"/>
          <w:lang w:val="kk-KZ"/>
        </w:rPr>
        <w:t xml:space="preserve">героиннің көтерме саудадағы құнарлылығы</w:t>
      </w:r>
      <w:r w:rsidR="00D766AA" w:rsidRPr="0020354D">
        <w:rPr>
          <w:rFonts w:cs="Times New Roman" w:hAnsi="Times New Roman" w:ascii="Times New Roman"/>
          <w:sz w:val="28"/>
          <w:szCs w:val="28"/>
          <w:lang w:val="kk-KZ"/>
        </w:rPr>
        <w:t xml:space="preserve">.</w:t>
      </w:r>
    </w:p>
    <w:p>
      <w:pPr>
        <w:pStyle w:val="Num-ChapParagraph"/>
        <w:tabs>
          <w:tab w:pos="850" w:val="clear"/>
          <w:tab w:pos="1191" w:val="clear"/>
          <w:tab w:pos="1531" w:val="clear"/>
          <w:tab w:pos="540" w:val="left"/>
        </w:tabs>
        <w:spacing w:after="0" w:before="0"/>
        <w:ind w:firstLine="709"/>
        <w:rPr>
          <w:rFonts w:cs="Times New Roman" w:hAnsi="Times New Roman" w:ascii="Times New Roman"/>
          <w:sz w:val="28"/>
          <w:szCs w:val="28"/>
          <w:lang w:val="kk-KZ"/>
        </w:rPr>
      </w:pPr>
      <w:r w:rsidRPr="0020354D">
        <w:rPr>
          <w:rFonts w:cs="Times New Roman" w:hAnsi="Times New Roman" w:ascii="Times New Roman"/>
          <w:sz w:val="28"/>
          <w:szCs w:val="28"/>
          <w:lang w:val="kk-KZ"/>
        </w:rPr>
        <w:t xml:space="preserve">ЖІӨ-мен салыстырылатын, негізгі нәтиже беретін көрсеткіш  ЖҚҚ болып табылады:</w:t>
      </w:r>
    </w:p>
    <w:p>
      <w:pPr>
        <w:pStyle w:val="Num-ChapParagraph"/>
        <w:tabs>
          <w:tab w:pos="850" w:val="clear"/>
          <w:tab w:pos="1191" w:val="clear"/>
          <w:tab w:pos="1531" w:val="clear"/>
          <w:tab w:pos="540" w:val="left"/>
        </w:tabs>
        <w:spacing w:after="0" w:before="0"/>
        <w:ind w:firstLine="709"/>
        <w:rPr>
          <w:rFonts w:cs="Times New Roman" w:hAnsi="Times New Roman" w:ascii="Times New Roman"/>
          <w:sz w:val="28"/>
          <w:szCs w:val="28"/>
          <w:lang w:val="kk-KZ"/>
        </w:rPr>
      </w:pPr>
    </w:p>
    <w:p>
      <w:pPr>
        <w:spacing w:lineRule="auto" w:line="240" w:after="0"/>
        <w:ind w:firstLine="709"/>
        <w:jc w:val="right"/>
        <w:rPr>
          <w:rFonts w:hAnsi="Times New Roman" w:ascii="Times New Roman"/>
          <w:position w:val="-6"/>
          <w:sz w:val="28"/>
          <w:szCs w:val="28"/>
          <w:lang w:val="kk-KZ"/>
        </w:rPr>
      </w:pPr>
      <w:r>
        <w:rPr>
          <w:rFonts w:hAnsi="Times New Roman" w:ascii="Times New Roman"/>
          <w:position w:val="-16"/>
          <w:sz w:val="28"/>
          <w:szCs w:val="28"/>
        </w:rPr>
        <w:object>
          <v:shape o:ole="" o:oleicon="f" o:borderrightcolor="this" o:borderbottomcolor="this" o:borderleftcolor="this" o:bordertopcolor="this" o:spid="_x0000_i1749" id="_x0000_i1027" style="height:19.4pt;width:126.45pt" type="#_x0000_t75">
            <v:imagedata r:id="rId8" o:title=""/>
            <o:lock v:ext="edit" aspectratio="t"/>
          </v:shape>
          <o:OLEObject r:id="rId9" ObjectID="_1649316166" DrawAspect="Content" ShapeID="_x0000_i1027" ProgID="Equation.3" Type="Embed"/>
        </w:object>
      </w:r>
      <w:r w:rsidR="00C965DA" w:rsidRPr="0020354D">
        <w:rPr>
          <w:rFonts w:hAnsi="Times New Roman" w:ascii="Times New Roman"/>
          <w:position w:val="-14"/>
          <w:sz w:val="28"/>
          <w:szCs w:val="28"/>
          <w:lang w:val="kk-KZ"/>
        </w:rPr>
        <w:t xml:space="preserve">,</w:t>
      </w:r>
      <w:r w:rsidR="002261C7" w:rsidRPr="0020354D">
        <w:rPr>
          <w:rFonts w:hAnsi="Times New Roman" w:ascii="Times New Roman"/>
          <w:position w:val="-14"/>
          <w:sz w:val="28"/>
          <w:szCs w:val="28"/>
          <w:lang w:val="kk-KZ"/>
        </w:rPr>
        <w:tab/>
      </w:r>
      <w:r w:rsidR="002261C7" w:rsidRPr="0020354D">
        <w:rPr>
          <w:rFonts w:hAnsi="Times New Roman" w:ascii="Times New Roman"/>
          <w:position w:val="-14"/>
          <w:sz w:val="28"/>
          <w:szCs w:val="28"/>
          <w:lang w:val="kk-KZ"/>
        </w:rPr>
        <w:tab/>
      </w:r>
      <w:r w:rsidR="002261C7" w:rsidRPr="0020354D">
        <w:rPr>
          <w:rFonts w:hAnsi="Times New Roman" w:ascii="Times New Roman"/>
          <w:position w:val="-14"/>
          <w:sz w:val="28"/>
          <w:szCs w:val="28"/>
          <w:lang w:val="kk-KZ"/>
        </w:rPr>
        <w:tab/>
      </w:r>
      <w:r w:rsidR="002261C7" w:rsidRPr="0020354D">
        <w:rPr>
          <w:rFonts w:hAnsi="Times New Roman" w:ascii="Times New Roman"/>
          <w:position w:val="-14"/>
          <w:sz w:val="28"/>
          <w:szCs w:val="28"/>
          <w:lang w:val="kk-KZ"/>
        </w:rPr>
        <w:tab/>
      </w:r>
      <w:r w:rsidR="002261C7" w:rsidRPr="0020354D">
        <w:rPr>
          <w:rFonts w:hAnsi="Times New Roman" w:ascii="Times New Roman"/>
          <w:position w:val="-14"/>
          <w:sz w:val="28"/>
          <w:szCs w:val="28"/>
          <w:lang w:val="kk-KZ"/>
        </w:rPr>
        <w:tab/>
      </w:r>
      <w:r w:rsidR="00380896" w:rsidRPr="0020354D">
        <w:rPr>
          <w:rFonts w:hAnsi="Times New Roman" w:ascii="Times New Roman"/>
          <w:position w:val="-6"/>
          <w:sz w:val="28"/>
          <w:szCs w:val="28"/>
          <w:lang w:val="kk-KZ"/>
        </w:rPr>
        <w:t xml:space="preserve">(</w:t>
      </w:r>
      <w:r w:rsidR="00B515D6" w:rsidRPr="0020354D">
        <w:rPr>
          <w:rFonts w:hAnsi="Times New Roman" w:ascii="Times New Roman"/>
          <w:position w:val="-6"/>
          <w:sz w:val="28"/>
          <w:szCs w:val="28"/>
          <w:lang w:val="kk-KZ"/>
        </w:rPr>
        <w:t xml:space="preserve">3</w:t>
      </w:r>
      <w:r w:rsidR="00380896" w:rsidRPr="0020354D">
        <w:rPr>
          <w:rFonts w:hAnsi="Times New Roman" w:ascii="Times New Roman"/>
          <w:position w:val="-6"/>
          <w:sz w:val="28"/>
          <w:szCs w:val="28"/>
          <w:lang w:val="kk-KZ"/>
        </w:rPr>
        <w:t xml:space="preserve">)</w:t>
      </w:r>
    </w:p>
    <w:p>
      <w:pPr>
        <w:pStyle w:val="Num-ChapParagraph"/>
        <w:tabs>
          <w:tab w:pos="850" w:val="clear"/>
          <w:tab w:pos="1191" w:val="clear"/>
          <w:tab w:pos="1531" w:val="clear"/>
          <w:tab w:pos="540" w:val="left"/>
        </w:tabs>
        <w:spacing w:after="0" w:before="0"/>
        <w:ind w:firstLine="709"/>
        <w:rPr>
          <w:rFonts w:cs="Times New Roman" w:hAnsi="Times New Roman" w:ascii="Times New Roman"/>
          <w:sz w:val="28"/>
          <w:szCs w:val="28"/>
          <w:lang w:val="kk-KZ"/>
        </w:rPr>
      </w:pPr>
      <w:r w:rsidRPr="0020354D">
        <w:rPr>
          <w:rFonts w:cs="Times New Roman" w:hAnsi="Times New Roman" w:ascii="Times New Roman"/>
          <w:sz w:val="28"/>
          <w:szCs w:val="28"/>
          <w:lang w:val="kk-KZ"/>
        </w:rPr>
        <w:t xml:space="preserve">мұндағы</w:t>
      </w:r>
      <w:r w:rsidR="00996FAD" w:rsidRPr="0020354D">
        <w:rPr>
          <w:rFonts w:cs="Times New Roman" w:hAnsi="Times New Roman" w:ascii="Times New Roman"/>
          <w:sz w:val="28"/>
          <w:szCs w:val="28"/>
          <w:lang w:val="kk-KZ"/>
        </w:rPr>
        <w:t xml:space="preserve">:</w:t>
      </w:r>
    </w:p>
    <w:p>
      <w:pPr>
        <w:spacing w:lineRule="auto" w:line="240" w:after="0"/>
        <w:ind w:firstLine="709"/>
        <w:rPr>
          <w:rFonts w:hAnsi="Times New Roman" w:ascii="Times New Roman"/>
          <w:sz w:val="28"/>
          <w:szCs w:val="28"/>
          <w:lang w:val="kk-KZ"/>
        </w:rPr>
      </w:pPr>
      <w:r>
        <w:rPr>
          <w:rFonts w:hAnsi="Times New Roman" w:ascii="Times New Roman"/>
          <w:position w:val="-6"/>
          <w:sz w:val="28"/>
          <w:szCs w:val="28"/>
          <w:lang w:val="kk-KZ"/>
        </w:rPr>
        <w:object>
          <v:shape o:ole="" o:oleicon="f" o:borderrightcolor="this" o:borderbottomcolor="this" o:borderleftcolor="this" o:bordertopcolor="this" o:spid="_x0000_i1750" id="_x0000_i1028" style="height:13.75pt;width:32.55pt" type="#_x0000_t75">
            <v:imagedata r:id="rId10" o:title=""/>
            <o:lock v:ext="edit" aspectratio="t"/>
          </v:shape>
          <o:OLEObject r:id="rId11" ObjectID="_1198642031" DrawAspect="Content" ShapeID="_x0000_i1028" ProgID="Equation.3" Type="Embed"/>
        </w:object>
      </w:r>
      <w:r w:rsidR="00380896" w:rsidRPr="0020354D">
        <w:rPr>
          <w:rFonts w:hAnsi="Times New Roman" w:ascii="Times New Roman"/>
          <w:sz w:val="28"/>
          <w:szCs w:val="28"/>
          <w:lang w:val="kk-KZ"/>
        </w:rPr>
        <w:t xml:space="preserve"> – </w:t>
      </w:r>
      <w:r w:rsidR="00AA1B7A" w:rsidRPr="0020354D">
        <w:rPr>
          <w:rFonts w:hAnsi="Times New Roman" w:ascii="Times New Roman"/>
          <w:sz w:val="28"/>
          <w:szCs w:val="28"/>
          <w:lang w:val="kk-KZ"/>
        </w:rPr>
        <w:t xml:space="preserve">ЖҚҚ </w:t>
      </w:r>
      <w:r w:rsidR="00907F59" w:rsidRPr="0020354D">
        <w:rPr>
          <w:rFonts w:hAnsi="Times New Roman" w:ascii="Times New Roman"/>
          <w:sz w:val="28"/>
          <w:szCs w:val="28"/>
          <w:lang w:val="kk-KZ"/>
        </w:rPr>
        <w:t xml:space="preserve">(</w:t>
      </w:r>
      <w:r w:rsidR="00C31E4E" w:rsidRPr="0020354D">
        <w:rPr>
          <w:rFonts w:hAnsi="Times New Roman" w:ascii="Times New Roman"/>
          <w:sz w:val="28"/>
          <w:szCs w:val="28"/>
          <w:lang w:val="kk-KZ"/>
        </w:rPr>
        <w:t xml:space="preserve">миллион</w:t>
      </w:r>
      <w:r w:rsidR="00954CFC" w:rsidRPr="0020354D">
        <w:rPr>
          <w:rFonts w:hAnsi="Times New Roman" w:ascii="Times New Roman"/>
          <w:sz w:val="28"/>
          <w:szCs w:val="28"/>
          <w:lang w:val="kk-KZ"/>
        </w:rPr>
        <w:t xml:space="preserve">теңге</w:t>
      </w:r>
      <w:r w:rsidR="00907F59" w:rsidRPr="0020354D">
        <w:rPr>
          <w:rFonts w:hAnsi="Times New Roman" w:ascii="Times New Roman"/>
          <w:sz w:val="28"/>
          <w:szCs w:val="28"/>
          <w:lang w:val="kk-KZ"/>
        </w:rPr>
        <w:t xml:space="preserve">)</w:t>
      </w:r>
      <w:r w:rsidR="007A5D31" w:rsidRPr="0020354D">
        <w:rPr>
          <w:rFonts w:hAnsi="Times New Roman" w:ascii="Times New Roman"/>
          <w:sz w:val="28"/>
          <w:szCs w:val="28"/>
          <w:lang w:val="kk-KZ"/>
        </w:rPr>
        <w:t xml:space="preserve">;</w:t>
      </w:r>
    </w:p>
    <w:p>
      <w:pPr>
        <w:pStyle w:val="Num-ChapParagraph"/>
        <w:tabs>
          <w:tab w:pos="850" w:val="clear"/>
          <w:tab w:pos="1191" w:val="clear"/>
          <w:tab w:pos="1531" w:val="clear"/>
          <w:tab w:pos="540" w:val="left"/>
        </w:tabs>
        <w:spacing w:after="0" w:before="0"/>
        <w:ind w:firstLine="709"/>
        <w:rPr>
          <w:rFonts w:cs="Times New Roman" w:hAnsi="Times New Roman" w:ascii="Times New Roman"/>
          <w:sz w:val="28"/>
          <w:szCs w:val="28"/>
          <w:lang w:val="kk-KZ"/>
        </w:rPr>
      </w:pPr>
      <w:r>
        <w:rPr>
          <w:rFonts w:hAnsi="Times New Roman" w:ascii="Times New Roman"/>
          <w:position w:val="-16"/>
          <w:sz w:val="28"/>
          <w:szCs w:val="28"/>
        </w:rPr>
        <w:object>
          <v:shape o:ole="" o:oleicon="f" o:borderrightcolor="this" o:borderbottomcolor="this" o:borderleftcolor="this" o:bordertopcolor="this" o:spid="_x0000_i1751" id="_x0000_i1029" style="height:22.55pt;width:22.55pt" type="#_x0000_t75">
            <v:imagedata r:id="rId12" o:title=""/>
            <o:lock v:ext="edit" aspectratio="t"/>
          </v:shape>
          <o:OLEObject r:id="rId13" ObjectID="_442452829" DrawAspect="Content" ShapeID="_x0000_i1029" ProgID="Equation.3" Type="Embed"/>
        </w:object>
      </w:r>
      <w:r w:rsidRPr="0020354D">
        <w:rPr>
          <w:rFonts w:hAnsi="Times New Roman" w:ascii="Times New Roman"/>
          <w:sz w:val="28"/>
          <w:szCs w:val="28"/>
          <w:lang w:val="kk-KZ"/>
        </w:rPr>
        <w:t xml:space="preserve"> – ішкі өндіріс (миллион теңге);</w:t>
      </w:r>
    </w:p>
    <w:p>
      <w:pPr>
        <w:spacing w:lineRule="auto" w:line="240" w:after="0"/>
        <w:ind w:firstLine="709"/>
        <w:rPr>
          <w:rFonts w:hAnsi="Times New Roman" w:ascii="Times New Roman"/>
          <w:sz w:val="28"/>
          <w:szCs w:val="28"/>
          <w:lang w:val="kk-KZ"/>
        </w:rPr>
      </w:pPr>
      <w:r>
        <w:rPr>
          <w:rFonts w:hAnsi="Times New Roman" w:ascii="Times New Roman"/>
          <w:position w:val="-4"/>
          <w:sz w:val="28"/>
          <w:szCs w:val="28"/>
          <w:lang w:val="kk-KZ"/>
        </w:rPr>
        <w:object>
          <v:shape o:ole="" o:oleicon="f" o:borderrightcolor="this" o:borderbottomcolor="this" o:borderleftcolor="this" o:bordertopcolor="this" o:spid="_x0000_i1752" id="_x0000_i1030" style="height:13.75pt;width:32.55pt" type="#_x0000_t75">
            <v:imagedata r:id="rId14" o:title=""/>
            <o:lock v:ext="edit" aspectratio="t"/>
          </v:shape>
          <o:OLEObject r:id="rId15" ObjectID="_1200195957" DrawAspect="Content" ShapeID="_x0000_i1030" ProgID="Equation.3" Type="Embed"/>
        </w:object>
      </w:r>
      <w:r w:rsidR="00380896" w:rsidRPr="0020354D">
        <w:rPr>
          <w:rFonts w:hAnsi="Times New Roman" w:ascii="Times New Roman"/>
          <w:sz w:val="28"/>
          <w:szCs w:val="28"/>
          <w:lang w:val="kk-KZ"/>
        </w:rPr>
        <w:t xml:space="preserve"> – </w:t>
      </w:r>
      <w:r w:rsidR="007B0F88" w:rsidRPr="0020354D">
        <w:rPr>
          <w:rFonts w:hAnsi="Times New Roman" w:ascii="Times New Roman"/>
          <w:sz w:val="28"/>
          <w:szCs w:val="28"/>
          <w:lang w:val="kk-KZ"/>
        </w:rPr>
        <w:t xml:space="preserve">сауда үстеме бағасы </w:t>
      </w:r>
      <w:r w:rsidR="00954CFC" w:rsidRPr="0020354D">
        <w:rPr>
          <w:rFonts w:hAnsi="Times New Roman" w:ascii="Times New Roman"/>
          <w:sz w:val="28"/>
          <w:szCs w:val="28"/>
          <w:lang w:val="kk-KZ"/>
        </w:rPr>
        <w:t xml:space="preserve">(</w:t>
      </w:r>
      <w:r w:rsidR="00C31E4E" w:rsidRPr="0020354D">
        <w:rPr>
          <w:rFonts w:hAnsi="Times New Roman" w:ascii="Times New Roman"/>
          <w:sz w:val="28"/>
          <w:szCs w:val="28"/>
          <w:lang w:val="kk-KZ"/>
        </w:rPr>
        <w:t xml:space="preserve">миллион</w:t>
      </w:r>
      <w:r w:rsidR="00954CFC" w:rsidRPr="0020354D">
        <w:rPr>
          <w:rFonts w:hAnsi="Times New Roman" w:ascii="Times New Roman"/>
          <w:sz w:val="28"/>
          <w:szCs w:val="28"/>
          <w:lang w:val="kk-KZ"/>
        </w:rPr>
        <w:t xml:space="preserve">теңге</w:t>
      </w:r>
      <w:r w:rsidR="000A2424" w:rsidRPr="0020354D">
        <w:rPr>
          <w:rFonts w:hAnsi="Times New Roman" w:ascii="Times New Roman"/>
          <w:sz w:val="28"/>
          <w:szCs w:val="28"/>
          <w:lang w:val="kk-KZ"/>
        </w:rPr>
        <w:t xml:space="preserve">)</w:t>
      </w:r>
      <w:r w:rsidR="007A5D31" w:rsidRPr="0020354D">
        <w:rPr>
          <w:rFonts w:hAnsi="Times New Roman" w:ascii="Times New Roman"/>
          <w:sz w:val="28"/>
          <w:szCs w:val="28"/>
          <w:lang w:val="kk-KZ"/>
        </w:rPr>
        <w:t xml:space="preserve">;</w:t>
      </w:r>
    </w:p>
    <w:p>
      <w:pPr>
        <w:spacing w:lineRule="auto" w:line="240" w:after="0"/>
        <w:ind w:firstLine="709"/>
        <w:rPr>
          <w:rFonts w:hAnsi="Times New Roman" w:ascii="Times New Roman"/>
          <w:sz w:val="28"/>
          <w:szCs w:val="28"/>
          <w:lang w:val="kk-KZ"/>
        </w:rPr>
      </w:pPr>
      <w:r w:rsidRPr="0020354D">
        <w:rPr>
          <w:rFonts w:hAnsi="Times New Roman" w:ascii="Times New Roman"/>
          <w:sz w:val="28"/>
          <w:szCs w:val="28"/>
          <w:lang w:val="kk-KZ"/>
        </w:rPr>
        <w:t xml:space="preserve">IC – аралық тұтыну (</w:t>
      </w:r>
      <w:r w:rsidR="00EE44DD" w:rsidRPr="0020354D">
        <w:rPr>
          <w:rFonts w:hAnsi="Times New Roman" w:ascii="Times New Roman"/>
          <w:sz w:val="28"/>
          <w:szCs w:val="28"/>
          <w:lang w:val="kk-KZ"/>
        </w:rPr>
        <w:t xml:space="preserve">миллион</w:t>
      </w:r>
      <w:r w:rsidRPr="0020354D">
        <w:rPr>
          <w:rFonts w:hAnsi="Times New Roman" w:ascii="Times New Roman"/>
          <w:sz w:val="28"/>
          <w:szCs w:val="28"/>
          <w:lang w:val="kk-KZ"/>
        </w:rPr>
        <w:t xml:space="preserve"> теңге).</w:t>
      </w:r>
    </w:p>
    <w:p>
      <w:pPr>
        <w:spacing w:lineRule="auto" w:line="240" w:after="0"/>
        <w:ind w:firstLine="709"/>
        <w:jc w:val="both"/>
        <w:rPr>
          <w:rFonts w:hAnsi="Times New Roman" w:ascii="Times New Roman"/>
          <w:sz w:val="28"/>
          <w:szCs w:val="28"/>
          <w:lang w:val="kk-KZ"/>
        </w:rPr>
      </w:pPr>
      <w:r w:rsidRPr="0020354D">
        <w:rPr>
          <w:rFonts w:hAnsi="Times New Roman" w:ascii="Times New Roman"/>
          <w:sz w:val="28"/>
          <w:szCs w:val="28"/>
          <w:lang w:val="kk-KZ"/>
        </w:rPr>
        <w:t xml:space="preserve">Есірткі</w:t>
      </w:r>
      <w:r w:rsidR="00D766AA" w:rsidRPr="0020354D">
        <w:rPr>
          <w:rFonts w:hAnsi="Times New Roman" w:ascii="Times New Roman"/>
          <w:sz w:val="28"/>
          <w:szCs w:val="28"/>
          <w:lang w:val="kk-KZ"/>
        </w:rPr>
        <w:t xml:space="preserve"> </w:t>
      </w:r>
      <w:r w:rsidRPr="0020354D">
        <w:rPr>
          <w:rFonts w:hAnsi="Times New Roman" w:ascii="Times New Roman"/>
          <w:sz w:val="28"/>
          <w:szCs w:val="28"/>
          <w:lang w:val="kk-KZ"/>
        </w:rPr>
        <w:t xml:space="preserve">саудасында аралық тұтыну </w:t>
      </w:r>
      <w:r w:rsidR="00515356" w:rsidRPr="0020354D">
        <w:rPr>
          <w:rFonts w:hAnsi="Times New Roman" w:ascii="Times New Roman"/>
          <w:sz w:val="28"/>
          <w:szCs w:val="28"/>
          <w:lang w:val="kk-KZ"/>
        </w:rPr>
        <w:t xml:space="preserve">көп</w:t>
      </w:r>
      <w:r w:rsidR="00933D88" w:rsidRPr="0020354D">
        <w:rPr>
          <w:rFonts w:hAnsi="Times New Roman" w:ascii="Times New Roman"/>
          <w:sz w:val="28"/>
          <w:szCs w:val="28"/>
          <w:lang w:val="kk-KZ"/>
        </w:rPr>
        <w:t xml:space="preserve"> емес</w:t>
      </w:r>
      <w:r w:rsidR="004627A4" w:rsidRPr="0020354D">
        <w:rPr>
          <w:rFonts w:hAnsi="Times New Roman" w:ascii="Times New Roman"/>
          <w:sz w:val="28"/>
          <w:szCs w:val="28"/>
          <w:lang w:val="kk-KZ"/>
        </w:rPr>
        <w:t xml:space="preserve"> және</w:t>
      </w:r>
      <w:r w:rsidRPr="0020354D">
        <w:rPr>
          <w:rFonts w:hAnsi="Times New Roman" w:ascii="Times New Roman"/>
          <w:sz w:val="28"/>
          <w:szCs w:val="28"/>
          <w:lang w:val="kk-KZ"/>
        </w:rPr>
        <w:t xml:space="preserve"> сауда үстеме бағасы</w:t>
      </w:r>
      <w:r w:rsidR="00E57125" w:rsidRPr="0020354D">
        <w:rPr>
          <w:rFonts w:hAnsi="Times New Roman" w:ascii="Times New Roman"/>
          <w:sz w:val="28"/>
          <w:szCs w:val="28"/>
          <w:lang w:val="kk-KZ"/>
        </w:rPr>
        <w:t xml:space="preserve">нан</w:t>
      </w:r>
      <w:r w:rsidR="00D766AA" w:rsidRPr="0020354D">
        <w:rPr>
          <w:rFonts w:hAnsi="Times New Roman" w:ascii="Times New Roman"/>
          <w:sz w:val="28"/>
          <w:szCs w:val="28"/>
          <w:lang w:val="kk-KZ"/>
        </w:rPr>
        <w:t xml:space="preserve"> </w:t>
      </w:r>
      <w:r w:rsidR="00E57125" w:rsidRPr="0020354D">
        <w:rPr>
          <w:rFonts w:hAnsi="Times New Roman" w:ascii="Times New Roman"/>
          <w:sz w:val="28"/>
          <w:szCs w:val="28"/>
          <w:lang w:val="kk-KZ"/>
        </w:rPr>
        <w:t xml:space="preserve">10% болып</w:t>
      </w:r>
      <w:r w:rsidRPr="0020354D">
        <w:rPr>
          <w:rFonts w:hAnsi="Times New Roman" w:ascii="Times New Roman"/>
          <w:sz w:val="28"/>
          <w:szCs w:val="28"/>
          <w:lang w:val="kk-KZ"/>
        </w:rPr>
        <w:t xml:space="preserve"> бағаланды.</w:t>
      </w:r>
    </w:p>
    <w:p>
      <w:pPr>
        <w:spacing w:lineRule="auto" w:line="240" w:after="0"/>
        <w:ind w:firstLine="709"/>
        <w:jc w:val="both"/>
        <w:rPr>
          <w:rFonts w:hAnsi="Times New Roman" w:ascii="Times New Roman"/>
          <w:sz w:val="28"/>
          <w:szCs w:val="28"/>
          <w:lang w:val="kk-KZ"/>
        </w:rPr>
      </w:pPr>
      <w:r w:rsidRPr="0020354D">
        <w:rPr>
          <w:rFonts w:hAnsi="Times New Roman" w:ascii="Times New Roman"/>
          <w:sz w:val="28"/>
          <w:szCs w:val="28"/>
          <w:lang w:val="kk-KZ"/>
        </w:rPr>
        <w:t xml:space="preserve">Сауда үстеме бағасын анықтау үшін есірткіні тұтыну мен импортын құндық мәнде қайта есептеу жүргізіледі. Есірткі импорты көтерме бағамен, тұтыну бөлшек бағамен бағаланады.</w:t>
      </w:r>
    </w:p>
    <w:p>
      <w:pPr>
        <w:spacing w:lineRule="auto" w:line="240" w:after="0"/>
        <w:ind w:firstLine="709"/>
        <w:rPr>
          <w:rFonts w:hAnsi="Times New Roman" w:ascii="Times New Roman"/>
          <w:position w:val="-12"/>
          <w:sz w:val="28"/>
          <w:szCs w:val="28"/>
          <w:lang w:val="kk-KZ"/>
        </w:rPr>
      </w:pPr>
    </w:p>
    <w:p>
      <w:pPr>
        <w:pStyle w:val="Num-ChapParagraph"/>
        <w:tabs>
          <w:tab w:pos="850" w:val="clear"/>
          <w:tab w:pos="1191" w:val="clear"/>
          <w:tab w:pos="1531" w:val="clear"/>
          <w:tab w:pos="540" w:val="left"/>
          <w:tab w:pos="1117" w:val="left"/>
        </w:tabs>
        <w:spacing w:after="0" w:before="0"/>
        <w:ind w:firstLine="709"/>
        <w:jc w:val="right"/>
        <w:rPr>
          <w:rFonts w:cs="Times New Roman" w:hAnsi="Times New Roman" w:ascii="Times New Roman"/>
          <w:position w:val="-12"/>
          <w:sz w:val="28"/>
          <w:szCs w:val="28"/>
          <w:lang w:val="kk-KZ"/>
        </w:rPr>
      </w:pPr>
      <w:r>
        <w:rPr>
          <w:rFonts w:cs="Times New Roman" w:hAnsi="Times New Roman" w:ascii="Times New Roman"/>
          <w:position w:val="-12"/>
          <w:sz w:val="28"/>
          <w:szCs w:val="28"/>
        </w:rPr>
        <w:object>
          <v:shape o:ole="" o:oleicon="f" o:borderrightcolor="this" o:borderbottomcolor="this" o:borderleftcolor="this" o:bordertopcolor="this" o:spid="_x0000_i1753" id="_x0000_i1031" style="height:17.55pt;width:94.55pt" type="#_x0000_t75">
            <v:imagedata r:id="rId16" o:title=""/>
            <o:lock v:ext="edit" aspectratio="t"/>
          </v:shape>
          <o:OLEObject r:id="rId17" ObjectID="_1945678308" DrawAspect="Content" ShapeID="_x0000_i1031" ProgID="Equation.3" Type="Embed"/>
        </w:object>
      </w:r>
      <w:r w:rsidR="008E03CC" w:rsidRPr="0020354D">
        <w:rPr>
          <w:rFonts w:cs="Times New Roman" w:hAnsi="Times New Roman" w:ascii="Times New Roman"/>
          <w:position w:val="-12"/>
          <w:sz w:val="28"/>
          <w:szCs w:val="28"/>
          <w:lang w:val="kk-KZ"/>
        </w:rPr>
        <w:t xml:space="preserve">,</w:t>
      </w:r>
      <w:r w:rsidR="00380896" w:rsidRPr="0020354D">
        <w:rPr>
          <w:rFonts w:cs="Times New Roman" w:hAnsi="Times New Roman" w:ascii="Times New Roman"/>
          <w:position w:val="-12"/>
          <w:sz w:val="28"/>
          <w:szCs w:val="28"/>
          <w:lang w:val="kk-KZ"/>
        </w:rPr>
        <w:t xml:space="preserve"> </w:t>
      </w:r>
      <w:r w:rsidR="002261C7" w:rsidRPr="0020354D">
        <w:rPr>
          <w:rFonts w:cs="Times New Roman" w:hAnsi="Times New Roman" w:ascii="Times New Roman"/>
          <w:position w:val="-12"/>
          <w:sz w:val="28"/>
          <w:szCs w:val="28"/>
          <w:lang w:val="kk-KZ"/>
        </w:rPr>
        <w:tab/>
      </w:r>
      <w:r w:rsidR="002261C7" w:rsidRPr="0020354D">
        <w:rPr>
          <w:rFonts w:cs="Times New Roman" w:hAnsi="Times New Roman" w:ascii="Times New Roman"/>
          <w:position w:val="-12"/>
          <w:sz w:val="28"/>
          <w:szCs w:val="28"/>
          <w:lang w:val="kk-KZ"/>
        </w:rPr>
        <w:tab/>
      </w:r>
      <w:r w:rsidR="002261C7" w:rsidRPr="0020354D">
        <w:rPr>
          <w:rFonts w:cs="Times New Roman" w:hAnsi="Times New Roman" w:ascii="Times New Roman"/>
          <w:position w:val="-12"/>
          <w:sz w:val="28"/>
          <w:szCs w:val="28"/>
          <w:lang w:val="kk-KZ"/>
        </w:rPr>
        <w:tab/>
      </w:r>
      <w:r w:rsidR="002261C7" w:rsidRPr="0020354D">
        <w:rPr>
          <w:rFonts w:cs="Times New Roman" w:hAnsi="Times New Roman" w:ascii="Times New Roman"/>
          <w:position w:val="-12"/>
          <w:sz w:val="28"/>
          <w:szCs w:val="28"/>
          <w:lang w:val="kk-KZ"/>
        </w:rPr>
        <w:tab/>
      </w:r>
      <w:r w:rsidR="002261C7" w:rsidRPr="0020354D">
        <w:rPr>
          <w:rFonts w:cs="Times New Roman" w:hAnsi="Times New Roman" w:ascii="Times New Roman"/>
          <w:position w:val="-12"/>
          <w:sz w:val="28"/>
          <w:szCs w:val="28"/>
          <w:lang w:val="kk-KZ"/>
        </w:rPr>
        <w:tab/>
      </w:r>
      <w:r w:rsidR="002261C7" w:rsidRPr="0020354D">
        <w:rPr>
          <w:rFonts w:cs="Times New Roman" w:hAnsi="Times New Roman" w:ascii="Times New Roman"/>
          <w:position w:val="-12"/>
          <w:sz w:val="28"/>
          <w:szCs w:val="28"/>
          <w:lang w:val="kk-KZ"/>
        </w:rPr>
        <w:tab/>
      </w:r>
      <w:r w:rsidR="00380896" w:rsidRPr="0020354D">
        <w:rPr>
          <w:rFonts w:cs="Times New Roman" w:hAnsi="Times New Roman" w:ascii="Times New Roman"/>
          <w:position w:val="-12"/>
          <w:sz w:val="28"/>
          <w:szCs w:val="28"/>
          <w:lang w:val="kk-KZ"/>
        </w:rPr>
        <w:t xml:space="preserve">(</w:t>
      </w:r>
      <w:r w:rsidR="00932E44" w:rsidRPr="0020354D">
        <w:rPr>
          <w:rFonts w:cs="Times New Roman" w:hAnsi="Times New Roman" w:ascii="Times New Roman"/>
          <w:position w:val="-12"/>
          <w:sz w:val="28"/>
          <w:szCs w:val="28"/>
          <w:lang w:val="kk-KZ"/>
        </w:rPr>
        <w:t xml:space="preserve">4</w:t>
      </w:r>
      <w:r w:rsidR="00380896" w:rsidRPr="0020354D">
        <w:rPr>
          <w:rFonts w:cs="Times New Roman" w:hAnsi="Times New Roman" w:ascii="Times New Roman"/>
          <w:position w:val="-12"/>
          <w:sz w:val="28"/>
          <w:szCs w:val="28"/>
          <w:lang w:val="kk-KZ"/>
        </w:rPr>
        <w:t xml:space="preserve">)</w:t>
      </w:r>
    </w:p>
    <w:p>
      <w:pPr>
        <w:pStyle w:val="Num-ChapParagraph"/>
        <w:tabs>
          <w:tab w:pos="850" w:val="clear"/>
          <w:tab w:pos="1191" w:val="clear"/>
          <w:tab w:pos="1531" w:val="clear"/>
          <w:tab w:pos="540" w:val="left"/>
        </w:tabs>
        <w:spacing w:after="0" w:before="0"/>
        <w:ind w:firstLine="709"/>
        <w:rPr>
          <w:rFonts w:cs="Times New Roman" w:hAnsi="Times New Roman" w:ascii="Times New Roman"/>
          <w:sz w:val="28"/>
          <w:szCs w:val="28"/>
          <w:lang w:val="kk-KZ"/>
        </w:rPr>
      </w:pPr>
    </w:p>
    <w:p>
      <w:pPr>
        <w:pStyle w:val="Num-ChapParagraph"/>
        <w:tabs>
          <w:tab w:pos="850" w:val="clear"/>
          <w:tab w:pos="1191" w:val="clear"/>
          <w:tab w:pos="1531" w:val="clear"/>
          <w:tab w:pos="540" w:val="left"/>
        </w:tabs>
        <w:spacing w:after="0" w:before="0"/>
        <w:ind w:firstLine="709"/>
        <w:rPr>
          <w:rFonts w:cs="Times New Roman" w:hAnsi="Times New Roman" w:ascii="Times New Roman"/>
          <w:sz w:val="28"/>
          <w:szCs w:val="28"/>
          <w:lang w:val="kk-KZ"/>
        </w:rPr>
      </w:pPr>
      <w:r w:rsidRPr="0020354D">
        <w:rPr>
          <w:rFonts w:cs="Times New Roman" w:hAnsi="Times New Roman" w:ascii="Times New Roman"/>
          <w:sz w:val="28"/>
          <w:szCs w:val="28"/>
          <w:lang w:val="kk-KZ"/>
        </w:rPr>
        <w:t xml:space="preserve">мұндағы</w:t>
      </w:r>
      <w:r w:rsidR="00996FAD" w:rsidRPr="0020354D">
        <w:rPr>
          <w:rFonts w:cs="Times New Roman" w:hAnsi="Times New Roman" w:ascii="Times New Roman"/>
          <w:sz w:val="28"/>
          <w:szCs w:val="28"/>
          <w:lang w:val="kk-KZ"/>
        </w:rPr>
        <w:t xml:space="preserve">:</w:t>
      </w:r>
    </w:p>
    <w:p>
      <w:pPr>
        <w:pStyle w:val="Num-ChapParagraph"/>
        <w:tabs>
          <w:tab w:pos="850" w:val="clear"/>
          <w:tab w:pos="1191" w:val="clear"/>
          <w:tab w:pos="1531" w:val="clear"/>
          <w:tab w:pos="540" w:val="left"/>
        </w:tabs>
        <w:spacing w:after="0" w:before="0"/>
        <w:ind w:firstLine="709"/>
        <w:rPr>
          <w:rFonts w:cs="Times New Roman" w:hAnsi="Times New Roman" w:ascii="Times New Roman"/>
          <w:sz w:val="28"/>
          <w:szCs w:val="28"/>
          <w:lang w:val="kk-KZ"/>
        </w:rPr>
      </w:pPr>
      <w:r w:rsidRPr="0020354D">
        <w:rPr>
          <w:rFonts w:cs="Times New Roman" w:hAnsi="Times New Roman" w:ascii="Times New Roman"/>
          <w:position w:val="-4"/>
          <w:sz w:val="28"/>
          <w:szCs w:val="28"/>
          <w:lang w:val="kk-KZ"/>
        </w:rPr>
        <w:t xml:space="preserve">ТМ – сауда үстеме бағасы (теңге);</w:t>
      </w:r>
    </w:p>
    <w:p>
      <w:pPr>
        <w:pStyle w:val="Num-ChapParagraph"/>
        <w:tabs>
          <w:tab w:pos="850" w:val="clear"/>
          <w:tab w:pos="1191" w:val="clear"/>
          <w:tab w:pos="1531" w:val="clear"/>
          <w:tab w:pos="540" w:val="left"/>
        </w:tabs>
        <w:spacing w:after="0" w:before="0"/>
        <w:ind w:firstLine="709"/>
        <w:rPr>
          <w:rFonts w:cs="Times New Roman" w:hAnsi="Times New Roman" w:ascii="Times New Roman"/>
          <w:sz w:val="28"/>
          <w:szCs w:val="28"/>
          <w:lang w:val="kk-KZ"/>
        </w:rPr>
      </w:pPr>
      <w:r w:rsidRPr="0020354D">
        <w:rPr>
          <w:rFonts w:cs="Times New Roman" w:hAnsi="Times New Roman" w:ascii="Times New Roman"/>
          <w:position w:val="-6"/>
          <w:sz w:val="28"/>
          <w:szCs w:val="28"/>
          <w:lang w:val="kk-KZ"/>
        </w:rPr>
        <w:t xml:space="preserve">С – тұтыну (грамм);</w:t>
      </w:r>
    </w:p>
    <w:p>
      <w:pPr>
        <w:spacing w:lineRule="auto" w:line="240" w:after="0"/>
        <w:ind w:firstLine="709"/>
        <w:rPr>
          <w:rFonts w:hAnsi="Times New Roman" w:ascii="Times New Roman"/>
          <w:position w:val="-10"/>
          <w:sz w:val="28"/>
          <w:szCs w:val="28"/>
          <w:lang w:val="kk-KZ"/>
        </w:rPr>
      </w:pPr>
      <w:r w:rsidRPr="0020354D">
        <w:rPr>
          <w:rFonts w:hAnsi="Times New Roman" w:ascii="Times New Roman"/>
          <w:position w:val="-10"/>
          <w:sz w:val="28"/>
          <w:szCs w:val="28"/>
          <w:lang w:val="kk-KZ"/>
        </w:rPr>
        <w:t xml:space="preserve">P</w:t>
      </w:r>
      <w:r w:rsidRPr="0020354D">
        <w:rPr>
          <w:rFonts w:hAnsi="Times New Roman" w:ascii="Times New Roman"/>
          <w:position w:val="-10"/>
          <w:sz w:val="28"/>
          <w:szCs w:val="28"/>
          <w:vertAlign w:val="subscript"/>
          <w:lang w:val="kk-KZ"/>
        </w:rPr>
        <w:t xml:space="preserve">r</w:t>
      </w:r>
      <w:r w:rsidRPr="0020354D">
        <w:rPr>
          <w:rFonts w:hAnsi="Times New Roman" w:ascii="Times New Roman"/>
          <w:position w:val="-10"/>
          <w:sz w:val="28"/>
          <w:szCs w:val="28"/>
          <w:lang w:val="kk-KZ"/>
        </w:rPr>
        <w:t xml:space="preserve">– бөлшек баға теңге</w:t>
      </w:r>
    </w:p>
    <w:p>
      <w:pPr>
        <w:spacing w:lineRule="auto" w:line="240" w:after="0"/>
        <w:ind w:firstLine="709"/>
        <w:rPr>
          <w:rFonts w:hAnsi="Times New Roman" w:ascii="Times New Roman"/>
          <w:position w:val="-10"/>
          <w:sz w:val="28"/>
          <w:szCs w:val="28"/>
          <w:lang w:val="kk-KZ"/>
        </w:rPr>
      </w:pPr>
      <w:r w:rsidRPr="0020354D">
        <w:rPr>
          <w:rFonts w:hAnsi="Times New Roman" w:ascii="Times New Roman"/>
          <w:position w:val="-10"/>
          <w:sz w:val="28"/>
          <w:szCs w:val="28"/>
          <w:lang w:val="kk-KZ"/>
        </w:rPr>
        <w:t xml:space="preserve">P</w:t>
      </w:r>
      <w:r w:rsidRPr="0020354D">
        <w:rPr>
          <w:rFonts w:hAnsi="Times New Roman" w:ascii="Times New Roman"/>
          <w:position w:val="-10"/>
          <w:sz w:val="28"/>
          <w:szCs w:val="28"/>
          <w:vertAlign w:val="subscript"/>
          <w:lang w:val="kk-KZ"/>
        </w:rPr>
        <w:t xml:space="preserve">w </w:t>
      </w:r>
      <w:r w:rsidRPr="0020354D">
        <w:rPr>
          <w:rFonts w:hAnsi="Times New Roman" w:ascii="Times New Roman"/>
          <w:position w:val="-10"/>
          <w:sz w:val="28"/>
          <w:szCs w:val="28"/>
          <w:lang w:val="kk-KZ"/>
        </w:rPr>
        <w:t xml:space="preserve">– көтерме баға теңге</w:t>
      </w:r>
    </w:p>
    <w:p>
      <w:pPr>
        <w:pStyle w:val="Num-ChapParagraph"/>
        <w:tabs>
          <w:tab w:pos="850" w:val="clear"/>
          <w:tab w:pos="1191" w:val="clear"/>
          <w:tab w:pos="1531" w:val="clear"/>
          <w:tab w:pos="540" w:val="left"/>
        </w:tabs>
        <w:spacing w:after="0" w:before="0"/>
        <w:ind w:firstLine="709"/>
        <w:rPr>
          <w:rFonts w:cs="Times New Roman" w:hAnsi="Times New Roman" w:ascii="Times New Roman"/>
          <w:sz w:val="28"/>
          <w:szCs w:val="28"/>
          <w:lang w:val="kk-KZ"/>
        </w:rPr>
      </w:pPr>
    </w:p>
    <w:p>
      <w:pPr>
        <w:spacing w:lineRule="auto" w:line="240" w:after="0"/>
        <w:ind w:firstLine="709"/>
        <w:jc w:val="both"/>
        <w:rPr>
          <w:rFonts w:hAnsi="Times New Roman" w:ascii="Times New Roman"/>
          <w:sz w:val="20"/>
          <w:szCs w:val="20"/>
          <w:lang w:val="kk-KZ"/>
        </w:rPr>
      </w:pPr>
      <w:r w:rsidRPr="0020354D">
        <w:rPr>
          <w:rFonts w:hAnsi="Times New Roman" w:ascii="Times New Roman"/>
          <w:sz w:val="28"/>
          <w:szCs w:val="28"/>
          <w:lang w:val="kk-KZ"/>
        </w:rPr>
        <w:t xml:space="preserve">15. </w:t>
      </w:r>
      <w:r w:rsidR="00847DD5" w:rsidRPr="0020354D">
        <w:rPr>
          <w:rFonts w:hAnsi="Times New Roman" w:ascii="Times New Roman"/>
          <w:sz w:val="28"/>
          <w:szCs w:val="28"/>
          <w:lang w:val="kk-KZ"/>
        </w:rPr>
        <w:t xml:space="preserve">Каннабиноидтердің шығарылымының есеп-қисабы каннабиноидтерді ішкі тұтыну ішкі өндіріс есебінен қанағаттандырылады деген шартпен қалыптастырылады.</w:t>
      </w:r>
    </w:p>
    <w:p>
      <w:pPr>
        <w:pStyle w:val="Num-ChapParagraph"/>
        <w:tabs>
          <w:tab w:pos="850" w:val="clear"/>
          <w:tab w:pos="1191" w:val="clear"/>
          <w:tab w:pos="1531" w:val="clear"/>
          <w:tab w:pos="540" w:val="left"/>
          <w:tab w:pos="4400" w:val="left"/>
        </w:tabs>
        <w:spacing w:after="0" w:before="0"/>
        <w:ind w:firstLine="709"/>
        <w:rPr>
          <w:rFonts w:cs="Times New Roman" w:hAnsi="Times New Roman" w:ascii="Times New Roman"/>
          <w:sz w:val="28"/>
          <w:szCs w:val="28"/>
          <w:lang w:val="kk-KZ"/>
        </w:rPr>
      </w:pPr>
      <w:r w:rsidRPr="0020354D">
        <w:rPr>
          <w:rFonts w:cs="Times New Roman" w:hAnsi="Times New Roman" w:ascii="Times New Roman"/>
          <w:sz w:val="28"/>
          <w:szCs w:val="28"/>
          <w:lang w:val="kk-KZ"/>
        </w:rPr>
        <w:tab/>
      </w:r>
    </w:p>
    <w:p>
      <w:pPr>
        <w:pStyle w:val="Num-ChapParagraph"/>
        <w:tabs>
          <w:tab w:pos="850" w:val="clear"/>
          <w:tab w:pos="1191" w:val="clear"/>
          <w:tab w:pos="1531" w:val="clear"/>
          <w:tab w:pos="540" w:val="left"/>
        </w:tabs>
        <w:spacing w:after="0" w:before="0"/>
        <w:ind w:firstLine="709"/>
        <w:jc w:val="right"/>
        <w:rPr>
          <w:rFonts w:cs="Times New Roman" w:hAnsi="Times New Roman" w:ascii="Times New Roman"/>
          <w:position w:val="-14"/>
          <w:sz w:val="28"/>
          <w:szCs w:val="28"/>
          <w:lang w:val="kk-KZ"/>
        </w:rPr>
      </w:pPr>
      <w:r>
        <w:rPr>
          <w:rFonts w:cs="Times New Roman" w:hAnsi="Times New Roman" w:ascii="Times New Roman"/>
          <w:position w:val="-14"/>
          <w:sz w:val="28"/>
          <w:szCs w:val="28"/>
        </w:rPr>
        <w:object>
          <v:shape o:ole="" o:oleicon="f" o:borderrightcolor="this" o:borderbottomcolor="this" o:borderleftcolor="this" o:bordertopcolor="this" o:spid="_x0000_i1754" id="_x0000_i1032" style="height:19.4pt;width:126.45pt" type="#_x0000_t75">
            <v:imagedata r:id="rId18" o:title=""/>
            <o:lock v:ext="edit" aspectratio="t"/>
          </v:shape>
          <o:OLEObject r:id="rId19" ObjectID="_949569752" DrawAspect="Content" ShapeID="_x0000_i1032" ProgID="Equation.3" Type="Embed"/>
        </w:object>
      </w:r>
      <w:r w:rsidR="00C965DA" w:rsidRPr="0020354D">
        <w:rPr>
          <w:rFonts w:cs="Times New Roman" w:hAnsi="Times New Roman" w:ascii="Times New Roman"/>
          <w:position w:val="-14"/>
          <w:sz w:val="28"/>
          <w:szCs w:val="28"/>
          <w:lang w:val="kk-KZ"/>
        </w:rPr>
        <w:t xml:space="preserve">,</w:t>
      </w:r>
      <w:r w:rsidR="00380896" w:rsidRPr="0020354D">
        <w:rPr>
          <w:rFonts w:cs="Times New Roman" w:hAnsi="Times New Roman" w:ascii="Times New Roman"/>
          <w:position w:val="-14"/>
          <w:sz w:val="28"/>
          <w:szCs w:val="28"/>
          <w:lang w:val="kk-KZ"/>
        </w:rPr>
        <w:t xml:space="preserve">                                                      (</w:t>
      </w:r>
      <w:r w:rsidR="0003489E" w:rsidRPr="0020354D">
        <w:rPr>
          <w:rFonts w:cs="Times New Roman" w:hAnsi="Times New Roman" w:ascii="Times New Roman"/>
          <w:position w:val="-14"/>
          <w:sz w:val="28"/>
          <w:szCs w:val="28"/>
          <w:lang w:val="kk-KZ"/>
        </w:rPr>
        <w:t xml:space="preserve">5</w:t>
      </w:r>
      <w:r w:rsidR="00380896" w:rsidRPr="0020354D">
        <w:rPr>
          <w:rFonts w:cs="Times New Roman" w:hAnsi="Times New Roman" w:ascii="Times New Roman"/>
          <w:position w:val="-14"/>
          <w:sz w:val="28"/>
          <w:szCs w:val="28"/>
          <w:lang w:val="kk-KZ"/>
        </w:rPr>
        <w:t xml:space="preserve">)</w:t>
      </w:r>
    </w:p>
    <w:p>
      <w:pPr>
        <w:pStyle w:val="Num-ChapParagraph"/>
        <w:tabs>
          <w:tab w:pos="850" w:val="clear"/>
          <w:tab w:pos="1191" w:val="clear"/>
          <w:tab w:pos="1531" w:val="clear"/>
          <w:tab w:pos="540" w:val="left"/>
        </w:tabs>
        <w:spacing w:after="0" w:before="0"/>
        <w:ind w:firstLine="709"/>
        <w:rPr>
          <w:rFonts w:cs="Times New Roman" w:hAnsi="Times New Roman" w:ascii="Times New Roman"/>
          <w:sz w:val="28"/>
          <w:szCs w:val="28"/>
          <w:lang w:val="kk-KZ"/>
        </w:rPr>
      </w:pPr>
      <w:r w:rsidRPr="0020354D">
        <w:rPr>
          <w:rFonts w:cs="Times New Roman" w:hAnsi="Times New Roman" w:ascii="Times New Roman"/>
          <w:sz w:val="28"/>
          <w:szCs w:val="28"/>
          <w:lang w:val="kk-KZ"/>
        </w:rPr>
        <w:t xml:space="preserve">мұндағы</w:t>
      </w:r>
      <w:r w:rsidR="00996FAD" w:rsidRPr="0020354D">
        <w:rPr>
          <w:rFonts w:cs="Times New Roman" w:hAnsi="Times New Roman" w:ascii="Times New Roman"/>
          <w:sz w:val="28"/>
          <w:szCs w:val="28"/>
          <w:lang w:val="kk-KZ"/>
        </w:rPr>
        <w:t xml:space="preserve">:</w:t>
      </w:r>
    </w:p>
    <w:p>
      <w:pPr>
        <w:pStyle w:val="Num-ChapParagraph"/>
        <w:tabs>
          <w:tab w:pos="850" w:val="clear"/>
          <w:tab w:pos="1191" w:val="clear"/>
          <w:tab w:pos="1531" w:val="clear"/>
          <w:tab w:pos="540" w:val="left"/>
        </w:tabs>
        <w:spacing w:after="0" w:before="0"/>
        <w:ind w:firstLine="709"/>
        <w:rPr>
          <w:rFonts w:cs="Times New Roman" w:hAnsi="Times New Roman" w:ascii="Times New Roman"/>
          <w:sz w:val="28"/>
          <w:szCs w:val="28"/>
          <w:lang w:val="kk-KZ"/>
        </w:rPr>
      </w:pPr>
      <w:r>
        <w:rPr>
          <w:rFonts w:cs="Times New Roman" w:hAnsi="Times New Roman" w:ascii="Times New Roman"/>
          <w:position w:val="-16"/>
          <w:sz w:val="28"/>
          <w:szCs w:val="28"/>
          <w:lang w:val="kk-KZ"/>
        </w:rPr>
        <w:object>
          <v:shape o:ole="" o:oleicon="f" o:borderrightcolor="this" o:borderbottomcolor="this" o:borderleftcolor="this" o:bordertopcolor="this" o:spid="_x0000_i1755" id="_x0000_i1033" style="height:22.55pt;width:21.3pt" type="#_x0000_t75">
            <v:imagedata r:id="rId20" o:title=""/>
            <o:lock v:ext="edit" aspectratio="t"/>
          </v:shape>
          <o:OLEObject r:id="rId21" ObjectID="_2099272109" DrawAspect="Content" ShapeID="_x0000_i1033" ProgID="Equation.3" Type="Embed"/>
        </w:object>
      </w:r>
      <w:r w:rsidR="00380896" w:rsidRPr="0020354D">
        <w:rPr>
          <w:rFonts w:hAnsi="Times New Roman" w:ascii="Times New Roman"/>
          <w:sz w:val="28"/>
          <w:szCs w:val="28"/>
          <w:lang w:val="kk-KZ"/>
        </w:rPr>
        <w:t xml:space="preserve"> – </w:t>
      </w:r>
      <w:r w:rsidR="00D216BB" w:rsidRPr="0020354D">
        <w:rPr>
          <w:rFonts w:cs="Times New Roman" w:hAnsi="Times New Roman" w:ascii="Times New Roman"/>
          <w:sz w:val="28"/>
          <w:szCs w:val="28"/>
          <w:lang w:val="kk-KZ"/>
        </w:rPr>
        <w:t xml:space="preserve">марихуана </w:t>
      </w:r>
      <w:r w:rsidR="00515356" w:rsidRPr="0020354D">
        <w:rPr>
          <w:rFonts w:cs="Times New Roman" w:hAnsi="Times New Roman" w:ascii="Times New Roman"/>
          <w:sz w:val="28"/>
          <w:szCs w:val="28"/>
          <w:lang w:val="kk-KZ"/>
        </w:rPr>
        <w:t xml:space="preserve">мен</w:t>
      </w:r>
      <w:r w:rsidR="003E1B3F" w:rsidRPr="0020354D">
        <w:rPr>
          <w:rFonts w:cs="Times New Roman" w:hAnsi="Times New Roman" w:ascii="Times New Roman"/>
          <w:sz w:val="28"/>
          <w:szCs w:val="28"/>
          <w:lang w:val="kk-KZ"/>
        </w:rPr>
        <w:t xml:space="preserve">а</w:t>
      </w:r>
      <w:r w:rsidR="00D216BB" w:rsidRPr="0020354D">
        <w:rPr>
          <w:rFonts w:cs="Times New Roman" w:hAnsi="Times New Roman" w:ascii="Times New Roman"/>
          <w:sz w:val="28"/>
          <w:szCs w:val="28"/>
          <w:lang w:val="kk-KZ"/>
        </w:rPr>
        <w:t xml:space="preserve">нашаның ішкі өндірісі</w:t>
      </w:r>
      <w:r w:rsidR="002F3FE5" w:rsidRPr="0020354D">
        <w:rPr>
          <w:rFonts w:cs="Times New Roman" w:hAnsi="Times New Roman" w:ascii="Times New Roman"/>
          <w:sz w:val="28"/>
          <w:szCs w:val="28"/>
          <w:lang w:val="kk-KZ"/>
        </w:rPr>
        <w:t xml:space="preserve"> (теңге</w:t>
      </w:r>
      <w:r w:rsidR="004127B2" w:rsidRPr="0020354D">
        <w:rPr>
          <w:rFonts w:cs="Times New Roman" w:hAnsi="Times New Roman" w:ascii="Times New Roman"/>
          <w:sz w:val="28"/>
          <w:szCs w:val="28"/>
          <w:lang w:val="kk-KZ"/>
        </w:rPr>
        <w:t xml:space="preserve">);</w:t>
      </w:r>
    </w:p>
    <w:p>
      <w:pPr>
        <w:spacing w:lineRule="auto" w:line="240" w:after="0"/>
        <w:ind w:firstLine="709"/>
        <w:jc w:val="both"/>
        <w:rPr>
          <w:rFonts w:hAnsi="Times New Roman" w:ascii="Times New Roman"/>
          <w:b/>
          <w:sz w:val="20"/>
          <w:szCs w:val="20"/>
          <w:lang w:val="kk-KZ"/>
        </w:rPr>
      </w:pPr>
      <w:r w:rsidRPr="0020354D">
        <w:rPr>
          <w:rFonts w:hAnsi="Times New Roman" w:ascii="Times New Roman"/>
          <w:sz w:val="28"/>
          <w:szCs w:val="28"/>
          <w:lang w:val="kk-KZ"/>
        </w:rPr>
        <w:t xml:space="preserve">A – </w:t>
      </w:r>
      <w:r w:rsidR="001E2960" w:rsidRPr="0020354D">
        <w:rPr>
          <w:rFonts w:hAnsi="Times New Roman" w:ascii="Times New Roman"/>
          <w:sz w:val="28"/>
          <w:szCs w:val="28"/>
          <w:lang w:val="kk-KZ"/>
        </w:rPr>
        <w:t xml:space="preserve">бір жыл ішінде тәркіленген есірткі құралдары туралы мәліметтер;</w:t>
      </w:r>
    </w:p>
    <w:p>
      <w:pPr>
        <w:pStyle w:val="Num-ChapParagraph"/>
        <w:tabs>
          <w:tab w:pos="850" w:val="clear"/>
          <w:tab w:pos="1191" w:val="clear"/>
          <w:tab w:pos="1531" w:val="clear"/>
          <w:tab w:pos="540" w:val="left"/>
        </w:tabs>
        <w:spacing w:after="0" w:before="0"/>
        <w:ind w:firstLine="709"/>
        <w:rPr>
          <w:rFonts w:cs="Times New Roman" w:hAnsi="Times New Roman" w:ascii="Times New Roman"/>
          <w:sz w:val="28"/>
          <w:szCs w:val="28"/>
          <w:lang w:val="kk-KZ"/>
        </w:rPr>
      </w:pPr>
      <w:r>
        <w:rPr>
          <w:rFonts w:cs="Times New Roman" w:hAnsi="Times New Roman" w:ascii="Times New Roman"/>
          <w:position w:val="-6"/>
          <w:sz w:val="28"/>
          <w:szCs w:val="28"/>
          <w:lang w:val="kk-KZ"/>
        </w:rPr>
        <w:object>
          <v:shape o:ole="" o:oleicon="f" o:borderrightcolor="this" o:borderbottomcolor="this" o:borderleftcolor="this" o:bordertopcolor="this" o:spid="_x0000_i1756" id="_x0000_i1034" style="height:17.55pt;width:17.55pt" type="#_x0000_t75">
            <v:imagedata r:id="rId22" o:title=""/>
            <o:lock v:ext="edit" aspectratio="t"/>
          </v:shape>
          <o:OLEObject r:id="rId23" ObjectID="_587775847" DrawAspect="Content" ShapeID="_x0000_i1034" ProgID="Equation.3" Type="Embed"/>
        </w:object>
      </w:r>
      <w:r w:rsidR="00380896" w:rsidRPr="0020354D">
        <w:rPr>
          <w:rFonts w:hAnsi="Times New Roman" w:ascii="Times New Roman"/>
          <w:sz w:val="28"/>
          <w:szCs w:val="28"/>
          <w:lang w:val="kk-KZ"/>
        </w:rPr>
        <w:t xml:space="preserve"> – </w:t>
      </w:r>
      <w:r w:rsidR="003E1B3F" w:rsidRPr="0020354D">
        <w:rPr>
          <w:rFonts w:cs="Times New Roman" w:hAnsi="Times New Roman" w:ascii="Times New Roman"/>
          <w:sz w:val="28"/>
          <w:szCs w:val="28"/>
          <w:lang w:val="kk-KZ"/>
        </w:rPr>
        <w:t xml:space="preserve">есірткіге тәуелділер</w:t>
      </w:r>
      <w:r w:rsidR="00D216BB" w:rsidRPr="0020354D">
        <w:rPr>
          <w:rFonts w:cs="Times New Roman" w:hAnsi="Times New Roman" w:ascii="Times New Roman"/>
          <w:sz w:val="28"/>
          <w:szCs w:val="28"/>
          <w:lang w:val="kk-KZ"/>
        </w:rPr>
        <w:t xml:space="preserve"> саны (адам</w:t>
      </w:r>
      <w:r w:rsidR="004127B2" w:rsidRPr="0020354D">
        <w:rPr>
          <w:rFonts w:cs="Times New Roman" w:hAnsi="Times New Roman" w:ascii="Times New Roman"/>
          <w:sz w:val="28"/>
          <w:szCs w:val="28"/>
          <w:lang w:val="kk-KZ"/>
        </w:rPr>
        <w:t xml:space="preserve">);</w:t>
      </w:r>
    </w:p>
    <w:p>
      <w:pPr>
        <w:pStyle w:val="Num-ChapParagraph"/>
        <w:tabs>
          <w:tab w:pos="850" w:val="clear"/>
          <w:tab w:pos="1191" w:val="clear"/>
          <w:tab w:pos="1531" w:val="clear"/>
          <w:tab w:pos="540" w:val="left"/>
        </w:tabs>
        <w:spacing w:after="0" w:before="0"/>
        <w:ind w:firstLine="709"/>
        <w:rPr>
          <w:rFonts w:cs="Times New Roman" w:hAnsi="Times New Roman" w:ascii="Times New Roman"/>
          <w:sz w:val="28"/>
          <w:szCs w:val="28"/>
          <w:lang w:val="kk-KZ"/>
        </w:rPr>
      </w:pPr>
      <w:r>
        <w:rPr>
          <w:rFonts w:cs="Times New Roman" w:hAnsi="Times New Roman" w:ascii="Times New Roman"/>
          <w:position w:val="-4"/>
          <w:sz w:val="28"/>
          <w:szCs w:val="28"/>
          <w:lang w:val="kk-KZ"/>
        </w:rPr>
        <w:object>
          <v:shape o:ole="" o:oleicon="f" o:borderrightcolor="this" o:borderbottomcolor="this" o:borderleftcolor="this" o:bordertopcolor="this" o:spid="_x0000_i1757" id="_x0000_i1035" style="height:13.75pt;width:13.75pt" type="#_x0000_t75">
            <v:imagedata r:id="rId24" o:title=""/>
            <o:lock v:ext="edit" aspectratio="t"/>
          </v:shape>
          <o:OLEObject r:id="rId25" ObjectID="_626863973" DrawAspect="Content" ShapeID="_x0000_i1035" ProgID="Equation.3" Type="Embed"/>
        </w:object>
      </w:r>
      <w:r w:rsidR="00380896" w:rsidRPr="0020354D">
        <w:rPr>
          <w:rFonts w:hAnsi="Times New Roman" w:ascii="Times New Roman"/>
          <w:sz w:val="28"/>
          <w:szCs w:val="28"/>
          <w:lang w:val="kk-KZ"/>
        </w:rPr>
        <w:t xml:space="preserve"> –</w:t>
      </w:r>
      <w:r w:rsidR="00D766AA" w:rsidRPr="0020354D">
        <w:rPr>
          <w:rFonts w:hAnsi="Times New Roman" w:ascii="Times New Roman"/>
          <w:sz w:val="28"/>
          <w:szCs w:val="28"/>
          <w:lang w:val="kk-KZ"/>
        </w:rPr>
        <w:t xml:space="preserve"> </w:t>
      </w:r>
      <w:r w:rsidR="00FA5854" w:rsidRPr="0020354D">
        <w:rPr>
          <w:rFonts w:cs="Times New Roman" w:hAnsi="Times New Roman" w:ascii="Times New Roman"/>
          <w:sz w:val="28"/>
          <w:szCs w:val="28"/>
          <w:lang w:val="kk-KZ"/>
        </w:rPr>
        <w:t xml:space="preserve">есірткіге тәуелді бір адамның бір жылда орташа тұтынатын есірткісаны</w:t>
      </w:r>
      <w:r w:rsidR="00D216BB" w:rsidRPr="0020354D">
        <w:rPr>
          <w:rFonts w:cs="Times New Roman" w:hAnsi="Times New Roman" w:ascii="Times New Roman"/>
          <w:sz w:val="28"/>
          <w:szCs w:val="28"/>
          <w:lang w:val="kk-KZ"/>
        </w:rPr>
        <w:t xml:space="preserve"> (</w:t>
      </w:r>
      <w:r w:rsidR="004127B2" w:rsidRPr="0020354D">
        <w:rPr>
          <w:rFonts w:cs="Times New Roman" w:hAnsi="Times New Roman" w:ascii="Times New Roman"/>
          <w:sz w:val="28"/>
          <w:szCs w:val="28"/>
          <w:lang w:val="kk-KZ"/>
        </w:rPr>
        <w:t xml:space="preserve">грамм);</w:t>
      </w:r>
    </w:p>
    <w:p>
      <w:pPr>
        <w:pStyle w:val="Num-ChapParagraph"/>
        <w:tabs>
          <w:tab w:pos="850" w:val="clear"/>
          <w:tab w:pos="1191" w:val="clear"/>
          <w:tab w:pos="1531" w:val="clear"/>
          <w:tab w:pos="540" w:val="left"/>
        </w:tabs>
        <w:spacing w:after="0" w:before="0"/>
        <w:ind w:firstLine="709"/>
        <w:rPr>
          <w:rFonts w:cs="Times New Roman" w:hAnsi="Times New Roman" w:ascii="Times New Roman"/>
          <w:sz w:val="28"/>
          <w:szCs w:val="28"/>
          <w:lang w:val="kk-KZ"/>
        </w:rPr>
      </w:pPr>
      <w:r>
        <w:rPr>
          <w:rFonts w:cs="Times New Roman" w:hAnsi="Times New Roman" w:ascii="Times New Roman"/>
          <w:position w:val="-12"/>
          <w:sz w:val="28"/>
          <w:szCs w:val="28"/>
          <w:lang w:val="kk-KZ"/>
        </w:rPr>
        <w:object>
          <v:shape o:ole="" o:oleicon="f" o:borderrightcolor="this" o:borderbottomcolor="this" o:borderleftcolor="this" o:bordertopcolor="this" o:spid="_x0000_i1758" id="_x0000_i1036" style="height:22.55pt;width:17.55pt" type="#_x0000_t75">
            <v:imagedata r:id="rId26" o:title=""/>
            <o:lock v:ext="edit" aspectratio="t"/>
          </v:shape>
          <o:OLEObject r:id="rId27" ObjectID="_1003550677" DrawAspect="Content" ShapeID="_x0000_i1036" ProgID="Equation.3" Type="Embed"/>
        </w:object>
      </w:r>
      <w:r w:rsidR="00380896" w:rsidRPr="0020354D">
        <w:rPr>
          <w:rFonts w:hAnsi="Times New Roman" w:ascii="Times New Roman"/>
          <w:sz w:val="28"/>
          <w:szCs w:val="28"/>
        </w:rPr>
        <w:t xml:space="preserve"> – </w:t>
      </w:r>
      <w:r w:rsidR="00D216BB" w:rsidRPr="0020354D">
        <w:rPr>
          <w:rFonts w:cs="Times New Roman" w:hAnsi="Times New Roman" w:ascii="Times New Roman"/>
          <w:sz w:val="28"/>
          <w:szCs w:val="28"/>
          <w:lang w:val="kk-KZ"/>
        </w:rPr>
        <w:t xml:space="preserve">марихуана мен </w:t>
      </w:r>
      <w:r w:rsidR="003E1B3F" w:rsidRPr="0020354D">
        <w:rPr>
          <w:rFonts w:cs="Times New Roman" w:hAnsi="Times New Roman" w:ascii="Times New Roman"/>
          <w:sz w:val="28"/>
          <w:szCs w:val="28"/>
          <w:lang w:val="kk-KZ"/>
        </w:rPr>
        <w:t xml:space="preserve">а</w:t>
      </w:r>
      <w:r w:rsidR="00D216BB" w:rsidRPr="0020354D">
        <w:rPr>
          <w:rFonts w:cs="Times New Roman" w:hAnsi="Times New Roman" w:ascii="Times New Roman"/>
          <w:sz w:val="28"/>
          <w:szCs w:val="28"/>
          <w:lang w:val="kk-KZ"/>
        </w:rPr>
        <w:t xml:space="preserve">нашаның көтерме бағасы</w:t>
      </w:r>
      <w:r w:rsidR="002F3FE5" w:rsidRPr="0020354D">
        <w:rPr>
          <w:rFonts w:cs="Times New Roman" w:hAnsi="Times New Roman" w:ascii="Times New Roman"/>
          <w:sz w:val="28"/>
          <w:szCs w:val="28"/>
          <w:lang w:val="kk-KZ"/>
        </w:rPr>
        <w:t xml:space="preserve"> (</w:t>
      </w:r>
      <w:r w:rsidR="0003489E" w:rsidRPr="0020354D">
        <w:rPr>
          <w:rFonts w:cs="Times New Roman" w:hAnsi="Times New Roman" w:ascii="Times New Roman"/>
          <w:sz w:val="28"/>
          <w:szCs w:val="28"/>
          <w:lang w:val="kk-KZ"/>
        </w:rPr>
        <w:t xml:space="preserve">грамм</w:t>
      </w:r>
      <w:r w:rsidR="0003489E" w:rsidRPr="0020354D">
        <w:rPr>
          <w:rFonts w:cs="Times New Roman" w:hAnsi="Times New Roman" w:ascii="Times New Roman"/>
          <w:sz w:val="28"/>
          <w:szCs w:val="28"/>
          <w:lang w:val="kk-KZ"/>
        </w:rPr>
        <w:t xml:space="preserve">ға </w:t>
      </w:r>
      <w:r w:rsidR="002F3FE5" w:rsidRPr="0020354D">
        <w:rPr>
          <w:rFonts w:cs="Times New Roman" w:hAnsi="Times New Roman" w:ascii="Times New Roman"/>
          <w:sz w:val="28"/>
          <w:szCs w:val="28"/>
          <w:lang w:val="kk-KZ"/>
        </w:rPr>
        <w:t xml:space="preserve">тең</w:t>
      </w:r>
      <w:r w:rsidR="004127B2" w:rsidRPr="0020354D">
        <w:rPr>
          <w:rFonts w:cs="Times New Roman" w:hAnsi="Times New Roman" w:ascii="Times New Roman"/>
          <w:sz w:val="28"/>
          <w:szCs w:val="28"/>
          <w:lang w:val="kk-KZ"/>
        </w:rPr>
        <w:t xml:space="preserve">ге).</w:t>
      </w:r>
    </w:p>
    <w:p>
      <w:pPr>
        <w:pStyle w:val="Num-ChapParagraph"/>
        <w:tabs>
          <w:tab w:pos="850" w:val="clear"/>
          <w:tab w:pos="1191" w:val="clear"/>
          <w:tab w:pos="1531" w:val="clear"/>
          <w:tab w:pos="540" w:val="left"/>
        </w:tabs>
        <w:spacing w:after="0" w:before="0"/>
        <w:ind w:firstLine="709"/>
        <w:rPr>
          <w:rFonts w:cs="Times New Roman" w:hAnsi="Times New Roman" w:ascii="Times New Roman"/>
          <w:sz w:val="28"/>
          <w:szCs w:val="28"/>
          <w:lang w:val="kk-KZ"/>
        </w:rPr>
      </w:pPr>
    </w:p>
    <w:p>
      <w:pPr>
        <w:spacing w:lineRule="auto" w:line="240" w:after="0"/>
        <w:ind w:firstLine="709"/>
        <w:jc w:val="right"/>
        <w:rPr>
          <w:rFonts w:hAnsi="Times New Roman" w:ascii="Times New Roman"/>
          <w:sz w:val="28"/>
          <w:szCs w:val="28"/>
          <w:lang w:val="kk-KZ"/>
        </w:rPr>
      </w:pPr>
      <w:r>
        <w:rPr>
          <w:rFonts w:hAnsi="Times New Roman" w:ascii="Times New Roman"/>
          <w:position w:val="-16"/>
          <w:sz w:val="28"/>
          <w:szCs w:val="28"/>
        </w:rPr>
        <w:object>
          <v:shape o:ole="" o:oleicon="f" o:borderrightcolor="this" o:borderbottomcolor="this" o:borderleftcolor="this" o:bordertopcolor="this" o:spid="_x0000_i1759" id="_x0000_i1037" style="height:22.55pt;width:139pt" type="#_x0000_t75">
            <v:imagedata r:id="rId28" o:title=""/>
            <o:lock v:ext="edit" aspectratio="t"/>
          </v:shape>
          <o:OLEObject r:id="rId29" ObjectID="_1358625013" DrawAspect="Content" ShapeID="_x0000_i1037" ProgID="Equation.3" Type="Embed"/>
        </w:object>
      </w:r>
      <w:r w:rsidR="008E03CC" w:rsidRPr="0020354D">
        <w:rPr>
          <w:rFonts w:hAnsi="Times New Roman" w:ascii="Times New Roman"/>
          <w:position w:val="-14"/>
          <w:sz w:val="28"/>
          <w:szCs w:val="28"/>
          <w:lang w:val="kk-KZ"/>
        </w:rPr>
        <w:t xml:space="preserve">,</w:t>
      </w:r>
      <w:r w:rsidR="00380896" w:rsidRPr="0020354D">
        <w:rPr>
          <w:rFonts w:hAnsi="Times New Roman" w:ascii="Times New Roman"/>
          <w:position w:val="-14"/>
          <w:sz w:val="28"/>
          <w:szCs w:val="28"/>
          <w:lang w:val="kk-KZ"/>
        </w:rPr>
        <w:t xml:space="preserve">                                              (</w:t>
      </w:r>
      <w:r w:rsidR="0003489E" w:rsidRPr="0020354D">
        <w:rPr>
          <w:rFonts w:hAnsi="Times New Roman" w:ascii="Times New Roman"/>
          <w:position w:val="-14"/>
          <w:sz w:val="28"/>
          <w:szCs w:val="28"/>
          <w:lang w:val="kk-KZ"/>
        </w:rPr>
        <w:t xml:space="preserve">6</w:t>
      </w:r>
      <w:r w:rsidR="00380896" w:rsidRPr="0020354D">
        <w:rPr>
          <w:rFonts w:hAnsi="Times New Roman" w:ascii="Times New Roman"/>
          <w:position w:val="-14"/>
          <w:sz w:val="28"/>
          <w:szCs w:val="28"/>
          <w:lang w:val="kk-KZ"/>
        </w:rPr>
        <w:t xml:space="preserve">)</w:t>
      </w:r>
    </w:p>
    <w:p>
      <w:pPr>
        <w:pStyle w:val="Num-ChapParagraph"/>
        <w:tabs>
          <w:tab w:pos="850" w:val="clear"/>
          <w:tab w:pos="1191" w:val="clear"/>
          <w:tab w:pos="1531" w:val="clear"/>
          <w:tab w:pos="540" w:val="left"/>
        </w:tabs>
        <w:spacing w:after="0" w:before="0"/>
        <w:ind w:firstLine="709"/>
        <w:rPr>
          <w:rFonts w:cs="Times New Roman" w:hAnsi="Times New Roman" w:ascii="Times New Roman"/>
          <w:sz w:val="28"/>
          <w:szCs w:val="28"/>
          <w:lang w:val="kk-KZ"/>
        </w:rPr>
      </w:pPr>
      <w:r w:rsidRPr="0020354D">
        <w:rPr>
          <w:rFonts w:cs="Times New Roman" w:hAnsi="Times New Roman" w:ascii="Times New Roman"/>
          <w:sz w:val="28"/>
          <w:szCs w:val="28"/>
          <w:lang w:val="kk-KZ"/>
        </w:rPr>
        <w:t xml:space="preserve">мұндағы</w:t>
      </w:r>
      <w:r w:rsidR="00996FAD" w:rsidRPr="0020354D">
        <w:rPr>
          <w:rFonts w:cs="Times New Roman" w:hAnsi="Times New Roman" w:ascii="Times New Roman"/>
          <w:sz w:val="28"/>
          <w:szCs w:val="28"/>
          <w:lang w:val="kk-KZ"/>
        </w:rPr>
        <w:t xml:space="preserve">:</w:t>
      </w:r>
    </w:p>
    <w:p>
      <w:pPr>
        <w:spacing w:lineRule="auto" w:line="240" w:after="0"/>
        <w:ind w:firstLine="709"/>
        <w:rPr>
          <w:rFonts w:hAnsi="Times New Roman" w:ascii="Times New Roman"/>
          <w:sz w:val="28"/>
          <w:szCs w:val="28"/>
          <w:lang w:val="kk-KZ"/>
        </w:rPr>
      </w:pPr>
      <w:r>
        <w:rPr>
          <w:rFonts w:hAnsi="Times New Roman" w:ascii="Times New Roman"/>
          <w:position w:val="-6"/>
          <w:sz w:val="28"/>
          <w:szCs w:val="28"/>
          <w:lang w:val="kk-KZ"/>
        </w:rPr>
        <w:object>
          <v:shape o:ole="" o:oleicon="f" o:borderrightcolor="this" o:borderbottomcolor="this" o:borderleftcolor="this" o:bordertopcolor="this" o:spid="_x0000_i1760" id="_x0000_i1038" style="height:13.75pt;width:32.55pt" type="#_x0000_t75">
            <v:imagedata r:id="rId30" o:title=""/>
            <o:lock v:ext="edit" aspectratio="t"/>
          </v:shape>
          <o:OLEObject r:id="rId31" ObjectID="_1008269081" DrawAspect="Content" ShapeID="_x0000_i1038" ProgID="Equation.3" Type="Embed"/>
        </w:object>
      </w:r>
      <w:r w:rsidR="00380896" w:rsidRPr="0020354D">
        <w:rPr>
          <w:rFonts w:hAnsi="Times New Roman" w:ascii="Times New Roman"/>
          <w:sz w:val="28"/>
          <w:szCs w:val="28"/>
          <w:lang w:val="kk-KZ"/>
        </w:rPr>
        <w:t xml:space="preserve"> – </w:t>
      </w:r>
      <w:r w:rsidR="00AA1B7A" w:rsidRPr="0020354D">
        <w:rPr>
          <w:rFonts w:hAnsi="Times New Roman" w:ascii="Times New Roman"/>
          <w:sz w:val="28"/>
          <w:szCs w:val="28"/>
          <w:lang w:val="kk-KZ"/>
        </w:rPr>
        <w:t xml:space="preserve">ЖҚҚ </w:t>
      </w:r>
      <w:r w:rsidR="002F3FE5" w:rsidRPr="0020354D">
        <w:rPr>
          <w:rFonts w:hAnsi="Times New Roman" w:ascii="Times New Roman"/>
          <w:sz w:val="28"/>
          <w:szCs w:val="28"/>
          <w:lang w:val="kk-KZ"/>
        </w:rPr>
        <w:t xml:space="preserve">(</w:t>
      </w:r>
      <w:r w:rsidR="00C31E4E" w:rsidRPr="0020354D">
        <w:rPr>
          <w:rFonts w:hAnsi="Times New Roman" w:ascii="Times New Roman"/>
          <w:sz w:val="28"/>
          <w:szCs w:val="28"/>
          <w:lang w:val="kk-KZ"/>
        </w:rPr>
        <w:t xml:space="preserve">миллион</w:t>
      </w:r>
      <w:r w:rsidR="002F3FE5" w:rsidRPr="0020354D">
        <w:rPr>
          <w:rFonts w:hAnsi="Times New Roman" w:ascii="Times New Roman"/>
          <w:sz w:val="28"/>
          <w:szCs w:val="28"/>
          <w:lang w:val="kk-KZ"/>
        </w:rPr>
        <w:t xml:space="preserve">теңге</w:t>
      </w:r>
      <w:r w:rsidR="00DB7168" w:rsidRPr="0020354D">
        <w:rPr>
          <w:rFonts w:hAnsi="Times New Roman" w:ascii="Times New Roman"/>
          <w:sz w:val="28"/>
          <w:szCs w:val="28"/>
          <w:lang w:val="kk-KZ"/>
        </w:rPr>
        <w:t xml:space="preserve">);</w:t>
      </w:r>
    </w:p>
    <w:p>
      <w:pPr>
        <w:spacing w:lineRule="auto" w:line="240" w:after="0"/>
        <w:ind w:firstLine="709"/>
        <w:rPr>
          <w:rFonts w:hAnsi="Times New Roman" w:ascii="Times New Roman"/>
          <w:sz w:val="28"/>
          <w:szCs w:val="28"/>
          <w:lang w:val="kk-KZ"/>
        </w:rPr>
      </w:pPr>
      <w:r>
        <w:rPr>
          <w:rFonts w:hAnsi="Times New Roman" w:ascii="Times New Roman"/>
          <w:position w:val="-16"/>
          <w:sz w:val="28"/>
          <w:szCs w:val="28"/>
          <w:lang w:val="kk-KZ"/>
        </w:rPr>
        <w:object>
          <v:shape o:ole="" o:oleicon="f" o:borderrightcolor="this" o:borderbottomcolor="this" o:borderleftcolor="this" o:bordertopcolor="this" o:spid="_x0000_i1761" id="_x0000_i1039" style="height:22.55pt;width:21.3pt" type="#_x0000_t75">
            <v:imagedata r:id="rId32" o:title=""/>
            <o:lock v:ext="edit" aspectratio="t"/>
          </v:shape>
          <o:OLEObject r:id="rId33" ObjectID="_2109153755" DrawAspect="Content" ShapeID="_x0000_i1039" ProgID="Equation.3" Type="Embed"/>
        </w:object>
      </w:r>
      <w:r w:rsidR="00380896" w:rsidRPr="0020354D">
        <w:rPr>
          <w:rFonts w:hAnsi="Times New Roman" w:ascii="Times New Roman"/>
          <w:sz w:val="28"/>
          <w:szCs w:val="28"/>
          <w:lang w:val="kk-KZ"/>
        </w:rPr>
        <w:t xml:space="preserve"> – </w:t>
      </w:r>
      <w:r w:rsidR="00D216BB" w:rsidRPr="0020354D">
        <w:rPr>
          <w:rFonts w:hAnsi="Times New Roman" w:ascii="Times New Roman"/>
          <w:sz w:val="28"/>
          <w:szCs w:val="28"/>
          <w:lang w:val="kk-KZ"/>
        </w:rPr>
        <w:t xml:space="preserve">ішкі өндіріс</w:t>
      </w:r>
      <w:r w:rsidR="002F3FE5" w:rsidRPr="0020354D">
        <w:rPr>
          <w:rFonts w:hAnsi="Times New Roman" w:ascii="Times New Roman"/>
          <w:sz w:val="28"/>
          <w:szCs w:val="28"/>
          <w:lang w:val="kk-KZ"/>
        </w:rPr>
        <w:t xml:space="preserve"> (</w:t>
      </w:r>
      <w:r w:rsidR="00C31E4E" w:rsidRPr="0020354D">
        <w:rPr>
          <w:rFonts w:hAnsi="Times New Roman" w:ascii="Times New Roman"/>
          <w:sz w:val="28"/>
          <w:szCs w:val="28"/>
          <w:lang w:val="kk-KZ"/>
        </w:rPr>
        <w:t xml:space="preserve">миллион</w:t>
      </w:r>
      <w:r w:rsidR="002F3FE5" w:rsidRPr="0020354D">
        <w:rPr>
          <w:rFonts w:hAnsi="Times New Roman" w:ascii="Times New Roman"/>
          <w:sz w:val="28"/>
          <w:szCs w:val="28"/>
          <w:lang w:val="kk-KZ"/>
        </w:rPr>
        <w:t xml:space="preserve">теңге</w:t>
      </w:r>
      <w:r w:rsidR="00DB7168" w:rsidRPr="0020354D">
        <w:rPr>
          <w:rFonts w:hAnsi="Times New Roman" w:ascii="Times New Roman"/>
          <w:sz w:val="28"/>
          <w:szCs w:val="28"/>
          <w:lang w:val="kk-KZ"/>
        </w:rPr>
        <w:t xml:space="preserve">);</w:t>
      </w:r>
    </w:p>
    <w:p>
      <w:pPr>
        <w:spacing w:lineRule="auto" w:line="240" w:after="0"/>
        <w:ind w:firstLine="709"/>
        <w:rPr>
          <w:rFonts w:hAnsi="Times New Roman" w:ascii="Times New Roman"/>
          <w:sz w:val="28"/>
          <w:szCs w:val="28"/>
          <w:lang w:val="kk-KZ"/>
        </w:rPr>
      </w:pPr>
      <w:r>
        <w:rPr>
          <w:rFonts w:hAnsi="Times New Roman" w:ascii="Times New Roman"/>
          <w:position w:val="-4"/>
          <w:sz w:val="28"/>
          <w:szCs w:val="28"/>
          <w:lang w:val="kk-KZ"/>
        </w:rPr>
        <w:object>
          <v:shape o:ole="" o:oleicon="f" o:borderrightcolor="this" o:borderbottomcolor="this" o:borderleftcolor="this" o:bordertopcolor="this" o:spid="_x0000_i1762" id="_x0000_i1040" style="height:13.75pt;width:26.9pt" type="#_x0000_t75">
            <v:imagedata r:id="rId34" o:title=""/>
            <o:lock v:ext="edit" aspectratio="t"/>
          </v:shape>
          <o:OLEObject r:id="rId35" ObjectID="_65212616" DrawAspect="Content" ShapeID="_x0000_i1040" ProgID="Equation.3" Type="Embed"/>
        </w:object>
      </w:r>
      <w:r w:rsidR="00380896" w:rsidRPr="0020354D">
        <w:rPr>
          <w:rFonts w:hAnsi="Times New Roman" w:ascii="Times New Roman"/>
          <w:sz w:val="28"/>
          <w:szCs w:val="28"/>
          <w:lang w:val="kk-KZ"/>
        </w:rPr>
        <w:t xml:space="preserve"> – </w:t>
      </w:r>
      <w:r w:rsidR="00D216BB" w:rsidRPr="0020354D">
        <w:rPr>
          <w:rFonts w:hAnsi="Times New Roman" w:ascii="Times New Roman"/>
          <w:sz w:val="28"/>
          <w:szCs w:val="28"/>
          <w:lang w:val="kk-KZ"/>
        </w:rPr>
        <w:t xml:space="preserve">сауда үстеме бағасы</w:t>
      </w:r>
      <w:r w:rsidR="002F3FE5" w:rsidRPr="0020354D">
        <w:rPr>
          <w:rFonts w:hAnsi="Times New Roman" w:ascii="Times New Roman"/>
          <w:sz w:val="28"/>
          <w:szCs w:val="28"/>
          <w:lang w:val="kk-KZ"/>
        </w:rPr>
        <w:t xml:space="preserve"> (</w:t>
      </w:r>
      <w:r w:rsidR="00C31E4E" w:rsidRPr="0020354D">
        <w:rPr>
          <w:rFonts w:hAnsi="Times New Roman" w:ascii="Times New Roman"/>
          <w:sz w:val="28"/>
          <w:szCs w:val="28"/>
          <w:lang w:val="kk-KZ"/>
        </w:rPr>
        <w:t xml:space="preserve">миллион</w:t>
      </w:r>
      <w:r w:rsidR="002F3FE5" w:rsidRPr="0020354D">
        <w:rPr>
          <w:rFonts w:hAnsi="Times New Roman" w:ascii="Times New Roman"/>
          <w:sz w:val="28"/>
          <w:szCs w:val="28"/>
          <w:lang w:val="kk-KZ"/>
        </w:rPr>
        <w:t xml:space="preserve">теңге</w:t>
      </w:r>
      <w:r w:rsidR="00DB7168" w:rsidRPr="0020354D">
        <w:rPr>
          <w:rFonts w:hAnsi="Times New Roman" w:ascii="Times New Roman"/>
          <w:sz w:val="28"/>
          <w:szCs w:val="28"/>
          <w:lang w:val="kk-KZ"/>
        </w:rPr>
        <w:t xml:space="preserve">);</w:t>
      </w:r>
    </w:p>
    <w:p>
      <w:pPr>
        <w:spacing w:lineRule="auto" w:line="240" w:after="0"/>
        <w:ind w:firstLine="709"/>
        <w:rPr>
          <w:rFonts w:hAnsi="Times New Roman" w:ascii="Times New Roman"/>
          <w:sz w:val="28"/>
          <w:szCs w:val="28"/>
          <w:lang w:val="kk-KZ"/>
        </w:rPr>
      </w:pPr>
      <w:r>
        <w:rPr>
          <w:rFonts w:hAnsi="Times New Roman" w:ascii="Times New Roman"/>
          <w:position w:val="-6"/>
          <w:sz w:val="28"/>
          <w:szCs w:val="28"/>
          <w:lang w:val="kk-KZ"/>
        </w:rPr>
        <w:object>
          <v:shape o:ole="" o:oleicon="f" o:borderrightcolor="this" o:borderbottomcolor="this" o:borderleftcolor="this" o:bordertopcolor="this" o:spid="_x0000_i1763" id="_x0000_i1041" style="height:17.55pt;width:17.55pt" type="#_x0000_t75">
            <v:imagedata r:id="rId36" o:title=""/>
            <o:lock v:ext="edit" aspectratio="t"/>
          </v:shape>
          <o:OLEObject r:id="rId37" ObjectID="_1851925803" DrawAspect="Content" ShapeID="_x0000_i1041" ProgID="Equation.3" Type="Embed"/>
        </w:object>
      </w:r>
      <w:r w:rsidR="00380896" w:rsidRPr="0020354D">
        <w:rPr>
          <w:rFonts w:hAnsi="Times New Roman" w:ascii="Times New Roman"/>
          <w:sz w:val="28"/>
          <w:szCs w:val="28"/>
          <w:lang w:val="kk-KZ"/>
        </w:rPr>
        <w:t xml:space="preserve"> – </w:t>
      </w:r>
      <w:r w:rsidR="00D216BB" w:rsidRPr="0020354D">
        <w:rPr>
          <w:rFonts w:hAnsi="Times New Roman" w:ascii="Times New Roman"/>
          <w:sz w:val="28"/>
          <w:szCs w:val="28"/>
          <w:lang w:val="kk-KZ"/>
        </w:rPr>
        <w:t xml:space="preserve">аралық тұтыну</w:t>
      </w:r>
      <w:r w:rsidR="002F3FE5" w:rsidRPr="0020354D">
        <w:rPr>
          <w:rFonts w:hAnsi="Times New Roman" w:ascii="Times New Roman"/>
          <w:sz w:val="28"/>
          <w:szCs w:val="28"/>
          <w:lang w:val="kk-KZ"/>
        </w:rPr>
        <w:t xml:space="preserve"> (</w:t>
      </w:r>
      <w:r w:rsidR="00C31E4E" w:rsidRPr="0020354D">
        <w:rPr>
          <w:rFonts w:hAnsi="Times New Roman" w:ascii="Times New Roman"/>
          <w:sz w:val="28"/>
          <w:szCs w:val="28"/>
          <w:lang w:val="kk-KZ"/>
        </w:rPr>
        <w:t xml:space="preserve">миллион</w:t>
      </w:r>
      <w:r w:rsidR="002F3FE5" w:rsidRPr="0020354D">
        <w:rPr>
          <w:rFonts w:hAnsi="Times New Roman" w:ascii="Times New Roman"/>
          <w:sz w:val="28"/>
          <w:szCs w:val="28"/>
          <w:lang w:val="kk-KZ"/>
        </w:rPr>
        <w:t xml:space="preserve">теңге</w:t>
      </w:r>
      <w:r w:rsidR="00DB7168" w:rsidRPr="0020354D">
        <w:rPr>
          <w:rFonts w:hAnsi="Times New Roman" w:ascii="Times New Roman"/>
          <w:sz w:val="28"/>
          <w:szCs w:val="28"/>
          <w:lang w:val="kk-KZ"/>
        </w:rPr>
        <w:t xml:space="preserve">).</w:t>
      </w:r>
    </w:p>
    <w:p>
      <w:pPr>
        <w:pStyle w:val="Num-ChapParagraph"/>
        <w:tabs>
          <w:tab w:pos="850" w:val="clear"/>
          <w:tab w:pos="1191" w:val="clear"/>
          <w:tab w:pos="1531" w:val="clear"/>
          <w:tab w:pos="540" w:val="left"/>
          <w:tab w:pos="1117" w:val="left"/>
        </w:tabs>
        <w:spacing w:after="0" w:before="0"/>
        <w:ind w:firstLine="709"/>
        <w:rPr>
          <w:rFonts w:cs="Times New Roman" w:hAnsi="Times New Roman" w:ascii="Times New Roman"/>
          <w:position w:val="-10"/>
          <w:sz w:val="28"/>
          <w:szCs w:val="28"/>
          <w:lang w:val="kk-KZ"/>
        </w:rPr>
      </w:pPr>
    </w:p>
    <w:p>
      <w:pPr>
        <w:pStyle w:val="Num-ChapParagraph"/>
        <w:tabs>
          <w:tab w:pos="850" w:val="clear"/>
          <w:tab w:pos="1191" w:val="clear"/>
          <w:tab w:pos="1531" w:val="clear"/>
          <w:tab w:pos="540" w:val="left"/>
          <w:tab w:pos="1117" w:val="left"/>
        </w:tabs>
        <w:spacing w:after="0" w:before="0"/>
        <w:ind w:firstLine="709"/>
        <w:jc w:val="right"/>
        <w:rPr>
          <w:rFonts w:cs="Times New Roman" w:hAnsi="Times New Roman" w:ascii="Times New Roman"/>
          <w:position w:val="-12"/>
          <w:sz w:val="28"/>
          <w:szCs w:val="28"/>
          <w:lang w:val="kk-KZ"/>
        </w:rPr>
      </w:pPr>
      <w:r>
        <w:rPr>
          <w:rFonts w:cs="Times New Roman" w:hAnsi="Times New Roman" w:ascii="Times New Roman"/>
          <w:position w:val="-12"/>
          <w:sz w:val="28"/>
          <w:szCs w:val="28"/>
        </w:rPr>
        <w:object>
          <v:shape o:ole="" o:oleicon="f" o:borderrightcolor="this" o:borderbottomcolor="this" o:borderleftcolor="this" o:bordertopcolor="this" o:spid="_x0000_i1764" id="_x0000_i1042" style="height:19.4pt;width:106.45pt" type="#_x0000_t75">
            <v:imagedata r:id="rId38" o:title=""/>
            <o:lock v:ext="edit" aspectratio="t"/>
          </v:shape>
          <o:OLEObject r:id="rId39" ObjectID="_2137491580" DrawAspect="Content" ShapeID="_x0000_i1042" ProgID="Equation.3" Type="Embed"/>
        </w:object>
      </w:r>
      <w:r w:rsidR="00D56A05" w:rsidRPr="0020354D">
        <w:rPr>
          <w:rFonts w:cs="Times New Roman" w:hAnsi="Times New Roman" w:ascii="Times New Roman"/>
          <w:position w:val="-12"/>
          <w:sz w:val="28"/>
          <w:szCs w:val="28"/>
          <w:lang w:val="kk-KZ"/>
        </w:rPr>
        <w:t xml:space="preserve">,</w:t>
      </w:r>
      <w:r w:rsidR="00380896" w:rsidRPr="0020354D">
        <w:rPr>
          <w:rFonts w:cs="Times New Roman" w:hAnsi="Times New Roman" w:ascii="Times New Roman"/>
          <w:position w:val="-12"/>
          <w:sz w:val="28"/>
          <w:szCs w:val="28"/>
          <w:lang w:val="kk-KZ"/>
        </w:rPr>
        <w:t xml:space="preserve">                                                 (</w:t>
      </w:r>
      <w:r w:rsidR="0003489E" w:rsidRPr="0020354D">
        <w:rPr>
          <w:rFonts w:cs="Times New Roman" w:hAnsi="Times New Roman" w:ascii="Times New Roman"/>
          <w:position w:val="-12"/>
          <w:sz w:val="28"/>
          <w:szCs w:val="28"/>
          <w:lang w:val="kk-KZ"/>
        </w:rPr>
        <w:t xml:space="preserve">7</w:t>
      </w:r>
      <w:r w:rsidR="00380896" w:rsidRPr="0020354D">
        <w:rPr>
          <w:rFonts w:cs="Times New Roman" w:hAnsi="Times New Roman" w:ascii="Times New Roman"/>
          <w:position w:val="-12"/>
          <w:sz w:val="28"/>
          <w:szCs w:val="28"/>
          <w:lang w:val="kk-KZ"/>
        </w:rPr>
        <w:t xml:space="preserve">)</w:t>
      </w:r>
    </w:p>
    <w:p>
      <w:pPr>
        <w:pStyle w:val="Num-ChapParagraph"/>
        <w:tabs>
          <w:tab w:pos="850" w:val="clear"/>
          <w:tab w:pos="1191" w:val="clear"/>
          <w:tab w:pos="1531" w:val="clear"/>
          <w:tab w:pos="540" w:val="left"/>
        </w:tabs>
        <w:spacing w:after="0" w:before="0"/>
        <w:ind w:firstLine="709"/>
        <w:rPr>
          <w:rFonts w:cs="Times New Roman" w:hAnsi="Times New Roman" w:ascii="Times New Roman"/>
          <w:sz w:val="28"/>
          <w:szCs w:val="28"/>
          <w:lang w:val="kk-KZ"/>
        </w:rPr>
      </w:pPr>
      <w:r w:rsidRPr="0020354D">
        <w:rPr>
          <w:rFonts w:cs="Times New Roman" w:hAnsi="Times New Roman" w:ascii="Times New Roman"/>
          <w:sz w:val="28"/>
          <w:szCs w:val="28"/>
          <w:lang w:val="kk-KZ"/>
        </w:rPr>
        <w:t xml:space="preserve">мұндағы</w:t>
      </w:r>
      <w:r w:rsidR="00996FAD" w:rsidRPr="0020354D">
        <w:rPr>
          <w:rFonts w:cs="Times New Roman" w:hAnsi="Times New Roman" w:ascii="Times New Roman"/>
          <w:sz w:val="28"/>
          <w:szCs w:val="28"/>
          <w:lang w:val="kk-KZ"/>
        </w:rPr>
        <w:t xml:space="preserve">:</w:t>
      </w:r>
    </w:p>
    <w:p>
      <w:pPr>
        <w:pStyle w:val="Num-ChapParagraph"/>
        <w:tabs>
          <w:tab w:pos="850" w:val="clear"/>
          <w:tab w:pos="1191" w:val="clear"/>
          <w:tab w:pos="1531" w:val="clear"/>
          <w:tab w:pos="540" w:val="left"/>
        </w:tabs>
        <w:spacing w:after="0" w:before="0"/>
        <w:ind w:firstLine="709"/>
        <w:rPr>
          <w:rFonts w:cs="Times New Roman" w:hAnsi="Times New Roman" w:ascii="Times New Roman"/>
          <w:sz w:val="28"/>
          <w:szCs w:val="28"/>
          <w:lang w:val="kk-KZ"/>
        </w:rPr>
      </w:pPr>
      <w:r>
        <w:rPr>
          <w:rFonts w:cs="Times New Roman" w:hAnsi="Times New Roman" w:ascii="Times New Roman"/>
          <w:position w:val="-4"/>
          <w:sz w:val="28"/>
          <w:szCs w:val="28"/>
          <w:lang w:val="kk-KZ"/>
        </w:rPr>
        <w:object>
          <v:shape o:ole="" o:oleicon="f" o:borderrightcolor="this" o:borderbottomcolor="this" o:borderleftcolor="this" o:bordertopcolor="this" o:spid="_x0000_i1765" id="_x0000_i1043" style="height:13.75pt;width:26.9pt" type="#_x0000_t75">
            <v:imagedata r:id="rId40" o:title=""/>
            <o:lock v:ext="edit" aspectratio="t"/>
          </v:shape>
          <o:OLEObject r:id="rId41" ObjectID="_1454235444" DrawAspect="Content" ShapeID="_x0000_i1043" ProgID="Equation.3" Type="Embed"/>
        </w:object>
      </w:r>
      <w:r w:rsidR="00380896" w:rsidRPr="0020354D">
        <w:rPr>
          <w:rFonts w:hAnsi="Times New Roman" w:ascii="Times New Roman"/>
          <w:sz w:val="28"/>
          <w:szCs w:val="28"/>
          <w:lang w:val="kk-KZ"/>
        </w:rPr>
        <w:t xml:space="preserve"> – </w:t>
      </w:r>
      <w:r w:rsidR="00D216BB" w:rsidRPr="0020354D">
        <w:rPr>
          <w:rFonts w:cs="Times New Roman" w:hAnsi="Times New Roman" w:ascii="Times New Roman"/>
          <w:sz w:val="28"/>
          <w:szCs w:val="28"/>
          <w:lang w:val="kk-KZ"/>
        </w:rPr>
        <w:t xml:space="preserve">сауда үстеме баға</w:t>
      </w:r>
      <w:r w:rsidR="003E1B3F" w:rsidRPr="0020354D">
        <w:rPr>
          <w:rFonts w:cs="Times New Roman" w:hAnsi="Times New Roman" w:ascii="Times New Roman"/>
          <w:sz w:val="28"/>
          <w:szCs w:val="28"/>
          <w:lang w:val="kk-KZ"/>
        </w:rPr>
        <w:t xml:space="preserve">сы</w:t>
      </w:r>
      <w:r w:rsidR="004127B2" w:rsidRPr="0020354D">
        <w:rPr>
          <w:rFonts w:cs="Times New Roman" w:hAnsi="Times New Roman" w:ascii="Times New Roman"/>
          <w:sz w:val="28"/>
          <w:szCs w:val="28"/>
          <w:lang w:val="kk-KZ"/>
        </w:rPr>
        <w:t xml:space="preserve">(</w:t>
      </w:r>
      <w:r w:rsidR="00253160" w:rsidRPr="0020354D">
        <w:rPr>
          <w:rFonts w:cs="Times New Roman" w:hAnsi="Times New Roman" w:ascii="Times New Roman"/>
          <w:sz w:val="28"/>
          <w:szCs w:val="28"/>
          <w:lang w:val="kk-KZ"/>
        </w:rPr>
        <w:t xml:space="preserve">теңге</w:t>
      </w:r>
      <w:r w:rsidR="004127B2" w:rsidRPr="0020354D">
        <w:rPr>
          <w:rFonts w:cs="Times New Roman" w:hAnsi="Times New Roman" w:ascii="Times New Roman"/>
          <w:sz w:val="28"/>
          <w:szCs w:val="28"/>
          <w:lang w:val="kk-KZ"/>
        </w:rPr>
        <w:t xml:space="preserve">);</w:t>
      </w:r>
    </w:p>
    <w:p>
      <w:pPr>
        <w:pStyle w:val="Num-ChapParagraph"/>
        <w:tabs>
          <w:tab w:pos="850" w:val="clear"/>
          <w:tab w:pos="1191" w:val="clear"/>
          <w:tab w:pos="1531" w:val="clear"/>
          <w:tab w:pos="540" w:val="left"/>
        </w:tabs>
        <w:spacing w:after="0" w:before="0"/>
        <w:ind w:firstLine="709"/>
        <w:rPr>
          <w:rFonts w:cs="Times New Roman" w:hAnsi="Times New Roman" w:ascii="Times New Roman"/>
          <w:sz w:val="28"/>
          <w:szCs w:val="28"/>
          <w:lang w:val="kk-KZ"/>
        </w:rPr>
      </w:pPr>
      <w:r>
        <w:rPr>
          <w:rFonts w:cs="Times New Roman" w:hAnsi="Times New Roman" w:ascii="Times New Roman"/>
          <w:position w:val="-6"/>
          <w:sz w:val="28"/>
          <w:szCs w:val="28"/>
          <w:lang w:val="kk-KZ"/>
        </w:rPr>
        <w:object>
          <v:shape o:ole="" o:oleicon="f" o:borderrightcolor="this" o:borderbottomcolor="this" o:borderleftcolor="this" o:bordertopcolor="this" o:spid="_x0000_i1766" id="_x0000_i1044" style="height:17.55pt;width:11.9pt" type="#_x0000_t75">
            <v:imagedata r:id="rId42" o:title=""/>
            <o:lock v:ext="edit" aspectratio="t"/>
          </v:shape>
          <o:OLEObject r:id="rId43" ObjectID="_675580731" DrawAspect="Content" ShapeID="_x0000_i1044" ProgID="Equation.3" Type="Embed"/>
        </w:object>
      </w:r>
      <w:r w:rsidR="00380896" w:rsidRPr="0020354D">
        <w:rPr>
          <w:rFonts w:hAnsi="Times New Roman" w:ascii="Times New Roman"/>
          <w:sz w:val="28"/>
          <w:szCs w:val="28"/>
          <w:lang w:val="kk-KZ"/>
        </w:rPr>
        <w:t xml:space="preserve"> – </w:t>
      </w:r>
      <w:r w:rsidR="00D216BB" w:rsidRPr="0020354D">
        <w:rPr>
          <w:rFonts w:cs="Times New Roman" w:hAnsi="Times New Roman" w:ascii="Times New Roman"/>
          <w:sz w:val="28"/>
          <w:szCs w:val="28"/>
          <w:lang w:val="kk-KZ"/>
        </w:rPr>
        <w:t xml:space="preserve">тұтыну</w:t>
      </w:r>
      <w:r w:rsidR="004127B2" w:rsidRPr="0020354D">
        <w:rPr>
          <w:rFonts w:cs="Times New Roman" w:hAnsi="Times New Roman" w:ascii="Times New Roman"/>
          <w:sz w:val="28"/>
          <w:szCs w:val="28"/>
          <w:lang w:val="kk-KZ"/>
        </w:rPr>
        <w:t xml:space="preserve"> (грамм</w:t>
      </w:r>
      <w:r w:rsidR="0003489E" w:rsidRPr="0020354D">
        <w:rPr>
          <w:rFonts w:cs="Times New Roman" w:hAnsi="Times New Roman" w:ascii="Times New Roman"/>
          <w:sz w:val="28"/>
          <w:szCs w:val="28"/>
          <w:lang w:val="kk-KZ"/>
        </w:rPr>
        <w:t xml:space="preserve">ға теңге</w:t>
      </w:r>
      <w:r w:rsidR="004127B2" w:rsidRPr="0020354D">
        <w:rPr>
          <w:rFonts w:cs="Times New Roman" w:hAnsi="Times New Roman" w:ascii="Times New Roman"/>
          <w:sz w:val="28"/>
          <w:szCs w:val="28"/>
          <w:lang w:val="kk-KZ"/>
        </w:rPr>
        <w:t xml:space="preserve">);</w:t>
      </w:r>
    </w:p>
    <w:p>
      <w:pPr>
        <w:spacing w:lineRule="auto" w:line="240" w:after="0"/>
        <w:ind w:firstLine="709"/>
        <w:rPr>
          <w:rFonts w:hAnsi="Times New Roman" w:ascii="Times New Roman"/>
          <w:sz w:val="28"/>
          <w:szCs w:val="28"/>
          <w:lang w:val="kk-KZ"/>
        </w:rPr>
      </w:pPr>
      <w:r>
        <w:rPr>
          <w:rFonts w:hAnsi="Times New Roman" w:ascii="Times New Roman"/>
          <w:position w:val="-12"/>
          <w:sz w:val="28"/>
          <w:szCs w:val="28"/>
          <w:lang w:val="kk-KZ"/>
        </w:rPr>
        <w:object>
          <v:shape o:ole="" o:oleicon="f" o:borderrightcolor="this" o:borderbottomcolor="this" o:borderleftcolor="this" o:bordertopcolor="this" o:spid="_x0000_i1767" id="_x0000_i1045" style="height:19.4pt;width:13.75pt" type="#_x0000_t75">
            <v:imagedata r:id="rId44" o:title=""/>
            <o:lock v:ext="edit" aspectratio="t"/>
          </v:shape>
          <o:OLEObject r:id="rId45" ObjectID="_1754296375" DrawAspect="Content" ShapeID="_x0000_i1045" ProgID="Equation.3" Type="Embed"/>
        </w:object>
      </w:r>
      <w:r w:rsidR="00380896" w:rsidRPr="0020354D">
        <w:rPr>
          <w:rFonts w:hAnsi="Times New Roman" w:ascii="Times New Roman"/>
          <w:sz w:val="28"/>
          <w:szCs w:val="28"/>
          <w:lang w:val="kk-KZ"/>
        </w:rPr>
        <w:t xml:space="preserve"> – </w:t>
      </w:r>
      <w:r w:rsidR="00D216BB" w:rsidRPr="0020354D">
        <w:rPr>
          <w:rFonts w:hAnsi="Times New Roman" w:ascii="Times New Roman"/>
          <w:sz w:val="28"/>
          <w:szCs w:val="28"/>
          <w:lang w:val="kk-KZ"/>
        </w:rPr>
        <w:t xml:space="preserve">бөлшек баға</w:t>
      </w:r>
      <w:r w:rsidR="00253160" w:rsidRPr="0020354D">
        <w:rPr>
          <w:rFonts w:hAnsi="Times New Roman" w:ascii="Times New Roman"/>
          <w:sz w:val="28"/>
          <w:szCs w:val="28"/>
          <w:lang w:val="kk-KZ"/>
        </w:rPr>
        <w:t xml:space="preserve"> (</w:t>
      </w:r>
      <w:r w:rsidR="0003489E" w:rsidRPr="0020354D">
        <w:rPr>
          <w:rFonts w:hAnsi="Times New Roman" w:ascii="Times New Roman"/>
          <w:sz w:val="28"/>
          <w:szCs w:val="28"/>
          <w:lang w:val="kk-KZ"/>
        </w:rPr>
        <w:t xml:space="preserve">граммға </w:t>
      </w:r>
      <w:r w:rsidR="00253160" w:rsidRPr="0020354D">
        <w:rPr>
          <w:rFonts w:hAnsi="Times New Roman" w:ascii="Times New Roman"/>
          <w:sz w:val="28"/>
          <w:szCs w:val="28"/>
          <w:lang w:val="kk-KZ"/>
        </w:rPr>
        <w:t xml:space="preserve">теңге</w:t>
      </w:r>
      <w:r w:rsidR="00DB7168" w:rsidRPr="0020354D">
        <w:rPr>
          <w:rFonts w:hAnsi="Times New Roman" w:ascii="Times New Roman"/>
          <w:sz w:val="28"/>
          <w:szCs w:val="28"/>
          <w:lang w:val="kk-KZ"/>
        </w:rPr>
        <w:t xml:space="preserve">);</w:t>
      </w:r>
    </w:p>
    <w:p>
      <w:pPr>
        <w:pStyle w:val="Num-ChapParagraph"/>
        <w:tabs>
          <w:tab w:pos="850" w:val="clear"/>
          <w:tab w:pos="1191" w:val="clear"/>
          <w:tab w:pos="1531" w:val="clear"/>
          <w:tab w:pos="540" w:val="left"/>
        </w:tabs>
        <w:spacing w:after="0" w:before="0"/>
        <w:ind w:firstLine="709"/>
        <w:rPr>
          <w:rFonts w:cs="Times New Roman" w:hAnsi="Times New Roman" w:ascii="Times New Roman"/>
          <w:sz w:val="28"/>
          <w:szCs w:val="28"/>
          <w:lang w:val="kk-KZ"/>
        </w:rPr>
      </w:pPr>
      <w:r>
        <w:rPr>
          <w:rFonts w:cs="Times New Roman" w:hAnsi="Times New Roman" w:ascii="Times New Roman"/>
          <w:position w:val="-12"/>
          <w:sz w:val="28"/>
          <w:szCs w:val="28"/>
          <w:lang w:val="kk-KZ"/>
        </w:rPr>
        <w:object>
          <v:shape o:ole="" o:oleicon="f" o:borderrightcolor="this" o:borderbottomcolor="this" o:borderleftcolor="this" o:bordertopcolor="this" o:spid="_x0000_i1768" id="_x0000_i1046" style="height:22.55pt;width:17.55pt" type="#_x0000_t75">
            <v:imagedata r:id="rId46" o:title=""/>
            <o:lock v:ext="edit" aspectratio="t"/>
          </v:shape>
          <o:OLEObject r:id="rId47" ObjectID="_1821177336" DrawAspect="Content" ShapeID="_x0000_i1046" ProgID="Equation.3" Type="Embed"/>
        </w:object>
      </w:r>
      <w:r w:rsidR="00380896" w:rsidRPr="0020354D">
        <w:rPr>
          <w:rFonts w:hAnsi="Times New Roman" w:ascii="Times New Roman"/>
          <w:sz w:val="28"/>
          <w:szCs w:val="28"/>
          <w:lang w:val="kk-KZ"/>
        </w:rPr>
        <w:t xml:space="preserve"> – </w:t>
      </w:r>
      <w:r w:rsidR="00D216BB" w:rsidRPr="0020354D">
        <w:rPr>
          <w:rFonts w:cs="Times New Roman" w:hAnsi="Times New Roman" w:ascii="Times New Roman"/>
          <w:sz w:val="28"/>
          <w:szCs w:val="28"/>
          <w:lang w:val="kk-KZ"/>
        </w:rPr>
        <w:t xml:space="preserve">көтерме баға</w:t>
      </w:r>
      <w:r w:rsidR="00253160" w:rsidRPr="0020354D">
        <w:rPr>
          <w:rFonts w:cs="Times New Roman" w:hAnsi="Times New Roman" w:ascii="Times New Roman"/>
          <w:sz w:val="28"/>
          <w:szCs w:val="28"/>
          <w:lang w:val="kk-KZ"/>
        </w:rPr>
        <w:t xml:space="preserve"> (</w:t>
      </w:r>
      <w:r w:rsidR="0003489E" w:rsidRPr="0020354D">
        <w:rPr>
          <w:rFonts w:cs="Times New Roman" w:hAnsi="Times New Roman" w:ascii="Times New Roman"/>
          <w:sz w:val="28"/>
          <w:szCs w:val="28"/>
          <w:lang w:val="kk-KZ"/>
        </w:rPr>
        <w:t xml:space="preserve">граммға </w:t>
      </w:r>
      <w:r w:rsidR="00253160" w:rsidRPr="0020354D">
        <w:rPr>
          <w:rFonts w:cs="Times New Roman" w:hAnsi="Times New Roman" w:ascii="Times New Roman"/>
          <w:sz w:val="28"/>
          <w:szCs w:val="28"/>
          <w:lang w:val="kk-KZ"/>
        </w:rPr>
        <w:t xml:space="preserve">теңге</w:t>
      </w:r>
      <w:r w:rsidR="004127B2" w:rsidRPr="0020354D">
        <w:rPr>
          <w:rFonts w:cs="Times New Roman" w:hAnsi="Times New Roman" w:ascii="Times New Roman"/>
          <w:sz w:val="28"/>
          <w:szCs w:val="28"/>
          <w:lang w:val="kk-KZ"/>
        </w:rPr>
        <w:t xml:space="preserve">).</w:t>
      </w:r>
    </w:p>
    <w:p>
      <w:pPr>
        <w:spacing w:lineRule="auto" w:line="240" w:after="0"/>
        <w:ind w:firstLine="693"/>
        <w:jc w:val="both"/>
        <w:rPr>
          <w:rFonts w:hAnsi="Times New Roman" w:ascii="Times New Roman"/>
          <w:sz w:val="20"/>
          <w:szCs w:val="20"/>
          <w:lang w:val="kk-KZ"/>
        </w:rPr>
      </w:pPr>
      <w:r w:rsidRPr="0020354D">
        <w:rPr>
          <w:rFonts w:hAnsi="Times New Roman" w:ascii="Times New Roman"/>
          <w:sz w:val="28"/>
          <w:szCs w:val="28"/>
          <w:lang w:val="kk-KZ"/>
        </w:rPr>
        <w:t xml:space="preserve">16. </w:t>
      </w:r>
      <w:r w:rsidR="00D242A8" w:rsidRPr="0020354D">
        <w:rPr>
          <w:rFonts w:hAnsi="Times New Roman" w:ascii="Times New Roman"/>
          <w:sz w:val="28"/>
          <w:szCs w:val="28"/>
          <w:lang w:val="kk-KZ"/>
        </w:rPr>
        <w:t xml:space="preserve">Апиынның шығарылымының есеп-қисабы тұтынылатын есірткі көлемі толықтай импортталады деген шартпен қалыптастырылады.</w:t>
      </w:r>
    </w:p>
    <w:p>
      <w:pPr>
        <w:pStyle w:val="Num-ChapParagraph"/>
        <w:tabs>
          <w:tab w:pos="850" w:val="clear"/>
          <w:tab w:pos="1191" w:val="clear"/>
          <w:tab w:pos="1531" w:val="clear"/>
          <w:tab w:pos="540" w:val="left"/>
        </w:tabs>
        <w:spacing w:after="0" w:before="0"/>
        <w:ind w:firstLine="709"/>
        <w:rPr>
          <w:rFonts w:cs="Times New Roman" w:hAnsi="Times New Roman" w:ascii="Times New Roman"/>
          <w:position w:val="-12"/>
          <w:sz w:val="28"/>
          <w:szCs w:val="28"/>
          <w:lang w:val="kk-KZ"/>
        </w:rPr>
      </w:pPr>
    </w:p>
    <w:p>
      <w:pPr>
        <w:pStyle w:val="Num-ChapParagraph"/>
        <w:tabs>
          <w:tab w:pos="850" w:val="clear"/>
          <w:tab w:pos="1191" w:val="clear"/>
          <w:tab w:pos="1531" w:val="clear"/>
          <w:tab w:pos="540" w:val="left"/>
        </w:tabs>
        <w:spacing w:after="0" w:before="0"/>
        <w:ind w:firstLine="709"/>
        <w:jc w:val="right"/>
        <w:rPr>
          <w:rFonts w:cs="Times New Roman" w:hAnsi="Times New Roman" w:ascii="Times New Roman"/>
          <w:position w:val="-12"/>
          <w:sz w:val="28"/>
          <w:szCs w:val="28"/>
          <w:lang w:val="kk-KZ"/>
        </w:rPr>
      </w:pPr>
      <w:r>
        <w:rPr>
          <w:rFonts w:cs="Times New Roman" w:hAnsi="Times New Roman" w:ascii="Times New Roman"/>
          <w:position w:val="-12"/>
          <w:sz w:val="28"/>
          <w:szCs w:val="28"/>
        </w:rPr>
        <w:object>
          <v:shape o:ole="" o:oleicon="f" o:borderrightcolor="this" o:borderbottomcolor="this" o:borderleftcolor="this" o:bordertopcolor="this" o:spid="_x0000_i1769" id="_x0000_i1047" style="height:17.55pt;width:98.9pt" type="#_x0000_t75">
            <v:imagedata r:id="rId48" o:title=""/>
            <o:lock v:ext="edit" aspectratio="t"/>
          </v:shape>
          <o:OLEObject r:id="rId49" ObjectID="_2130093701" DrawAspect="Content" ShapeID="_x0000_i1047" ProgID="Equation.3" Type="Embed"/>
        </w:object>
      </w:r>
      <w:r w:rsidRPr="0020354D">
        <w:rPr>
          <w:rFonts w:cs="Times New Roman" w:hAnsi="Times New Roman" w:ascii="Times New Roman"/>
          <w:position w:val="-12"/>
          <w:sz w:val="28"/>
          <w:szCs w:val="28"/>
          <w:lang w:val="kk-KZ"/>
        </w:rPr>
        <w:t xml:space="preserve">, </w:t>
      </w:r>
      <w:r w:rsidR="00380896" w:rsidRPr="0020354D">
        <w:rPr>
          <w:rFonts w:cs="Times New Roman" w:hAnsi="Times New Roman" w:ascii="Times New Roman"/>
          <w:position w:val="-12"/>
          <w:sz w:val="28"/>
          <w:szCs w:val="28"/>
          <w:lang w:val="kk-KZ"/>
        </w:rPr>
        <w:t xml:space="preserve">                                                    (</w:t>
      </w:r>
      <w:r w:rsidR="0003489E" w:rsidRPr="0020354D">
        <w:rPr>
          <w:rFonts w:cs="Times New Roman" w:hAnsi="Times New Roman" w:ascii="Times New Roman"/>
          <w:position w:val="-12"/>
          <w:sz w:val="28"/>
          <w:szCs w:val="28"/>
          <w:lang w:val="kk-KZ"/>
        </w:rPr>
        <w:t xml:space="preserve">8</w:t>
      </w:r>
      <w:r w:rsidR="00380896" w:rsidRPr="0020354D">
        <w:rPr>
          <w:rFonts w:cs="Times New Roman" w:hAnsi="Times New Roman" w:ascii="Times New Roman"/>
          <w:position w:val="-12"/>
          <w:sz w:val="28"/>
          <w:szCs w:val="28"/>
          <w:lang w:val="kk-KZ"/>
        </w:rPr>
        <w:t xml:space="preserve">)</w:t>
      </w:r>
    </w:p>
    <w:p>
      <w:pPr>
        <w:pStyle w:val="Num-ChapParagraph"/>
        <w:tabs>
          <w:tab w:pos="850" w:val="clear"/>
          <w:tab w:pos="1191" w:val="clear"/>
          <w:tab w:pos="1531" w:val="clear"/>
          <w:tab w:pos="540" w:val="left"/>
        </w:tabs>
        <w:spacing w:after="0" w:before="0"/>
        <w:ind w:firstLine="709"/>
        <w:rPr>
          <w:rFonts w:cs="Times New Roman" w:hAnsi="Times New Roman" w:ascii="Times New Roman"/>
          <w:sz w:val="28"/>
          <w:szCs w:val="28"/>
          <w:lang w:val="kk-KZ"/>
        </w:rPr>
      </w:pPr>
      <w:r w:rsidRPr="0020354D">
        <w:rPr>
          <w:rFonts w:cs="Times New Roman" w:hAnsi="Times New Roman" w:ascii="Times New Roman"/>
          <w:sz w:val="28"/>
          <w:szCs w:val="28"/>
          <w:lang w:val="kk-KZ"/>
        </w:rPr>
        <w:t xml:space="preserve">мұндағы</w:t>
      </w:r>
      <w:r w:rsidR="00996FAD" w:rsidRPr="0020354D">
        <w:rPr>
          <w:rFonts w:cs="Times New Roman" w:hAnsi="Times New Roman" w:ascii="Times New Roman"/>
          <w:sz w:val="28"/>
          <w:szCs w:val="28"/>
          <w:lang w:val="kk-KZ"/>
        </w:rPr>
        <w:t xml:space="preserve">:</w:t>
      </w:r>
    </w:p>
    <w:p>
      <w:pPr>
        <w:pStyle w:val="Num-ChapParagraph"/>
        <w:tabs>
          <w:tab w:pos="850" w:val="clear"/>
          <w:tab w:pos="1191" w:val="clear"/>
          <w:tab w:pos="1531" w:val="clear"/>
          <w:tab w:pos="540" w:val="left"/>
        </w:tabs>
        <w:spacing w:after="0" w:before="0"/>
        <w:ind w:firstLine="709"/>
        <w:rPr>
          <w:rFonts w:cs="Times New Roman" w:hAnsi="Times New Roman" w:ascii="Times New Roman"/>
          <w:sz w:val="28"/>
          <w:szCs w:val="28"/>
          <w:lang w:val="kk-KZ"/>
        </w:rPr>
      </w:pPr>
      <w:r>
        <w:rPr>
          <w:rFonts w:cs="Times New Roman" w:hAnsi="Times New Roman" w:ascii="Times New Roman"/>
          <w:position w:val="-4"/>
          <w:sz w:val="28"/>
          <w:szCs w:val="28"/>
          <w:lang w:val="kk-KZ"/>
        </w:rPr>
        <w:object>
          <v:shape o:ole="" o:oleicon="f" o:borderrightcolor="this" o:borderbottomcolor="this" o:borderleftcolor="this" o:bordertopcolor="this" o:spid="_x0000_i1770" id="_x0000_i1048" style="height:13.75pt;width:7.5pt" type="#_x0000_t75">
            <v:imagedata r:id="rId50" o:title=""/>
            <o:lock v:ext="edit" aspectratio="t"/>
          </v:shape>
          <o:OLEObject r:id="rId51" ObjectID="_70062080" DrawAspect="Content" ShapeID="_x0000_i1048" ProgID="Equation.3" Type="Embed"/>
        </w:object>
      </w:r>
      <w:r w:rsidR="00380896" w:rsidRPr="0020354D">
        <w:rPr>
          <w:rFonts w:hAnsi="Times New Roman" w:ascii="Times New Roman"/>
          <w:sz w:val="28"/>
          <w:szCs w:val="28"/>
          <w:lang w:val="kk-KZ"/>
        </w:rPr>
        <w:t xml:space="preserve"> – </w:t>
      </w:r>
      <w:r w:rsidR="00515356" w:rsidRPr="0020354D">
        <w:rPr>
          <w:rFonts w:hAnsi="Times New Roman" w:ascii="Times New Roman"/>
          <w:sz w:val="28"/>
          <w:szCs w:val="28"/>
          <w:lang w:val="kk-KZ"/>
        </w:rPr>
        <w:t xml:space="preserve">апиын</w:t>
      </w:r>
      <w:r w:rsidR="007446BA" w:rsidRPr="0020354D">
        <w:rPr>
          <w:rFonts w:cs="Times New Roman" w:hAnsi="Times New Roman" w:ascii="Times New Roman"/>
          <w:sz w:val="28"/>
          <w:szCs w:val="28"/>
          <w:lang w:val="kk-KZ"/>
        </w:rPr>
        <w:t xml:space="preserve"> импорты</w:t>
      </w:r>
      <w:r w:rsidR="004127B2" w:rsidRPr="0020354D">
        <w:rPr>
          <w:rFonts w:cs="Times New Roman" w:hAnsi="Times New Roman" w:ascii="Times New Roman"/>
          <w:sz w:val="28"/>
          <w:szCs w:val="28"/>
          <w:lang w:val="kk-KZ"/>
        </w:rPr>
        <w:t xml:space="preserve"> (т</w:t>
      </w:r>
      <w:r w:rsidR="00DF2608" w:rsidRPr="0020354D">
        <w:rPr>
          <w:rFonts w:cs="Times New Roman" w:hAnsi="Times New Roman" w:ascii="Times New Roman"/>
          <w:sz w:val="28"/>
          <w:szCs w:val="28"/>
          <w:lang w:val="kk-KZ"/>
        </w:rPr>
        <w:t xml:space="preserve">еңге</w:t>
      </w:r>
      <w:r w:rsidR="004127B2" w:rsidRPr="0020354D">
        <w:rPr>
          <w:rFonts w:cs="Times New Roman" w:hAnsi="Times New Roman" w:ascii="Times New Roman"/>
          <w:sz w:val="28"/>
          <w:szCs w:val="28"/>
          <w:lang w:val="kk-KZ"/>
        </w:rPr>
        <w:t xml:space="preserve">);</w:t>
      </w:r>
    </w:p>
    <w:p>
      <w:pPr>
        <w:pStyle w:val="Num-ChapParagraph"/>
        <w:tabs>
          <w:tab w:pos="850" w:val="clear"/>
          <w:tab w:pos="1191" w:val="clear"/>
          <w:tab w:pos="1531" w:val="clear"/>
          <w:tab w:pos="540" w:val="left"/>
        </w:tabs>
        <w:spacing w:after="0" w:before="0"/>
        <w:ind w:firstLine="709"/>
        <w:rPr>
          <w:rFonts w:cs="Times New Roman" w:hAnsi="Times New Roman" w:ascii="Times New Roman"/>
          <w:sz w:val="28"/>
          <w:szCs w:val="28"/>
          <w:lang w:val="kk-KZ"/>
        </w:rPr>
      </w:pPr>
      <w:r w:rsidRPr="0020354D">
        <w:rPr>
          <w:rFonts w:cs="Times New Roman" w:hAnsi="Times New Roman" w:ascii="Times New Roman"/>
          <w:sz w:val="28"/>
          <w:szCs w:val="28"/>
          <w:lang w:val="kk-KZ"/>
        </w:rPr>
        <w:t xml:space="preserve">A – </w:t>
      </w:r>
      <w:r w:rsidR="001E2960" w:rsidRPr="0020354D">
        <w:rPr>
          <w:rFonts w:cs="Times New Roman" w:hAnsi="Times New Roman" w:ascii="Times New Roman"/>
          <w:sz w:val="28"/>
          <w:szCs w:val="28"/>
          <w:lang w:val="kk-KZ"/>
        </w:rPr>
        <w:t xml:space="preserve">бір жыл ішінде тәркіленген есірткі құралдары туралы мәліметтер;</w:t>
      </w:r>
    </w:p>
    <w:p>
      <w:pPr>
        <w:pStyle w:val="Num-ChapParagraph"/>
        <w:tabs>
          <w:tab w:pos="850" w:val="clear"/>
          <w:tab w:pos="1191" w:val="clear"/>
          <w:tab w:pos="1531" w:val="clear"/>
          <w:tab w:pos="540" w:val="left"/>
        </w:tabs>
        <w:spacing w:after="0" w:before="0"/>
        <w:ind w:firstLine="709"/>
        <w:rPr>
          <w:rFonts w:cs="Times New Roman" w:hAnsi="Times New Roman" w:ascii="Times New Roman"/>
          <w:sz w:val="28"/>
          <w:szCs w:val="28"/>
          <w:lang w:val="kk-KZ"/>
        </w:rPr>
      </w:pPr>
      <w:r>
        <w:rPr>
          <w:rFonts w:cs="Times New Roman" w:hAnsi="Times New Roman" w:ascii="Times New Roman"/>
          <w:position w:val="-6"/>
          <w:sz w:val="28"/>
          <w:szCs w:val="28"/>
          <w:lang w:val="kk-KZ"/>
        </w:rPr>
        <w:object>
          <v:shape o:ole="" o:oleicon="f" o:borderrightcolor="this" o:borderbottomcolor="this" o:borderleftcolor="this" o:bordertopcolor="this" o:spid="_x0000_i1771" id="_x0000_i1049" style="height:17.55pt;width:17.55pt" type="#_x0000_t75">
            <v:imagedata r:id="rId52" o:title=""/>
            <o:lock v:ext="edit" aspectratio="t"/>
          </v:shape>
          <o:OLEObject r:id="rId53" ObjectID="_1503113964" DrawAspect="Content" ShapeID="_x0000_i1049" ProgID="Equation.3" Type="Embed"/>
        </w:object>
      </w:r>
      <w:r w:rsidR="00380896" w:rsidRPr="0020354D">
        <w:rPr>
          <w:rFonts w:hAnsi="Times New Roman" w:ascii="Times New Roman"/>
          <w:sz w:val="28"/>
          <w:szCs w:val="28"/>
          <w:lang w:val="kk-KZ"/>
        </w:rPr>
        <w:t xml:space="preserve"> – </w:t>
      </w:r>
      <w:r w:rsidR="007446BA" w:rsidRPr="0020354D">
        <w:rPr>
          <w:rFonts w:cs="Times New Roman" w:hAnsi="Times New Roman" w:ascii="Times New Roman"/>
          <w:sz w:val="28"/>
          <w:szCs w:val="28"/>
          <w:lang w:val="kk-KZ"/>
        </w:rPr>
        <w:t xml:space="preserve">есірткігетәуелді</w:t>
      </w:r>
      <w:r w:rsidR="00421858" w:rsidRPr="0020354D">
        <w:rPr>
          <w:rFonts w:cs="Times New Roman" w:hAnsi="Times New Roman" w:ascii="Times New Roman"/>
          <w:sz w:val="28"/>
          <w:szCs w:val="28"/>
          <w:lang w:val="kk-KZ"/>
        </w:rPr>
        <w:t xml:space="preserve">лер</w:t>
      </w:r>
      <w:r w:rsidR="007446BA" w:rsidRPr="0020354D">
        <w:rPr>
          <w:rFonts w:cs="Times New Roman" w:hAnsi="Times New Roman" w:ascii="Times New Roman"/>
          <w:sz w:val="28"/>
          <w:szCs w:val="28"/>
          <w:lang w:val="kk-KZ"/>
        </w:rPr>
        <w:t xml:space="preserve"> саны (адам</w:t>
      </w:r>
      <w:r w:rsidR="004127B2" w:rsidRPr="0020354D">
        <w:rPr>
          <w:rFonts w:cs="Times New Roman" w:hAnsi="Times New Roman" w:ascii="Times New Roman"/>
          <w:sz w:val="28"/>
          <w:szCs w:val="28"/>
          <w:lang w:val="kk-KZ"/>
        </w:rPr>
        <w:t xml:space="preserve">);</w:t>
      </w:r>
    </w:p>
    <w:p>
      <w:pPr>
        <w:spacing w:lineRule="auto" w:line="240" w:after="0"/>
        <w:ind w:firstLine="693"/>
        <w:jc w:val="both"/>
        <w:rPr>
          <w:rFonts w:hAnsi="Times New Roman" w:ascii="Times New Roman"/>
          <w:b/>
          <w:sz w:val="20"/>
          <w:szCs w:val="20"/>
          <w:lang w:val="kk-KZ"/>
        </w:rPr>
      </w:pPr>
      <w:r>
        <w:rPr>
          <w:rFonts w:hAnsi="Times New Roman" w:ascii="Times New Roman"/>
          <w:position w:val="-4"/>
          <w:sz w:val="28"/>
          <w:szCs w:val="28"/>
          <w:lang w:val="kk-KZ"/>
        </w:rPr>
        <w:object>
          <v:shape o:ole="" o:oleicon="f" o:borderrightcolor="this" o:borderbottomcolor="this" o:borderleftcolor="this" o:bordertopcolor="this" o:spid="_x0000_i1772" id="_x0000_i1050" style="height:13.75pt;width:13.75pt" type="#_x0000_t75">
            <v:imagedata r:id="rId54" o:title=""/>
            <o:lock v:ext="edit" aspectratio="t"/>
          </v:shape>
          <o:OLEObject r:id="rId55" ObjectID="_1130186590" DrawAspect="Content" ShapeID="_x0000_i1050" ProgID="Equation.3" Type="Embed"/>
        </w:object>
      </w:r>
      <w:r w:rsidR="00380896" w:rsidRPr="0020354D">
        <w:rPr>
          <w:rFonts w:hAnsi="Times New Roman" w:ascii="Times New Roman"/>
          <w:sz w:val="28"/>
          <w:szCs w:val="28"/>
          <w:lang w:val="kk-KZ"/>
        </w:rPr>
        <w:t xml:space="preserve"> –</w:t>
      </w:r>
      <w:r w:rsidR="00D242A8" w:rsidRPr="0020354D">
        <w:rPr>
          <w:rFonts w:hAnsi="Times New Roman" w:ascii="Times New Roman"/>
          <w:sz w:val="28"/>
          <w:szCs w:val="28"/>
          <w:lang w:val="kk-KZ"/>
        </w:rPr>
        <w:t xml:space="preserve">есірткіге тәуелді бір адамның бір жылда орташа тұтынатын есірткі саны (грамм);</w:t>
      </w:r>
    </w:p>
    <w:p>
      <w:pPr>
        <w:pStyle w:val="Num-ChapParagraph"/>
        <w:tabs>
          <w:tab w:pos="850" w:val="clear"/>
          <w:tab w:pos="1191" w:val="clear"/>
          <w:tab w:pos="1531" w:val="clear"/>
          <w:tab w:pos="540" w:val="left"/>
        </w:tabs>
        <w:spacing w:after="0" w:before="0"/>
        <w:ind w:firstLine="709"/>
        <w:rPr>
          <w:rFonts w:cs="Times New Roman" w:hAnsi="Times New Roman" w:ascii="Times New Roman"/>
          <w:sz w:val="28"/>
          <w:szCs w:val="28"/>
          <w:lang w:val="kk-KZ"/>
        </w:rPr>
      </w:pPr>
      <w:r>
        <w:rPr>
          <w:rFonts w:cs="Times New Roman" w:hAnsi="Times New Roman" w:ascii="Times New Roman"/>
          <w:position w:val="-12"/>
          <w:sz w:val="28"/>
          <w:szCs w:val="28"/>
          <w:lang w:val="kk-KZ"/>
        </w:rPr>
        <w:object>
          <v:shape o:ole="" o:oleicon="f" o:borderrightcolor="this" o:borderbottomcolor="this" o:borderleftcolor="this" o:bordertopcolor="this" o:spid="_x0000_i1773" id="_x0000_i1051" style="height:22.55pt;width:17.55pt" type="#_x0000_t75">
            <v:imagedata r:id="rId56" o:title=""/>
            <o:lock v:ext="edit" aspectratio="t"/>
          </v:shape>
          <o:OLEObject r:id="rId57" ObjectID="_2005789796" DrawAspect="Content" ShapeID="_x0000_i1051" ProgID="Equation.3" Type="Embed"/>
        </w:object>
      </w:r>
      <w:r w:rsidR="00380896" w:rsidRPr="0020354D">
        <w:rPr>
          <w:rFonts w:hAnsi="Times New Roman" w:ascii="Times New Roman"/>
          <w:sz w:val="28"/>
          <w:szCs w:val="28"/>
          <w:lang w:val="kk-KZ"/>
        </w:rPr>
        <w:t xml:space="preserve"> – </w:t>
      </w:r>
      <w:r w:rsidR="007446BA" w:rsidRPr="0020354D">
        <w:rPr>
          <w:rFonts w:cs="Times New Roman" w:hAnsi="Times New Roman" w:ascii="Times New Roman"/>
          <w:sz w:val="28"/>
          <w:szCs w:val="28"/>
          <w:lang w:val="kk-KZ"/>
        </w:rPr>
        <w:t xml:space="preserve">көтерме баға</w:t>
      </w:r>
      <w:r w:rsidR="004127B2" w:rsidRPr="0020354D">
        <w:rPr>
          <w:rFonts w:cs="Times New Roman" w:hAnsi="Times New Roman" w:ascii="Times New Roman"/>
          <w:sz w:val="28"/>
          <w:szCs w:val="28"/>
          <w:lang w:val="kk-KZ"/>
        </w:rPr>
        <w:t xml:space="preserve"> (</w:t>
      </w:r>
      <w:r w:rsidR="0003489E" w:rsidRPr="0020354D">
        <w:rPr>
          <w:rFonts w:cs="Times New Roman" w:hAnsi="Times New Roman" w:ascii="Times New Roman"/>
          <w:sz w:val="28"/>
          <w:szCs w:val="28"/>
          <w:lang w:val="kk-KZ"/>
        </w:rPr>
        <w:t xml:space="preserve">граммға </w:t>
      </w:r>
      <w:r w:rsidR="004127B2" w:rsidRPr="0020354D">
        <w:rPr>
          <w:rFonts w:cs="Times New Roman" w:hAnsi="Times New Roman" w:ascii="Times New Roman"/>
          <w:sz w:val="28"/>
          <w:szCs w:val="28"/>
          <w:lang w:val="kk-KZ"/>
        </w:rPr>
        <w:t xml:space="preserve">те</w:t>
      </w:r>
      <w:r w:rsidR="00515356" w:rsidRPr="0020354D">
        <w:rPr>
          <w:rFonts w:cs="Times New Roman" w:hAnsi="Times New Roman" w:ascii="Times New Roman"/>
          <w:sz w:val="28"/>
          <w:szCs w:val="28"/>
          <w:lang w:val="kk-KZ"/>
        </w:rPr>
        <w:t xml:space="preserve">ң</w:t>
      </w:r>
      <w:r w:rsidR="004127B2" w:rsidRPr="0020354D">
        <w:rPr>
          <w:rFonts w:cs="Times New Roman" w:hAnsi="Times New Roman" w:ascii="Times New Roman"/>
          <w:sz w:val="28"/>
          <w:szCs w:val="28"/>
          <w:lang w:val="kk-KZ"/>
        </w:rPr>
        <w:t xml:space="preserve">ге).</w:t>
      </w:r>
    </w:p>
    <w:p>
      <w:pPr>
        <w:spacing w:lineRule="auto" w:line="240" w:after="0"/>
        <w:ind w:firstLine="709"/>
        <w:rPr>
          <w:rFonts w:hAnsi="Times New Roman" w:ascii="Times New Roman"/>
          <w:sz w:val="28"/>
          <w:szCs w:val="28"/>
          <w:lang w:val="kk-KZ"/>
        </w:rPr>
      </w:pPr>
      <w:r w:rsidRPr="0020354D">
        <w:rPr>
          <w:rFonts w:hAnsi="Times New Roman" w:ascii="Times New Roman"/>
          <w:sz w:val="28"/>
          <w:szCs w:val="28"/>
          <w:lang w:val="kk-KZ"/>
        </w:rPr>
        <w:t xml:space="preserve">ЖҚҚ мен сауда үстеме бағасын анықтау тәсілі ұқсас, есірткінің басқа түрлеріндегідей.</w:t>
      </w:r>
    </w:p>
    <w:p>
      <w:pPr>
        <w:pStyle w:val="Num-ChapParagraph"/>
        <w:tabs>
          <w:tab w:pos="850" w:val="clear"/>
          <w:tab w:pos="1191" w:val="clear"/>
          <w:tab w:pos="1531" w:val="clear"/>
          <w:tab w:pos="540" w:val="left"/>
        </w:tabs>
        <w:spacing w:after="0" w:before="0"/>
        <w:ind w:firstLine="709"/>
        <w:rPr>
          <w:rFonts w:cs="Times New Roman" w:hAnsi="Times New Roman" w:ascii="Times New Roman"/>
          <w:sz w:val="28"/>
          <w:szCs w:val="28"/>
          <w:lang w:val="kk-KZ"/>
        </w:rPr>
      </w:pPr>
    </w:p>
    <w:p>
      <w:pPr>
        <w:spacing w:lineRule="auto" w:line="240" w:after="0"/>
        <w:ind w:firstLine="709"/>
        <w:jc w:val="right"/>
        <w:rPr>
          <w:rFonts w:hAnsi="Times New Roman" w:ascii="Times New Roman"/>
          <w:position w:val="-14"/>
          <w:sz w:val="28"/>
          <w:szCs w:val="28"/>
          <w:lang w:val="kk-KZ"/>
        </w:rPr>
      </w:pPr>
      <w:r>
        <w:rPr>
          <w:rFonts w:hAnsi="Times New Roman" w:ascii="Times New Roman"/>
          <w:position w:val="-6"/>
          <w:sz w:val="28"/>
          <w:szCs w:val="28"/>
        </w:rPr>
        <w:object>
          <v:shape o:ole="" o:oleicon="f" o:borderrightcolor="this" o:borderbottomcolor="this" o:borderleftcolor="this" o:bordertopcolor="this" o:spid="_x0000_i1774" id="_x0000_i1052" style="height:15.65pt;width:103.95pt" type="#_x0000_t75">
            <v:imagedata r:id="rId58" o:title=""/>
            <o:lock v:ext="edit" aspectratio="t"/>
          </v:shape>
          <o:OLEObject r:id="rId59" ObjectID="_1476653312" DrawAspect="Content" ShapeID="_x0000_i1052" ProgID="Equation.3" Type="Embed"/>
        </w:object>
      </w:r>
      <w:r w:rsidR="001A71B3" w:rsidRPr="0020354D">
        <w:rPr>
          <w:rFonts w:hAnsi="Times New Roman" w:ascii="Times New Roman"/>
          <w:position w:val="-14"/>
          <w:sz w:val="28"/>
          <w:szCs w:val="28"/>
          <w:lang w:val="kk-KZ"/>
        </w:rPr>
        <w:t xml:space="preserve">,</w:t>
      </w:r>
      <w:r w:rsidR="0003489E" w:rsidRPr="0020354D">
        <w:rPr>
          <w:rFonts w:hAnsi="Times New Roman" w:ascii="Times New Roman"/>
          <w:position w:val="-14"/>
          <w:sz w:val="28"/>
          <w:szCs w:val="28"/>
          <w:lang w:val="kk-KZ"/>
        </w:rPr>
        <w:t xml:space="preserve">          </w:t>
      </w:r>
      <w:r w:rsidR="002261C7" w:rsidRPr="0020354D">
        <w:rPr>
          <w:rFonts w:hAnsi="Times New Roman" w:ascii="Times New Roman"/>
          <w:position w:val="-14"/>
          <w:sz w:val="28"/>
          <w:szCs w:val="28"/>
          <w:lang w:val="kk-KZ"/>
        </w:rPr>
        <w:tab/>
      </w:r>
      <w:r w:rsidR="002261C7" w:rsidRPr="0020354D">
        <w:rPr>
          <w:rFonts w:hAnsi="Times New Roman" w:ascii="Times New Roman"/>
          <w:position w:val="-14"/>
          <w:sz w:val="28"/>
          <w:szCs w:val="28"/>
          <w:lang w:val="kk-KZ"/>
        </w:rPr>
        <w:tab/>
      </w:r>
      <w:r w:rsidR="002261C7" w:rsidRPr="0020354D">
        <w:rPr>
          <w:rFonts w:hAnsi="Times New Roman" w:ascii="Times New Roman"/>
          <w:position w:val="-14"/>
          <w:sz w:val="28"/>
          <w:szCs w:val="28"/>
          <w:lang w:val="kk-KZ"/>
        </w:rPr>
        <w:tab/>
      </w:r>
      <w:r w:rsidR="002261C7" w:rsidRPr="0020354D">
        <w:rPr>
          <w:rFonts w:hAnsi="Times New Roman" w:ascii="Times New Roman"/>
          <w:position w:val="-14"/>
          <w:sz w:val="28"/>
          <w:szCs w:val="28"/>
          <w:lang w:val="kk-KZ"/>
        </w:rPr>
        <w:tab/>
      </w:r>
      <w:r w:rsidR="0003489E" w:rsidRPr="0020354D">
        <w:rPr>
          <w:rFonts w:hAnsi="Times New Roman" w:ascii="Times New Roman"/>
          <w:position w:val="-14"/>
          <w:sz w:val="28"/>
          <w:szCs w:val="28"/>
          <w:lang w:val="kk-KZ"/>
        </w:rPr>
        <w:t xml:space="preserve">(9</w:t>
      </w:r>
      <w:r w:rsidR="00380896" w:rsidRPr="0020354D">
        <w:rPr>
          <w:rFonts w:hAnsi="Times New Roman" w:ascii="Times New Roman"/>
          <w:position w:val="-14"/>
          <w:sz w:val="28"/>
          <w:szCs w:val="28"/>
          <w:lang w:val="kk-KZ"/>
        </w:rPr>
        <w:t xml:space="preserve">)</w:t>
      </w:r>
    </w:p>
    <w:p>
      <w:pPr>
        <w:pStyle w:val="Num-ChapParagraph"/>
        <w:tabs>
          <w:tab w:pos="850" w:val="clear"/>
          <w:tab w:pos="1191" w:val="clear"/>
          <w:tab w:pos="1531" w:val="clear"/>
          <w:tab w:pos="540" w:val="left"/>
        </w:tabs>
        <w:spacing w:after="0" w:before="0"/>
        <w:ind w:firstLine="709"/>
        <w:rPr>
          <w:rFonts w:cs="Times New Roman" w:hAnsi="Times New Roman" w:ascii="Times New Roman"/>
          <w:sz w:val="28"/>
          <w:szCs w:val="28"/>
          <w:lang w:val="kk-KZ"/>
        </w:rPr>
      </w:pPr>
      <w:r w:rsidRPr="0020354D">
        <w:rPr>
          <w:rFonts w:cs="Times New Roman" w:hAnsi="Times New Roman" w:ascii="Times New Roman"/>
          <w:sz w:val="28"/>
          <w:szCs w:val="28"/>
          <w:lang w:val="kk-KZ"/>
        </w:rPr>
        <w:t xml:space="preserve">мұндағы</w:t>
      </w:r>
      <w:r w:rsidR="00996FAD" w:rsidRPr="0020354D">
        <w:rPr>
          <w:rFonts w:cs="Times New Roman" w:hAnsi="Times New Roman" w:ascii="Times New Roman"/>
          <w:sz w:val="28"/>
          <w:szCs w:val="28"/>
          <w:lang w:val="kk-KZ"/>
        </w:rPr>
        <w:t xml:space="preserve">:</w:t>
      </w:r>
    </w:p>
    <w:p>
      <w:pPr>
        <w:spacing w:lineRule="auto" w:line="240" w:after="0"/>
        <w:ind w:firstLine="709"/>
        <w:rPr>
          <w:rFonts w:hAnsi="Times New Roman" w:ascii="Times New Roman"/>
          <w:sz w:val="28"/>
          <w:szCs w:val="28"/>
          <w:lang w:val="kk-KZ"/>
        </w:rPr>
      </w:pPr>
      <w:r>
        <w:rPr>
          <w:rFonts w:hAnsi="Times New Roman" w:ascii="Times New Roman"/>
          <w:position w:val="-6"/>
          <w:sz w:val="28"/>
          <w:szCs w:val="28"/>
          <w:lang w:val="kk-KZ"/>
        </w:rPr>
        <w:object>
          <v:shape o:ole="" o:oleicon="f" o:borderrightcolor="this" o:borderbottomcolor="this" o:borderleftcolor="this" o:bordertopcolor="this" o:spid="_x0000_i1775" id="_x0000_i1053" style="height:15.65pt;width:32.55pt" type="#_x0000_t75">
            <v:imagedata r:id="rId60" o:title=""/>
            <o:lock v:ext="edit" aspectratio="t"/>
          </v:shape>
          <o:OLEObject r:id="rId61" ObjectID="_1174277203" DrawAspect="Content" ShapeID="_x0000_i1053" ProgID="Equation.3" Type="Embed"/>
        </w:object>
      </w:r>
      <w:r w:rsidR="00380896" w:rsidRPr="0020354D">
        <w:rPr>
          <w:rFonts w:hAnsi="Times New Roman" w:ascii="Times New Roman"/>
          <w:sz w:val="28"/>
          <w:szCs w:val="28"/>
          <w:lang w:val="kk-KZ"/>
        </w:rPr>
        <w:t xml:space="preserve"> – </w:t>
      </w:r>
      <w:r w:rsidR="00AA1B7A" w:rsidRPr="0020354D">
        <w:rPr>
          <w:rFonts w:hAnsi="Times New Roman" w:ascii="Times New Roman"/>
          <w:sz w:val="28"/>
          <w:szCs w:val="28"/>
          <w:lang w:val="kk-KZ"/>
        </w:rPr>
        <w:t xml:space="preserve">ЖҚҚ </w:t>
      </w:r>
      <w:r w:rsidR="00253160" w:rsidRPr="0020354D">
        <w:rPr>
          <w:rFonts w:hAnsi="Times New Roman" w:ascii="Times New Roman"/>
          <w:sz w:val="28"/>
          <w:szCs w:val="28"/>
          <w:lang w:val="kk-KZ"/>
        </w:rPr>
        <w:t xml:space="preserve">(</w:t>
      </w:r>
      <w:r w:rsidR="00C31E4E" w:rsidRPr="0020354D">
        <w:rPr>
          <w:rFonts w:hAnsi="Times New Roman" w:ascii="Times New Roman"/>
          <w:sz w:val="28"/>
          <w:szCs w:val="28"/>
          <w:lang w:val="kk-KZ"/>
        </w:rPr>
        <w:t xml:space="preserve">миллион</w:t>
      </w:r>
      <w:r w:rsidR="00253160" w:rsidRPr="0020354D">
        <w:rPr>
          <w:rFonts w:hAnsi="Times New Roman" w:ascii="Times New Roman"/>
          <w:sz w:val="28"/>
          <w:szCs w:val="28"/>
          <w:lang w:val="kk-KZ"/>
        </w:rPr>
        <w:t xml:space="preserve">теңге</w:t>
      </w:r>
      <w:r w:rsidR="007446BA" w:rsidRPr="0020354D">
        <w:rPr>
          <w:rFonts w:hAnsi="Times New Roman" w:ascii="Times New Roman"/>
          <w:sz w:val="28"/>
          <w:szCs w:val="28"/>
          <w:lang w:val="kk-KZ"/>
        </w:rPr>
        <w:t xml:space="preserve">);</w:t>
      </w:r>
    </w:p>
    <w:p>
      <w:pPr>
        <w:spacing w:lineRule="auto" w:line="240" w:after="0"/>
        <w:ind w:firstLine="709"/>
        <w:rPr>
          <w:rFonts w:hAnsi="Times New Roman" w:ascii="Times New Roman"/>
          <w:sz w:val="28"/>
          <w:szCs w:val="28"/>
          <w:lang w:val="kk-KZ"/>
        </w:rPr>
      </w:pPr>
      <w:r>
        <w:rPr>
          <w:rFonts w:hAnsi="Times New Roman" w:ascii="Times New Roman"/>
          <w:position w:val="-4"/>
          <w:sz w:val="28"/>
          <w:szCs w:val="28"/>
          <w:lang w:val="kk-KZ"/>
        </w:rPr>
        <w:object>
          <v:shape o:ole="" o:oleicon="f" o:borderrightcolor="this" o:borderbottomcolor="this" o:borderleftcolor="this" o:bordertopcolor="this" o:spid="_x0000_i1776" id="_x0000_i1054" style="height:13.75pt;width:26.9pt" type="#_x0000_t75">
            <v:imagedata r:id="rId62" o:title=""/>
            <o:lock v:ext="edit" aspectratio="t"/>
          </v:shape>
          <o:OLEObject r:id="rId63" ObjectID="_174182291" DrawAspect="Content" ShapeID="_x0000_i1054" ProgID="Equation.3" Type="Embed"/>
        </w:object>
      </w:r>
      <w:r w:rsidR="00380896" w:rsidRPr="0020354D">
        <w:rPr>
          <w:rFonts w:hAnsi="Times New Roman" w:ascii="Times New Roman"/>
          <w:sz w:val="28"/>
          <w:szCs w:val="28"/>
          <w:lang w:val="kk-KZ"/>
        </w:rPr>
        <w:t xml:space="preserve"> – </w:t>
      </w:r>
      <w:r w:rsidR="007446BA" w:rsidRPr="0020354D">
        <w:rPr>
          <w:rFonts w:hAnsi="Times New Roman" w:ascii="Times New Roman"/>
          <w:sz w:val="28"/>
          <w:szCs w:val="28"/>
          <w:lang w:val="kk-KZ"/>
        </w:rPr>
        <w:t xml:space="preserve">сауда үстеме бағасы (</w:t>
      </w:r>
      <w:r w:rsidR="00C31E4E" w:rsidRPr="0020354D">
        <w:rPr>
          <w:rFonts w:hAnsi="Times New Roman" w:ascii="Times New Roman"/>
          <w:sz w:val="28"/>
          <w:szCs w:val="28"/>
          <w:lang w:val="kk-KZ"/>
        </w:rPr>
        <w:t xml:space="preserve">миллион</w:t>
      </w:r>
      <w:r w:rsidR="007446BA" w:rsidRPr="0020354D">
        <w:rPr>
          <w:rFonts w:hAnsi="Times New Roman" w:ascii="Times New Roman"/>
          <w:sz w:val="28"/>
          <w:szCs w:val="28"/>
          <w:lang w:val="kk-KZ"/>
        </w:rPr>
        <w:t xml:space="preserve">т</w:t>
      </w:r>
      <w:r w:rsidR="00253160" w:rsidRPr="0020354D">
        <w:rPr>
          <w:rFonts w:hAnsi="Times New Roman" w:ascii="Times New Roman"/>
          <w:sz w:val="28"/>
          <w:szCs w:val="28"/>
          <w:lang w:val="kk-KZ"/>
        </w:rPr>
        <w:t xml:space="preserve">еңге</w:t>
      </w:r>
      <w:r w:rsidR="007446BA" w:rsidRPr="0020354D">
        <w:rPr>
          <w:rFonts w:hAnsi="Times New Roman" w:ascii="Times New Roman"/>
          <w:sz w:val="28"/>
          <w:szCs w:val="28"/>
          <w:lang w:val="kk-KZ"/>
        </w:rPr>
        <w:t xml:space="preserve">);</w:t>
      </w:r>
    </w:p>
    <w:p>
      <w:pPr>
        <w:spacing w:lineRule="auto" w:line="240" w:after="0"/>
        <w:ind w:firstLine="709"/>
        <w:rPr>
          <w:rFonts w:hAnsi="Times New Roman" w:ascii="Times New Roman"/>
          <w:sz w:val="28"/>
          <w:szCs w:val="28"/>
          <w:lang w:val="kk-KZ"/>
        </w:rPr>
      </w:pPr>
      <w:r>
        <w:rPr>
          <w:rFonts w:hAnsi="Times New Roman" w:ascii="Times New Roman"/>
          <w:position w:val="-6"/>
          <w:sz w:val="28"/>
          <w:szCs w:val="28"/>
          <w:lang w:val="kk-KZ"/>
        </w:rPr>
        <w:object>
          <v:shape o:ole="" o:oleicon="f" o:borderrightcolor="this" o:borderbottomcolor="this" o:borderleftcolor="this" o:bordertopcolor="this" o:spid="_x0000_i1777" id="_x0000_i1055" style="height:17.55pt;width:17.55pt" type="#_x0000_t75">
            <v:imagedata r:id="rId64" o:title=""/>
            <o:lock v:ext="edit" aspectratio="t"/>
          </v:shape>
          <o:OLEObject r:id="rId65" ObjectID="_401846963" DrawAspect="Content" ShapeID="_x0000_i1055" ProgID="Equation.3" Type="Embed"/>
        </w:object>
      </w:r>
      <w:r w:rsidR="00380896" w:rsidRPr="0020354D">
        <w:rPr>
          <w:rFonts w:hAnsi="Times New Roman" w:ascii="Times New Roman"/>
          <w:sz w:val="28"/>
          <w:szCs w:val="28"/>
          <w:lang w:val="kk-KZ"/>
        </w:rPr>
        <w:t xml:space="preserve"> – </w:t>
      </w:r>
      <w:r w:rsidR="007446BA" w:rsidRPr="0020354D">
        <w:rPr>
          <w:rFonts w:hAnsi="Times New Roman" w:ascii="Times New Roman"/>
          <w:sz w:val="28"/>
          <w:szCs w:val="28"/>
          <w:lang w:val="kk-KZ"/>
        </w:rPr>
        <w:t xml:space="preserve">аралық тұтыну</w:t>
      </w:r>
      <w:r w:rsidR="00253160" w:rsidRPr="0020354D">
        <w:rPr>
          <w:rFonts w:hAnsi="Times New Roman" w:ascii="Times New Roman"/>
          <w:sz w:val="28"/>
          <w:szCs w:val="28"/>
          <w:lang w:val="kk-KZ"/>
        </w:rPr>
        <w:t xml:space="preserve">(</w:t>
      </w:r>
      <w:r w:rsidR="00C31E4E" w:rsidRPr="0020354D">
        <w:rPr>
          <w:rFonts w:hAnsi="Times New Roman" w:ascii="Times New Roman"/>
          <w:sz w:val="28"/>
          <w:szCs w:val="28"/>
          <w:lang w:val="kk-KZ"/>
        </w:rPr>
        <w:t xml:space="preserve">миллион</w:t>
      </w:r>
      <w:r w:rsidR="00253160" w:rsidRPr="0020354D">
        <w:rPr>
          <w:rFonts w:hAnsi="Times New Roman" w:ascii="Times New Roman"/>
          <w:sz w:val="28"/>
          <w:szCs w:val="28"/>
          <w:lang w:val="kk-KZ"/>
        </w:rPr>
        <w:t xml:space="preserve">теңге</w:t>
      </w:r>
      <w:r w:rsidR="007446BA" w:rsidRPr="0020354D">
        <w:rPr>
          <w:rFonts w:hAnsi="Times New Roman" w:ascii="Times New Roman"/>
          <w:sz w:val="28"/>
          <w:szCs w:val="28"/>
          <w:lang w:val="kk-KZ"/>
        </w:rPr>
        <w:t xml:space="preserve">).</w:t>
      </w:r>
    </w:p>
    <w:p>
      <w:pPr>
        <w:spacing w:lineRule="auto" w:line="240" w:after="0"/>
        <w:ind w:firstLine="709"/>
        <w:rPr>
          <w:rFonts w:hAnsi="Times New Roman" w:ascii="Times New Roman"/>
          <w:sz w:val="28"/>
          <w:szCs w:val="28"/>
          <w:lang w:val="kk-KZ"/>
        </w:rPr>
      </w:pPr>
    </w:p>
    <w:p>
      <w:pPr>
        <w:pStyle w:val="Num-ChapParagraph"/>
        <w:tabs>
          <w:tab w:pos="850" w:val="clear"/>
          <w:tab w:pos="1191" w:val="clear"/>
          <w:tab w:pos="1531" w:val="clear"/>
          <w:tab w:pos="540" w:val="left"/>
          <w:tab w:pos="1117" w:val="left"/>
        </w:tabs>
        <w:spacing w:after="0" w:before="0"/>
        <w:ind w:firstLine="709"/>
        <w:jc w:val="right"/>
        <w:rPr>
          <w:rFonts w:cs="Times New Roman" w:hAnsi="Times New Roman" w:ascii="Times New Roman"/>
          <w:position w:val="-12"/>
          <w:sz w:val="28"/>
          <w:szCs w:val="28"/>
          <w:lang w:val="kk-KZ"/>
        </w:rPr>
      </w:pPr>
      <w:r>
        <w:rPr>
          <w:rFonts w:cs="Times New Roman" w:hAnsi="Times New Roman" w:ascii="Times New Roman"/>
          <w:position w:val="-12"/>
          <w:sz w:val="28"/>
          <w:szCs w:val="28"/>
        </w:rPr>
        <w:object>
          <v:shape o:ole="" o:oleicon="f" o:borderrightcolor="this" o:borderbottomcolor="this" o:borderleftcolor="this" o:bordertopcolor="this" o:spid="_x0000_i1778" id="_x0000_i1056" style="height:19.4pt;width:102.05pt" type="#_x0000_t75">
            <v:imagedata r:id="rId66" o:title=""/>
            <o:lock v:ext="edit" aspectratio="t"/>
          </v:shape>
          <o:OLEObject r:id="rId67" ObjectID="_973512717" DrawAspect="Content" ShapeID="_x0000_i1056" ProgID="Equation.3" Type="Embed"/>
        </w:object>
      </w:r>
      <w:r w:rsidR="001A71B3" w:rsidRPr="0020354D">
        <w:rPr>
          <w:rFonts w:cs="Times New Roman" w:hAnsi="Times New Roman" w:ascii="Times New Roman"/>
          <w:position w:val="-12"/>
          <w:sz w:val="28"/>
          <w:szCs w:val="28"/>
          <w:lang w:val="kk-KZ"/>
        </w:rPr>
        <w:t xml:space="preserve">,</w:t>
      </w:r>
      <w:r w:rsidR="00380896" w:rsidRPr="0020354D">
        <w:rPr>
          <w:rFonts w:cs="Times New Roman" w:hAnsi="Times New Roman" w:ascii="Times New Roman"/>
          <w:position w:val="-12"/>
          <w:sz w:val="28"/>
          <w:szCs w:val="28"/>
          <w:lang w:val="kk-KZ"/>
        </w:rPr>
        <w:t xml:space="preserve">                                                  (1</w:t>
      </w:r>
      <w:r w:rsidR="0003489E" w:rsidRPr="0020354D">
        <w:rPr>
          <w:rFonts w:cs="Times New Roman" w:hAnsi="Times New Roman" w:ascii="Times New Roman"/>
          <w:position w:val="-12"/>
          <w:sz w:val="28"/>
          <w:szCs w:val="28"/>
          <w:lang w:val="kk-KZ"/>
        </w:rPr>
        <w:t xml:space="preserve">0</w:t>
      </w:r>
      <w:r w:rsidR="00380896" w:rsidRPr="0020354D">
        <w:rPr>
          <w:rFonts w:cs="Times New Roman" w:hAnsi="Times New Roman" w:ascii="Times New Roman"/>
          <w:position w:val="-12"/>
          <w:sz w:val="28"/>
          <w:szCs w:val="28"/>
          <w:lang w:val="kk-KZ"/>
        </w:rPr>
        <w:t xml:space="preserve">)</w:t>
      </w:r>
    </w:p>
    <w:p>
      <w:pPr>
        <w:pStyle w:val="Num-ChapParagraph"/>
        <w:tabs>
          <w:tab w:pos="850" w:val="clear"/>
          <w:tab w:pos="1191" w:val="clear"/>
          <w:tab w:pos="1531" w:val="clear"/>
          <w:tab w:pos="540" w:val="left"/>
        </w:tabs>
        <w:spacing w:after="0" w:before="0"/>
        <w:ind w:firstLine="709"/>
        <w:rPr>
          <w:rFonts w:cs="Times New Roman" w:hAnsi="Times New Roman" w:ascii="Times New Roman"/>
          <w:sz w:val="28"/>
          <w:szCs w:val="28"/>
          <w:lang w:val="kk-KZ"/>
        </w:rPr>
      </w:pPr>
      <w:r w:rsidRPr="0020354D">
        <w:rPr>
          <w:rFonts w:cs="Times New Roman" w:hAnsi="Times New Roman" w:ascii="Times New Roman"/>
          <w:sz w:val="28"/>
          <w:szCs w:val="28"/>
          <w:lang w:val="kk-KZ"/>
        </w:rPr>
        <w:t xml:space="preserve">мұндағы</w:t>
      </w:r>
      <w:r w:rsidR="00996FAD" w:rsidRPr="0020354D">
        <w:rPr>
          <w:rFonts w:cs="Times New Roman" w:hAnsi="Times New Roman" w:ascii="Times New Roman"/>
          <w:sz w:val="28"/>
          <w:szCs w:val="28"/>
          <w:lang w:val="kk-KZ"/>
        </w:rPr>
        <w:t xml:space="preserve">:</w:t>
      </w:r>
    </w:p>
    <w:p>
      <w:pPr>
        <w:pStyle w:val="Num-ChapParagraph"/>
        <w:tabs>
          <w:tab w:pos="850" w:val="clear"/>
          <w:tab w:pos="1191" w:val="clear"/>
          <w:tab w:pos="1531" w:val="clear"/>
          <w:tab w:pos="540" w:val="left"/>
        </w:tabs>
        <w:spacing w:after="0" w:before="0"/>
        <w:ind w:firstLine="709"/>
        <w:rPr>
          <w:rFonts w:cs="Times New Roman" w:hAnsi="Times New Roman" w:ascii="Times New Roman"/>
          <w:sz w:val="28"/>
          <w:szCs w:val="28"/>
          <w:lang w:val="kk-KZ"/>
        </w:rPr>
      </w:pPr>
      <w:r>
        <w:rPr>
          <w:rFonts w:cs="Times New Roman" w:hAnsi="Times New Roman" w:ascii="Times New Roman"/>
          <w:position w:val="-4"/>
          <w:sz w:val="28"/>
          <w:szCs w:val="28"/>
          <w:lang w:val="kk-KZ"/>
        </w:rPr>
        <w:object>
          <v:shape o:ole="" o:oleicon="f" o:borderrightcolor="this" o:borderbottomcolor="this" o:borderleftcolor="this" o:bordertopcolor="this" o:spid="_x0000_i1779" id="_x0000_i1057" style="height:13.75pt;width:26.9pt" type="#_x0000_t75">
            <v:imagedata r:id="rId68" o:title=""/>
            <o:lock v:ext="edit" aspectratio="t"/>
          </v:shape>
          <o:OLEObject r:id="rId69" ObjectID="_638171722" DrawAspect="Content" ShapeID="_x0000_i1057" ProgID="Equation.3" Type="Embed"/>
        </w:object>
      </w:r>
      <w:r w:rsidR="00380896" w:rsidRPr="0020354D">
        <w:rPr>
          <w:rFonts w:hAnsi="Times New Roman" w:ascii="Times New Roman"/>
          <w:sz w:val="28"/>
          <w:szCs w:val="28"/>
          <w:lang w:val="kk-KZ"/>
        </w:rPr>
        <w:t xml:space="preserve"> – </w:t>
      </w:r>
      <w:r w:rsidR="007446BA" w:rsidRPr="0020354D">
        <w:rPr>
          <w:rFonts w:hAnsi="Times New Roman" w:ascii="Times New Roman"/>
          <w:sz w:val="28"/>
          <w:szCs w:val="28"/>
          <w:lang w:val="kk-KZ"/>
        </w:rPr>
        <w:t xml:space="preserve">сауда үстеме бағасы </w:t>
      </w:r>
      <w:r w:rsidR="007446BA" w:rsidRPr="0020354D">
        <w:rPr>
          <w:rFonts w:cs="Times New Roman" w:hAnsi="Times New Roman" w:ascii="Times New Roman"/>
          <w:sz w:val="28"/>
          <w:szCs w:val="28"/>
          <w:lang w:val="kk-KZ"/>
        </w:rPr>
        <w:t xml:space="preserve">(</w:t>
      </w:r>
      <w:r w:rsidR="00C31E4E" w:rsidRPr="0020354D">
        <w:rPr>
          <w:rFonts w:hAnsi="Times New Roman" w:ascii="Times New Roman"/>
          <w:sz w:val="28"/>
          <w:szCs w:val="28"/>
          <w:lang w:val="kk-KZ"/>
        </w:rPr>
        <w:t xml:space="preserve">миллион</w:t>
      </w:r>
      <w:r w:rsidR="00EB3698" w:rsidRPr="0020354D">
        <w:rPr>
          <w:rFonts w:cs="Times New Roman" w:hAnsi="Times New Roman" w:ascii="Times New Roman"/>
          <w:sz w:val="28"/>
          <w:szCs w:val="28"/>
          <w:lang w:val="kk-KZ"/>
        </w:rPr>
        <w:t xml:space="preserve">теңге</w:t>
      </w:r>
      <w:r w:rsidR="007446BA" w:rsidRPr="0020354D">
        <w:rPr>
          <w:rFonts w:cs="Times New Roman" w:hAnsi="Times New Roman" w:ascii="Times New Roman"/>
          <w:sz w:val="28"/>
          <w:szCs w:val="28"/>
          <w:lang w:val="kk-KZ"/>
        </w:rPr>
        <w:t xml:space="preserve">);</w:t>
      </w:r>
    </w:p>
    <w:p>
      <w:pPr>
        <w:pStyle w:val="Num-ChapParagraph"/>
        <w:tabs>
          <w:tab w:pos="850" w:val="clear"/>
          <w:tab w:pos="1191" w:val="clear"/>
          <w:tab w:pos="1531" w:val="clear"/>
          <w:tab w:pos="540" w:val="left"/>
        </w:tabs>
        <w:spacing w:after="0" w:before="0"/>
        <w:ind w:firstLine="709"/>
        <w:rPr>
          <w:rFonts w:cs="Times New Roman" w:hAnsi="Times New Roman" w:ascii="Times New Roman"/>
          <w:sz w:val="28"/>
          <w:szCs w:val="28"/>
          <w:lang w:val="kk-KZ"/>
        </w:rPr>
      </w:pPr>
      <w:r>
        <w:rPr>
          <w:rFonts w:cs="Times New Roman" w:hAnsi="Times New Roman" w:ascii="Times New Roman"/>
          <w:position w:val="-4"/>
          <w:sz w:val="28"/>
          <w:szCs w:val="28"/>
          <w:lang w:val="kk-KZ"/>
        </w:rPr>
        <w:object>
          <v:shape o:ole="" o:oleicon="f" o:borderrightcolor="this" o:borderbottomcolor="this" o:borderleftcolor="this" o:bordertopcolor="this" o:spid="_x0000_i1780" id="_x0000_i1058" style="height:13.75pt;width:7.5pt" type="#_x0000_t75">
            <v:imagedata r:id="rId70" o:title=""/>
            <o:lock v:ext="edit" aspectratio="t"/>
          </v:shape>
          <o:OLEObject r:id="rId71" ObjectID="_2122881600" DrawAspect="Content" ShapeID="_x0000_i1058" ProgID="Equation.3" Type="Embed"/>
        </w:object>
      </w:r>
      <w:r w:rsidR="00380896" w:rsidRPr="0020354D">
        <w:rPr>
          <w:rFonts w:hAnsi="Times New Roman" w:ascii="Times New Roman"/>
          <w:sz w:val="28"/>
          <w:szCs w:val="28"/>
          <w:lang w:val="kk-KZ"/>
        </w:rPr>
        <w:t xml:space="preserve"> – </w:t>
      </w:r>
      <w:r w:rsidR="0003489E" w:rsidRPr="0020354D">
        <w:rPr>
          <w:rFonts w:hAnsi="Times New Roman" w:ascii="Times New Roman"/>
          <w:sz w:val="28"/>
          <w:szCs w:val="28"/>
          <w:lang w:val="kk-KZ"/>
        </w:rPr>
        <w:t xml:space="preserve">импорт</w:t>
      </w:r>
      <w:r w:rsidR="007446BA" w:rsidRPr="0020354D">
        <w:rPr>
          <w:rFonts w:cs="Times New Roman" w:hAnsi="Times New Roman" w:ascii="Times New Roman"/>
          <w:sz w:val="28"/>
          <w:szCs w:val="28"/>
          <w:lang w:val="kk-KZ"/>
        </w:rPr>
        <w:t xml:space="preserve"> (грамм);</w:t>
      </w:r>
    </w:p>
    <w:p>
      <w:pPr>
        <w:spacing w:lineRule="auto" w:line="240" w:after="0"/>
        <w:ind w:firstLine="709"/>
        <w:rPr>
          <w:rFonts w:hAnsi="Times New Roman" w:ascii="Times New Roman"/>
          <w:sz w:val="28"/>
          <w:szCs w:val="28"/>
          <w:lang w:val="kk-KZ"/>
        </w:rPr>
      </w:pPr>
      <w:r>
        <w:rPr>
          <w:rFonts w:hAnsi="Times New Roman" w:ascii="Times New Roman"/>
          <w:position w:val="-12"/>
          <w:sz w:val="28"/>
          <w:szCs w:val="28"/>
          <w:lang w:val="kk-KZ"/>
        </w:rPr>
        <w:object>
          <v:shape o:ole="" o:oleicon="f" o:borderrightcolor="this" o:borderbottomcolor="this" o:borderleftcolor="this" o:bordertopcolor="this" o:spid="_x0000_i1781" id="_x0000_i1059" style="height:19.4pt;width:13.75pt" type="#_x0000_t75">
            <v:imagedata r:id="rId72" o:title=""/>
            <o:lock v:ext="edit" aspectratio="t"/>
          </v:shape>
          <o:OLEObject r:id="rId73" ObjectID="_1380182313" DrawAspect="Content" ShapeID="_x0000_i1059" ProgID="Equation.3" Type="Embed"/>
        </w:object>
      </w:r>
      <w:r w:rsidR="00380896" w:rsidRPr="0020354D">
        <w:rPr>
          <w:rFonts w:hAnsi="Times New Roman" w:ascii="Times New Roman"/>
          <w:sz w:val="28"/>
          <w:szCs w:val="28"/>
          <w:lang w:val="kk-KZ"/>
        </w:rPr>
        <w:t xml:space="preserve"> – </w:t>
      </w:r>
      <w:r w:rsidR="007446BA" w:rsidRPr="0020354D">
        <w:rPr>
          <w:rFonts w:hAnsi="Times New Roman" w:ascii="Times New Roman"/>
          <w:sz w:val="28"/>
          <w:szCs w:val="28"/>
          <w:lang w:val="kk-KZ"/>
        </w:rPr>
        <w:t xml:space="preserve">бөлшек баға</w:t>
      </w:r>
      <w:r w:rsidR="00EB3698" w:rsidRPr="0020354D">
        <w:rPr>
          <w:rFonts w:hAnsi="Times New Roman" w:ascii="Times New Roman"/>
          <w:sz w:val="28"/>
          <w:szCs w:val="28"/>
          <w:lang w:val="kk-KZ"/>
        </w:rPr>
        <w:t xml:space="preserve"> (</w:t>
      </w:r>
      <w:r w:rsidR="0003489E" w:rsidRPr="0020354D">
        <w:rPr>
          <w:rFonts w:hAnsi="Times New Roman" w:ascii="Times New Roman"/>
          <w:sz w:val="28"/>
          <w:szCs w:val="28"/>
          <w:lang w:val="kk-KZ"/>
        </w:rPr>
        <w:t xml:space="preserve">граммға </w:t>
      </w:r>
      <w:r w:rsidR="00EB3698" w:rsidRPr="0020354D">
        <w:rPr>
          <w:rFonts w:hAnsi="Times New Roman" w:ascii="Times New Roman"/>
          <w:sz w:val="28"/>
          <w:szCs w:val="28"/>
          <w:lang w:val="kk-KZ"/>
        </w:rPr>
        <w:t xml:space="preserve">теңге</w:t>
      </w:r>
      <w:r w:rsidR="007446BA" w:rsidRPr="0020354D">
        <w:rPr>
          <w:rFonts w:hAnsi="Times New Roman" w:ascii="Times New Roman"/>
          <w:sz w:val="28"/>
          <w:szCs w:val="28"/>
          <w:lang w:val="kk-KZ"/>
        </w:rPr>
        <w:t xml:space="preserve">);</w:t>
      </w:r>
    </w:p>
    <w:p>
      <w:pPr>
        <w:pStyle w:val="Num-ChapParagraph"/>
        <w:tabs>
          <w:tab w:pos="850" w:val="clear"/>
          <w:tab w:pos="1191" w:val="clear"/>
          <w:tab w:pos="1531" w:val="clear"/>
          <w:tab w:pos="540" w:val="left"/>
        </w:tabs>
        <w:spacing w:after="0" w:before="0"/>
        <w:ind w:firstLine="709"/>
        <w:rPr>
          <w:rFonts w:cs="Times New Roman" w:hAnsi="Times New Roman" w:ascii="Times New Roman"/>
          <w:sz w:val="28"/>
          <w:szCs w:val="28"/>
          <w:lang w:val="kk-KZ"/>
        </w:rPr>
      </w:pPr>
      <w:r>
        <w:rPr>
          <w:rFonts w:cs="Times New Roman" w:hAnsi="Times New Roman" w:ascii="Times New Roman"/>
          <w:position w:val="-12"/>
          <w:sz w:val="28"/>
          <w:szCs w:val="28"/>
          <w:lang w:val="kk-KZ"/>
        </w:rPr>
        <w:object>
          <v:shape o:ole="" o:oleicon="f" o:borderrightcolor="this" o:borderbottomcolor="this" o:borderleftcolor="this" o:bordertopcolor="this" o:spid="_x0000_i1782" id="_x0000_i1060" style="height:22.55pt;width:17.55pt" type="#_x0000_t75">
            <v:imagedata r:id="rId74" o:title=""/>
            <o:lock v:ext="edit" aspectratio="t"/>
          </v:shape>
          <o:OLEObject r:id="rId75" ObjectID="_1638451829" DrawAspect="Content" ShapeID="_x0000_i1060" ProgID="Equation.3" Type="Embed"/>
        </w:object>
      </w:r>
      <w:r w:rsidR="00380896" w:rsidRPr="0020354D">
        <w:rPr>
          <w:rFonts w:hAnsi="Times New Roman" w:ascii="Times New Roman"/>
          <w:sz w:val="28"/>
          <w:szCs w:val="28"/>
          <w:lang w:val="kk-KZ"/>
        </w:rPr>
        <w:t xml:space="preserve"> – </w:t>
      </w:r>
      <w:r w:rsidR="007446BA" w:rsidRPr="0020354D">
        <w:rPr>
          <w:rFonts w:cs="Times New Roman" w:hAnsi="Times New Roman" w:ascii="Times New Roman"/>
          <w:sz w:val="28"/>
          <w:szCs w:val="28"/>
          <w:lang w:val="kk-KZ"/>
        </w:rPr>
        <w:t xml:space="preserve">көтерме баға</w:t>
      </w:r>
      <w:r w:rsidR="00EB3698" w:rsidRPr="0020354D">
        <w:rPr>
          <w:rFonts w:cs="Times New Roman" w:hAnsi="Times New Roman" w:ascii="Times New Roman"/>
          <w:sz w:val="28"/>
          <w:szCs w:val="28"/>
          <w:lang w:val="kk-KZ"/>
        </w:rPr>
        <w:t xml:space="preserve"> (</w:t>
      </w:r>
      <w:r w:rsidR="0003489E" w:rsidRPr="0020354D">
        <w:rPr>
          <w:rFonts w:cs="Times New Roman" w:hAnsi="Times New Roman" w:ascii="Times New Roman"/>
          <w:sz w:val="28"/>
          <w:szCs w:val="28"/>
          <w:lang w:val="kk-KZ"/>
        </w:rPr>
        <w:t xml:space="preserve">граммға </w:t>
      </w:r>
      <w:r w:rsidR="00EB3698" w:rsidRPr="0020354D">
        <w:rPr>
          <w:rFonts w:cs="Times New Roman" w:hAnsi="Times New Roman" w:ascii="Times New Roman"/>
          <w:sz w:val="28"/>
          <w:szCs w:val="28"/>
          <w:lang w:val="kk-KZ"/>
        </w:rPr>
        <w:t xml:space="preserve">теңге</w:t>
      </w:r>
      <w:r w:rsidR="007446BA" w:rsidRPr="0020354D">
        <w:rPr>
          <w:rFonts w:cs="Times New Roman" w:hAnsi="Times New Roman" w:ascii="Times New Roman"/>
          <w:sz w:val="28"/>
          <w:szCs w:val="28"/>
          <w:lang w:val="kk-KZ"/>
        </w:rPr>
        <w:t xml:space="preserve">).</w:t>
      </w:r>
    </w:p>
    <w:p>
      <w:pPr>
        <w:spacing w:lineRule="auto" w:line="240" w:after="0"/>
        <w:ind w:firstLine="693"/>
        <w:jc w:val="both"/>
        <w:rPr>
          <w:rFonts w:hAnsi="Times New Roman" w:ascii="Times New Roman"/>
          <w:b/>
          <w:sz w:val="20"/>
          <w:szCs w:val="20"/>
          <w:lang w:val="kk-KZ"/>
        </w:rPr>
      </w:pPr>
      <w:r w:rsidRPr="0020354D">
        <w:rPr>
          <w:rFonts w:hAnsi="Times New Roman" w:ascii="Times New Roman"/>
          <w:sz w:val="28"/>
          <w:szCs w:val="28"/>
          <w:lang w:val="kk-KZ"/>
        </w:rPr>
        <w:t xml:space="preserve">17.</w:t>
      </w:r>
      <w:r w:rsidR="00D766AA" w:rsidRPr="0020354D">
        <w:rPr>
          <w:rFonts w:hAnsi="Times New Roman" w:ascii="Times New Roman"/>
          <w:sz w:val="28"/>
          <w:szCs w:val="28"/>
          <w:lang w:val="kk-KZ"/>
        </w:rPr>
        <w:t xml:space="preserve"> </w:t>
      </w:r>
      <w:r w:rsidR="00D242A8" w:rsidRPr="0020354D">
        <w:rPr>
          <w:rFonts w:hAnsi="Times New Roman" w:ascii="Times New Roman"/>
          <w:sz w:val="28"/>
          <w:szCs w:val="28"/>
          <w:lang w:val="kk-KZ"/>
        </w:rPr>
        <w:t xml:space="preserve">Синтетикалық есірткінің шығарылымының есеп-қисабы синтетикалық есірткіні барлық ішкі тұтыну  ішкі өндіріс есебінен қанағаттандырылады деген шартпен қалыптастырылады.</w:t>
      </w:r>
    </w:p>
    <w:p>
      <w:pPr>
        <w:pStyle w:val="Num-ChapParagraph"/>
        <w:tabs>
          <w:tab w:pos="0" w:val="left"/>
        </w:tabs>
        <w:spacing w:after="0" w:before="0"/>
        <w:ind w:firstLine="709"/>
        <w:jc w:val="right"/>
        <w:rPr>
          <w:rFonts w:cs="Times New Roman" w:hAnsi="Times New Roman" w:ascii="Times New Roman"/>
          <w:sz w:val="28"/>
          <w:szCs w:val="28"/>
          <w:lang w:val="kk-KZ"/>
        </w:rPr>
      </w:pPr>
      <w:r>
        <w:rPr>
          <w:rFonts w:cs="Times New Roman" w:hAnsi="Times New Roman" w:ascii="Times New Roman"/>
          <w:position w:val="-12"/>
          <w:sz w:val="28"/>
          <w:szCs w:val="28"/>
        </w:rPr>
        <w:object>
          <v:shape o:ole="" o:oleicon="f" o:borderrightcolor="this" o:borderbottomcolor="this" o:borderleftcolor="this" o:bordertopcolor="this" o:spid="_x0000_i1783" id="_x0000_i1061" style="height:19.4pt;width:124.6pt" type="#_x0000_t75">
            <v:imagedata r:id="rId76" o:title=""/>
            <o:lock v:ext="edit" aspectratio="t"/>
          </v:shape>
          <o:OLEObject r:id="rId77" ObjectID="_65271247" DrawAspect="Content" ShapeID="_x0000_i1061" ProgID="Equation.3" Type="Embed"/>
        </w:object>
      </w:r>
      <w:r w:rsidRPr="0020354D">
        <w:rPr>
          <w:rFonts w:cs="Times New Roman" w:hAnsi="Times New Roman" w:ascii="Times New Roman"/>
          <w:position w:val="-12"/>
          <w:sz w:val="28"/>
          <w:szCs w:val="28"/>
          <w:lang w:val="kk-KZ"/>
        </w:rPr>
        <w:t xml:space="preserve">,  </w:t>
      </w:r>
      <w:r w:rsidR="002261C7" w:rsidRPr="0020354D">
        <w:rPr>
          <w:rFonts w:cs="Times New Roman" w:hAnsi="Times New Roman" w:ascii="Times New Roman"/>
          <w:position w:val="-12"/>
          <w:sz w:val="28"/>
          <w:szCs w:val="28"/>
          <w:lang w:val="kk-KZ"/>
        </w:rPr>
        <w:tab/>
      </w:r>
      <w:r w:rsidR="002261C7" w:rsidRPr="0020354D">
        <w:rPr>
          <w:rFonts w:cs="Times New Roman" w:hAnsi="Times New Roman" w:ascii="Times New Roman"/>
          <w:position w:val="-12"/>
          <w:sz w:val="28"/>
          <w:szCs w:val="28"/>
          <w:lang w:val="kk-KZ"/>
        </w:rPr>
        <w:tab/>
      </w:r>
      <w:r w:rsidR="002261C7" w:rsidRPr="0020354D">
        <w:rPr>
          <w:rFonts w:cs="Times New Roman" w:hAnsi="Times New Roman" w:ascii="Times New Roman"/>
          <w:position w:val="-12"/>
          <w:sz w:val="28"/>
          <w:szCs w:val="28"/>
          <w:lang w:val="kk-KZ"/>
        </w:rPr>
        <w:tab/>
      </w:r>
      <w:r w:rsidR="002261C7" w:rsidRPr="0020354D">
        <w:rPr>
          <w:rFonts w:cs="Times New Roman" w:hAnsi="Times New Roman" w:ascii="Times New Roman"/>
          <w:position w:val="-12"/>
          <w:sz w:val="28"/>
          <w:szCs w:val="28"/>
          <w:lang w:val="kk-KZ"/>
        </w:rPr>
        <w:tab/>
      </w:r>
      <w:r w:rsidR="002261C7" w:rsidRPr="0020354D">
        <w:rPr>
          <w:rFonts w:cs="Times New Roman" w:hAnsi="Times New Roman" w:ascii="Times New Roman"/>
          <w:position w:val="-12"/>
          <w:sz w:val="28"/>
          <w:szCs w:val="28"/>
          <w:lang w:val="kk-KZ"/>
        </w:rPr>
        <w:tab/>
      </w:r>
      <w:r w:rsidRPr="0020354D">
        <w:rPr>
          <w:rFonts w:cs="Times New Roman" w:hAnsi="Times New Roman" w:ascii="Times New Roman"/>
          <w:position w:val="-12"/>
          <w:sz w:val="28"/>
          <w:szCs w:val="28"/>
          <w:lang w:val="kk-KZ"/>
        </w:rPr>
        <w:t xml:space="preserve"> </w:t>
      </w:r>
      <w:r w:rsidRPr="0020354D">
        <w:rPr>
          <w:rFonts w:cs="Times New Roman" w:hAnsi="Times New Roman" w:ascii="Times New Roman"/>
          <w:sz w:val="28"/>
          <w:szCs w:val="28"/>
          <w:lang w:val="kk-KZ"/>
        </w:rPr>
        <w:t xml:space="preserve">(</w:t>
      </w:r>
      <w:r w:rsidR="007E6EB4" w:rsidRPr="0020354D">
        <w:rPr>
          <w:rFonts w:cs="Times New Roman" w:hAnsi="Times New Roman" w:ascii="Times New Roman"/>
          <w:sz w:val="28"/>
          <w:szCs w:val="28"/>
          <w:lang w:val="kk-KZ"/>
        </w:rPr>
        <w:t xml:space="preserve">11</w:t>
      </w:r>
      <w:r w:rsidRPr="0020354D">
        <w:rPr>
          <w:rFonts w:cs="Times New Roman" w:hAnsi="Times New Roman" w:ascii="Times New Roman"/>
          <w:sz w:val="28"/>
          <w:szCs w:val="28"/>
          <w:lang w:val="kk-KZ"/>
        </w:rPr>
        <w:t xml:space="preserve">)</w:t>
      </w:r>
    </w:p>
    <w:p>
      <w:pPr>
        <w:pStyle w:val="Num-ChapParagraph"/>
        <w:tabs>
          <w:tab w:pos="0" w:val="left"/>
        </w:tabs>
        <w:spacing w:after="0" w:before="0"/>
        <w:ind w:firstLine="709"/>
        <w:rPr>
          <w:rFonts w:cs="Times New Roman" w:hAnsi="Times New Roman" w:ascii="Times New Roman"/>
          <w:sz w:val="28"/>
          <w:szCs w:val="28"/>
          <w:lang w:val="kk-KZ"/>
        </w:rPr>
      </w:pPr>
      <w:r w:rsidRPr="0020354D">
        <w:rPr>
          <w:rFonts w:cs="Times New Roman" w:hAnsi="Times New Roman" w:ascii="Times New Roman"/>
          <w:sz w:val="28"/>
          <w:szCs w:val="28"/>
          <w:lang w:val="kk-KZ"/>
        </w:rPr>
        <w:t xml:space="preserve">мұндағы</w:t>
      </w:r>
      <w:r w:rsidR="00C81C81" w:rsidRPr="0020354D">
        <w:rPr>
          <w:rFonts w:cs="Times New Roman" w:hAnsi="Times New Roman" w:ascii="Times New Roman"/>
          <w:sz w:val="28"/>
          <w:szCs w:val="28"/>
          <w:lang w:val="kk-KZ"/>
        </w:rPr>
        <w:t xml:space="preserve">:</w:t>
      </w:r>
    </w:p>
    <w:p>
      <w:pPr>
        <w:pStyle w:val="Num-ChapParagraph"/>
        <w:tabs>
          <w:tab w:pos="0" w:val="left"/>
        </w:tabs>
        <w:spacing w:after="0" w:before="0"/>
        <w:ind w:firstLine="709"/>
        <w:rPr>
          <w:rFonts w:cs="Times New Roman" w:hAnsi="Times New Roman" w:ascii="Times New Roman"/>
          <w:sz w:val="28"/>
          <w:szCs w:val="28"/>
          <w:lang w:val="kk-KZ"/>
        </w:rPr>
      </w:pPr>
      <w:r>
        <w:rPr>
          <w:rFonts w:cs="Times New Roman" w:hAnsi="Times New Roman" w:ascii="Times New Roman"/>
          <w:position w:val="-16"/>
          <w:sz w:val="28"/>
          <w:szCs w:val="28"/>
        </w:rPr>
        <w:object>
          <v:shape o:ole="" o:oleicon="f" o:borderrightcolor="this" o:borderbottomcolor="this" o:borderleftcolor="this" o:bordertopcolor="this" o:spid="_x0000_i1784" id="_x0000_i1062" style="height:22.55pt;width:22.55pt" type="#_x0000_t75">
            <v:imagedata r:id="rId78" o:title=""/>
            <o:lock v:ext="edit" aspectratio="t"/>
          </v:shape>
          <o:OLEObject r:id="rId79" ObjectID="_818200948" DrawAspect="Content" ShapeID="_x0000_i1062" ProgID="Equation.3" Type="Embed"/>
        </w:object>
      </w:r>
      <w:r w:rsidRPr="0020354D">
        <w:rPr>
          <w:rFonts w:hAnsi="Times New Roman" w:ascii="Times New Roman"/>
          <w:sz w:val="28"/>
          <w:szCs w:val="28"/>
          <w:lang w:val="kk-KZ"/>
        </w:rPr>
        <w:t xml:space="preserve"> – </w:t>
      </w:r>
      <w:r w:rsidR="00D242A8" w:rsidRPr="0020354D">
        <w:rPr>
          <w:rFonts w:cs="Times New Roman" w:hAnsi="Times New Roman" w:ascii="Times New Roman"/>
          <w:sz w:val="28"/>
          <w:szCs w:val="28"/>
          <w:lang w:val="kk-KZ"/>
        </w:rPr>
        <w:t xml:space="preserve">синтетикалық есірткінің ішкі өндірісі</w:t>
      </w:r>
      <w:r w:rsidR="00C81C81" w:rsidRPr="0020354D">
        <w:rPr>
          <w:rFonts w:cs="Times New Roman" w:hAnsi="Times New Roman" w:ascii="Times New Roman"/>
          <w:sz w:val="28"/>
          <w:szCs w:val="28"/>
          <w:lang w:val="kk-KZ"/>
        </w:rPr>
        <w:t xml:space="preserve">(теңге);</w:t>
      </w:r>
    </w:p>
    <w:p>
      <w:pPr>
        <w:pStyle w:val="Num-ChapParagraph"/>
        <w:tabs>
          <w:tab w:pos="0" w:val="left"/>
        </w:tabs>
        <w:spacing w:after="0" w:before="0"/>
        <w:ind w:firstLine="709"/>
        <w:rPr>
          <w:rFonts w:cs="Times New Roman" w:hAnsi="Times New Roman" w:ascii="Times New Roman"/>
          <w:sz w:val="28"/>
          <w:szCs w:val="28"/>
          <w:lang w:val="kk-KZ"/>
        </w:rPr>
      </w:pPr>
      <w:r w:rsidRPr="0020354D">
        <w:rPr>
          <w:rFonts w:cs="Times New Roman" w:hAnsi="Times New Roman" w:ascii="Times New Roman"/>
          <w:sz w:val="28"/>
          <w:szCs w:val="28"/>
          <w:lang w:val="kk-KZ"/>
        </w:rPr>
        <w:t xml:space="preserve">А – </w:t>
      </w:r>
      <w:r w:rsidR="001E2960" w:rsidRPr="0020354D">
        <w:rPr>
          <w:rFonts w:cs="Times New Roman" w:hAnsi="Times New Roman" w:ascii="Times New Roman"/>
          <w:sz w:val="28"/>
          <w:szCs w:val="28"/>
          <w:lang w:val="kk-KZ"/>
        </w:rPr>
        <w:t xml:space="preserve">бір жыл ішінде тәркіленген есірткі құралдары туралы мәліметтер;</w:t>
      </w:r>
    </w:p>
    <w:p>
      <w:pPr>
        <w:pStyle w:val="Num-ChapParagraph"/>
        <w:tabs>
          <w:tab w:pos="0" w:val="left"/>
        </w:tabs>
        <w:spacing w:after="0" w:before="0"/>
        <w:ind w:firstLine="709"/>
        <w:rPr>
          <w:rFonts w:cs="Times New Roman" w:hAnsi="Times New Roman" w:ascii="Times New Roman"/>
          <w:sz w:val="28"/>
          <w:szCs w:val="28"/>
          <w:lang w:val="kk-KZ"/>
        </w:rPr>
      </w:pPr>
      <w:r>
        <w:rPr>
          <w:rFonts w:cs="Times New Roman" w:hAnsi="Times New Roman" w:ascii="Times New Roman"/>
          <w:noProof/>
          <w:sz w:val="28"/>
          <w:szCs w:val="28"/>
        </w:rPr>
        <w:pict>
          <v:rect o:spid="_x0000_s1785" id="Прямоугольник 3" style="height:50pt;margin-left:0;margin-top:0;position:absolute;visibility:hidden;width:50pt;z-index:251660288">
            <v:stroke joinstyle="round"/>
          </v:rect>
        </w:pict>
      </w:r>
      <w:r>
        <w:rPr>
          <w:rFonts w:cs="Times New Roman" w:hAnsi="Times New Roman" w:ascii="Times New Roman"/>
          <w:sz w:val="28"/>
          <w:szCs w:val="28"/>
          <w:lang w:val="kk-KZ"/>
        </w:rPr>
        <w:object>
          <v:shape o:ole="" o:oleicon="f" o:borderrightcolor="this" o:borderbottomcolor="this" o:borderleftcolor="this" o:bordertopcolor="this" o:spid="_x0000_i1786" id="_x0000_i1063" style="height:15.65pt;mso-wrap-distance-left:0;mso-wrap-distance-right:0;width:15.65pt" type="#_x0000_t75">
            <v:imagedata r:id="rId22" o:title=""/>
            <v:path textboxrect="0,0,0,0"/>
            <o:lock v:ext="edit" aspectratio="t"/>
          </v:shape>
          <o:OLEObject r:id="rId80" ObjectID="_736891500" DrawAspect="Content" ShapeID="_x0000_i1063" ProgID="Equation.3" Type="Embed"/>
        </w:object>
      </w:r>
      <w:r w:rsidR="00D242A8" w:rsidRPr="0020354D">
        <w:rPr>
          <w:rFonts w:cs="Times New Roman" w:hAnsi="Times New Roman" w:ascii="Times New Roman"/>
          <w:sz w:val="28"/>
          <w:szCs w:val="28"/>
          <w:lang w:val="kk-KZ"/>
        </w:rPr>
        <w:t xml:space="preserve"> – есірткіге тәуелділер саны (адам);</w:t>
      </w:r>
    </w:p>
    <w:p>
      <w:pPr>
        <w:pStyle w:val="Num-ChapParagraph"/>
        <w:tabs>
          <w:tab w:pos="0" w:val="left"/>
        </w:tabs>
        <w:spacing w:after="0" w:before="0"/>
        <w:ind w:firstLine="709"/>
        <w:rPr>
          <w:rFonts w:cs="Times New Roman" w:hAnsi="Times New Roman" w:ascii="Times New Roman"/>
          <w:sz w:val="28"/>
          <w:szCs w:val="28"/>
          <w:lang w:val="kk-KZ"/>
        </w:rPr>
      </w:pPr>
      <w:r>
        <w:rPr>
          <w:rFonts w:cs="Times New Roman" w:hAnsi="Times New Roman" w:ascii="Times New Roman"/>
          <w:noProof/>
          <w:sz w:val="28"/>
          <w:szCs w:val="28"/>
        </w:rPr>
        <w:pict>
          <v:rect o:spid="_x0000_s1787" id="Прямоугольник 4" style="height:50pt;margin-left:0;margin-top:0;position:absolute;visibility:hidden;width:50pt;z-index:251661312">
            <v:stroke joinstyle="round"/>
          </v:rect>
        </w:pict>
      </w:r>
      <w:r>
        <w:rPr>
          <w:rFonts w:cs="Times New Roman" w:hAnsi="Times New Roman" w:ascii="Times New Roman"/>
          <w:sz w:val="28"/>
          <w:szCs w:val="28"/>
          <w:lang w:val="kk-KZ"/>
        </w:rPr>
        <w:object>
          <v:shape o:ole="" o:oleicon="f" o:borderrightcolor="this" o:borderbottomcolor="this" o:borderleftcolor="this" o:bordertopcolor="this" o:spid="_x0000_i1788" id="_x0000_i1064" style="height:15.65pt;mso-wrap-distance-left:0;mso-wrap-distance-right:0;width:15.65pt" type="#_x0000_t75">
            <v:imagedata r:id="rId24" o:title=""/>
            <v:path textboxrect="0,0,0,0"/>
            <o:lock v:ext="edit" aspectratio="t"/>
          </v:shape>
          <o:OLEObject r:id="rId81" ObjectID="_2056119311" DrawAspect="Content" ShapeID="_x0000_i1064" ProgID="Equation.3" Type="Embed"/>
        </w:object>
      </w:r>
      <w:r w:rsidR="00D242A8" w:rsidRPr="0020354D">
        <w:rPr>
          <w:rFonts w:cs="Times New Roman" w:hAnsi="Times New Roman" w:ascii="Times New Roman"/>
          <w:sz w:val="28"/>
          <w:szCs w:val="28"/>
          <w:lang w:val="kk-KZ"/>
        </w:rPr>
        <w:t xml:space="preserve"> – есірткіге тәуелді бір адамның бір жылда орташа тұтынатын есірткі саны (грамм);</w:t>
      </w:r>
    </w:p>
    <w:p>
      <w:pPr>
        <w:pStyle w:val="Num-ChapParagraph"/>
        <w:tabs>
          <w:tab w:pos="0" w:val="left"/>
        </w:tabs>
        <w:spacing w:after="0" w:before="0"/>
        <w:ind w:firstLine="709"/>
        <w:rPr>
          <w:rFonts w:cs="Times New Roman" w:hAnsi="Times New Roman" w:ascii="Times New Roman"/>
          <w:sz w:val="28"/>
          <w:szCs w:val="28"/>
          <w:lang w:val="kk-KZ"/>
        </w:rPr>
      </w:pPr>
      <w:r>
        <w:rPr>
          <w:rFonts w:cs="Times New Roman" w:hAnsi="Times New Roman" w:ascii="Times New Roman"/>
          <w:noProof/>
          <w:sz w:val="28"/>
          <w:szCs w:val="28"/>
        </w:rPr>
        <w:pict>
          <v:rect o:spid="_x0000_s1789" id="AutoShape 80" style="height:50pt;margin-left:0;margin-top:0;position:absolute;visibility:hidden;width:50pt;z-index:251659264">
            <v:stroke joinstyle="round"/>
          </v:rect>
        </w:pict>
      </w:r>
      <w:r>
        <w:rPr>
          <w:rFonts w:cs="Times New Roman" w:hAnsi="Times New Roman" w:ascii="Times New Roman"/>
          <w:sz w:val="28"/>
          <w:szCs w:val="28"/>
          <w:lang w:val="kk-KZ"/>
        </w:rPr>
        <w:object>
          <v:shape o:ole="" o:oleicon="f" o:borderrightcolor="this" o:borderbottomcolor="this" o:borderleftcolor="this" o:bordertopcolor="this" o:spid="_x0000_i1790" id="_x0000_i1065" style="height:19.4pt;mso-wrap-distance-left:0;mso-wrap-distance-right:0;width:15.65pt" type="#_x0000_t75">
            <v:imagedata r:id="rId82" o:title=""/>
            <v:path textboxrect="0,0,0,0"/>
            <o:lock v:ext="edit" aspectratio="t"/>
          </v:shape>
          <o:OLEObject r:id="rId83" ObjectID="_1084756724" DrawAspect="Content" ShapeID="_x0000_i1065" ProgID="Equation.3" Type="Embed"/>
        </w:object>
      </w:r>
      <w:r w:rsidR="00D242A8" w:rsidRPr="0020354D">
        <w:rPr>
          <w:rFonts w:cs="Times New Roman" w:hAnsi="Times New Roman" w:ascii="Times New Roman"/>
          <w:sz w:val="28"/>
          <w:szCs w:val="28"/>
          <w:lang w:val="kk-KZ"/>
        </w:rPr>
        <w:t xml:space="preserve"> – синтетикалық есірткінің орташа бағасы (граммға теңге).</w:t>
      </w:r>
    </w:p>
    <w:p>
      <w:pPr>
        <w:pStyle w:val="Num-ChapParagraph"/>
        <w:tabs>
          <w:tab w:pos="0" w:val="left"/>
        </w:tabs>
        <w:spacing w:after="0" w:before="0"/>
        <w:ind w:firstLine="709"/>
        <w:rPr>
          <w:rFonts w:hAnsi="Times New Roman" w:ascii="Times New Roman"/>
          <w:position w:val="-14"/>
          <w:sz w:val="28"/>
          <w:szCs w:val="28"/>
          <w:lang w:val="kk-KZ"/>
        </w:rPr>
      </w:pPr>
    </w:p>
    <w:p>
      <w:pPr>
        <w:pStyle w:val="Num-ChapParagraph"/>
        <w:tabs>
          <w:tab w:pos="0" w:val="left"/>
        </w:tabs>
        <w:spacing w:after="0" w:before="0"/>
        <w:ind w:firstLine="709"/>
        <w:jc w:val="right"/>
        <w:rPr>
          <w:rFonts w:cs="Times New Roman" w:hAnsi="Times New Roman" w:ascii="Times New Roman"/>
          <w:sz w:val="28"/>
          <w:szCs w:val="28"/>
          <w:lang w:val="kk-KZ"/>
        </w:rPr>
      </w:pPr>
      <w:r>
        <w:rPr>
          <w:rFonts w:hAnsi="Times New Roman" w:ascii="Times New Roman"/>
          <w:position w:val="-14"/>
          <w:sz w:val="28"/>
          <w:szCs w:val="28"/>
        </w:rPr>
        <w:object>
          <v:shape o:ole="" o:oleicon="f" o:borderrightcolor="this" o:borderbottomcolor="this" o:borderleftcolor="this" o:bordertopcolor="this" o:spid="_x0000_i1791" id="_x0000_i1066" style="height:17.55pt;width:77.65pt" type="#_x0000_t75">
            <v:imagedata r:id="rId84" o:title=""/>
            <o:lock v:ext="edit" aspectratio="t"/>
          </v:shape>
          <o:OLEObject r:id="rId85" ObjectID="_1537539262" DrawAspect="Content" ShapeID="_x0000_i1066" ProgID="Equation.3" Type="Embed"/>
        </w:object>
      </w:r>
      <w:r w:rsidR="007E6EB4" w:rsidRPr="0020354D">
        <w:rPr>
          <w:rFonts w:hAnsi="Times New Roman" w:ascii="Times New Roman"/>
          <w:position w:val="-14"/>
          <w:sz w:val="28"/>
          <w:szCs w:val="28"/>
          <w:lang w:val="kk-KZ"/>
        </w:rPr>
        <w:t xml:space="preserve">,</w:t>
      </w:r>
      <w:r w:rsidR="002261C7" w:rsidRPr="0020354D">
        <w:rPr>
          <w:rFonts w:hAnsi="Times New Roman" w:ascii="Times New Roman"/>
          <w:position w:val="-14"/>
          <w:sz w:val="28"/>
          <w:szCs w:val="28"/>
          <w:lang w:val="kk-KZ"/>
        </w:rPr>
        <w:tab/>
      </w:r>
      <w:r w:rsidR="002261C7" w:rsidRPr="0020354D">
        <w:rPr>
          <w:rFonts w:hAnsi="Times New Roman" w:ascii="Times New Roman"/>
          <w:position w:val="-14"/>
          <w:sz w:val="28"/>
          <w:szCs w:val="28"/>
          <w:lang w:val="kk-KZ"/>
        </w:rPr>
        <w:tab/>
      </w:r>
      <w:r w:rsidR="002261C7" w:rsidRPr="0020354D">
        <w:rPr>
          <w:rFonts w:hAnsi="Times New Roman" w:ascii="Times New Roman"/>
          <w:position w:val="-14"/>
          <w:sz w:val="28"/>
          <w:szCs w:val="28"/>
          <w:lang w:val="kk-KZ"/>
        </w:rPr>
        <w:tab/>
      </w:r>
      <w:r w:rsidR="002261C7" w:rsidRPr="0020354D">
        <w:rPr>
          <w:rFonts w:hAnsi="Times New Roman" w:ascii="Times New Roman"/>
          <w:position w:val="-14"/>
          <w:sz w:val="28"/>
          <w:szCs w:val="28"/>
          <w:lang w:val="kk-KZ"/>
        </w:rPr>
        <w:tab/>
      </w:r>
      <w:r w:rsidR="002261C7" w:rsidRPr="0020354D">
        <w:rPr>
          <w:rFonts w:hAnsi="Times New Roman" w:ascii="Times New Roman"/>
          <w:position w:val="-14"/>
          <w:sz w:val="28"/>
          <w:szCs w:val="28"/>
          <w:lang w:val="kk-KZ"/>
        </w:rPr>
        <w:tab/>
      </w:r>
      <w:r w:rsidR="00C81C81" w:rsidRPr="0020354D">
        <w:rPr>
          <w:rFonts w:cs="Times New Roman" w:hAnsi="Times New Roman" w:ascii="Times New Roman"/>
          <w:sz w:val="28"/>
          <w:szCs w:val="28"/>
          <w:lang w:val="kk-KZ"/>
        </w:rPr>
        <w:t xml:space="preserve">(</w:t>
      </w:r>
      <w:r w:rsidR="007E6EB4" w:rsidRPr="0020354D">
        <w:rPr>
          <w:rFonts w:cs="Times New Roman" w:hAnsi="Times New Roman" w:ascii="Times New Roman"/>
          <w:sz w:val="28"/>
          <w:szCs w:val="28"/>
          <w:lang w:val="kk-KZ"/>
        </w:rPr>
        <w:t xml:space="preserve">12</w:t>
      </w:r>
      <w:r w:rsidR="00C81C81" w:rsidRPr="0020354D">
        <w:rPr>
          <w:rFonts w:cs="Times New Roman" w:hAnsi="Times New Roman" w:ascii="Times New Roman"/>
          <w:sz w:val="28"/>
          <w:szCs w:val="28"/>
          <w:lang w:val="kk-KZ"/>
        </w:rPr>
        <w:t xml:space="preserve">)</w:t>
      </w:r>
    </w:p>
    <w:p>
      <w:pPr>
        <w:pStyle w:val="Num-ChapParagraph"/>
        <w:tabs>
          <w:tab w:pos="0" w:val="left"/>
        </w:tabs>
        <w:spacing w:after="0" w:before="0"/>
        <w:ind w:firstLine="709"/>
        <w:rPr>
          <w:rFonts w:cs="Times New Roman" w:hAnsi="Times New Roman" w:ascii="Times New Roman"/>
          <w:sz w:val="28"/>
          <w:szCs w:val="28"/>
          <w:lang w:val="kk-KZ"/>
        </w:rPr>
      </w:pPr>
      <w:r w:rsidRPr="0020354D">
        <w:rPr>
          <w:rFonts w:cs="Times New Roman" w:hAnsi="Times New Roman" w:ascii="Times New Roman"/>
          <w:sz w:val="28"/>
          <w:szCs w:val="28"/>
          <w:lang w:val="kk-KZ"/>
        </w:rPr>
        <w:t xml:space="preserve">мұндағы</w:t>
      </w:r>
      <w:r w:rsidR="00C81C81" w:rsidRPr="0020354D">
        <w:rPr>
          <w:rFonts w:cs="Times New Roman" w:hAnsi="Times New Roman" w:ascii="Times New Roman"/>
          <w:sz w:val="28"/>
          <w:szCs w:val="28"/>
          <w:lang w:val="kk-KZ"/>
        </w:rPr>
        <w:t xml:space="preserve">:</w:t>
      </w:r>
    </w:p>
    <w:p>
      <w:pPr>
        <w:pStyle w:val="Num-ChapParagraph"/>
        <w:tabs>
          <w:tab w:pos="0" w:val="left"/>
        </w:tabs>
        <w:spacing w:after="0" w:before="0"/>
        <w:ind w:firstLine="709"/>
        <w:rPr>
          <w:rFonts w:cs="Times New Roman" w:hAnsi="Times New Roman" w:ascii="Times New Roman"/>
          <w:sz w:val="28"/>
          <w:szCs w:val="28"/>
          <w:lang w:val="kk-KZ"/>
        </w:rPr>
      </w:pPr>
      <w:r>
        <w:rPr>
          <w:rFonts w:hAnsi="Times New Roman" w:ascii="Times New Roman"/>
          <w:position w:val="-6"/>
          <w:sz w:val="28"/>
          <w:szCs w:val="28"/>
        </w:rPr>
        <w:object>
          <v:shape o:ole="" o:oleicon="f" o:borderrightcolor="this" o:borderbottomcolor="this" o:borderleftcolor="this" o:bordertopcolor="this" o:spid="_x0000_i1792" id="_x0000_i1067" style="height:15.65pt;width:32.55pt" type="#_x0000_t75">
            <v:imagedata r:id="rId86" o:title=""/>
            <o:lock v:ext="edit" aspectratio="t"/>
          </v:shape>
          <o:OLEObject r:id="rId87" ObjectID="_255459778" DrawAspect="Content" ShapeID="_x0000_i1067" ProgID="Equation.3" Type="Embed"/>
        </w:object>
      </w:r>
      <w:r w:rsidRPr="0020354D">
        <w:rPr>
          <w:rFonts w:hAnsi="Times New Roman" w:ascii="Times New Roman"/>
          <w:sz w:val="28"/>
          <w:szCs w:val="28"/>
          <w:lang w:val="kk-KZ"/>
        </w:rPr>
        <w:t xml:space="preserve"> – </w:t>
      </w:r>
      <w:r w:rsidR="00C81C81" w:rsidRPr="0020354D">
        <w:rPr>
          <w:rFonts w:cs="Times New Roman" w:hAnsi="Times New Roman" w:ascii="Times New Roman"/>
          <w:sz w:val="28"/>
          <w:szCs w:val="28"/>
          <w:lang w:val="kk-KZ"/>
        </w:rPr>
        <w:t xml:space="preserve">ЖҚҚ (миллион теңге);</w:t>
      </w:r>
    </w:p>
    <w:p>
      <w:pPr>
        <w:pStyle w:val="Num-ChapParagraph"/>
        <w:tabs>
          <w:tab w:pos="0" w:val="left"/>
        </w:tabs>
        <w:spacing w:after="0" w:before="0"/>
        <w:ind w:firstLine="709"/>
        <w:rPr>
          <w:rFonts w:cs="Times New Roman" w:hAnsi="Times New Roman" w:ascii="Times New Roman"/>
          <w:sz w:val="28"/>
          <w:szCs w:val="28"/>
          <w:lang w:val="kk-KZ"/>
        </w:rPr>
      </w:pPr>
      <w:r>
        <w:rPr>
          <w:rFonts w:hAnsi="Times New Roman" w:ascii="Times New Roman"/>
          <w:position w:val="-16"/>
          <w:sz w:val="28"/>
          <w:szCs w:val="28"/>
        </w:rPr>
        <w:object>
          <v:shape o:ole="" o:oleicon="f" o:borderrightcolor="this" o:borderbottomcolor="this" o:borderleftcolor="this" o:bordertopcolor="this" o:spid="_x0000_i1793" id="_x0000_i1068" style="height:22.55pt;width:22.55pt" type="#_x0000_t75">
            <v:imagedata r:id="rId12" o:title=""/>
            <o:lock v:ext="edit" aspectratio="t"/>
          </v:shape>
          <o:OLEObject r:id="rId88" ObjectID="_587232589" DrawAspect="Content" ShapeID="_x0000_i1068" ProgID="Equation.3" Type="Embed"/>
        </w:object>
      </w:r>
      <w:r w:rsidRPr="0020354D">
        <w:rPr>
          <w:rFonts w:hAnsi="Times New Roman" w:ascii="Times New Roman"/>
          <w:sz w:val="28"/>
          <w:szCs w:val="28"/>
          <w:lang w:val="kk-KZ"/>
        </w:rPr>
        <w:t xml:space="preserve"> – </w:t>
      </w:r>
      <w:r w:rsidR="00C81C81" w:rsidRPr="0020354D">
        <w:rPr>
          <w:rFonts w:cs="Times New Roman" w:hAnsi="Times New Roman" w:ascii="Times New Roman"/>
          <w:sz w:val="28"/>
          <w:szCs w:val="28"/>
          <w:lang w:val="kk-KZ"/>
        </w:rPr>
        <w:t xml:space="preserve">ішкі өндіріс (миллион теңге);</w:t>
      </w:r>
    </w:p>
    <w:p>
      <w:pPr>
        <w:pStyle w:val="Num-ChapParagraph"/>
        <w:tabs>
          <w:tab w:pos="0" w:val="left"/>
        </w:tabs>
        <w:spacing w:after="0" w:before="0"/>
        <w:ind w:firstLine="709"/>
        <w:rPr>
          <w:rFonts w:cs="Times New Roman" w:hAnsi="Times New Roman" w:ascii="Times New Roman"/>
          <w:sz w:val="28"/>
          <w:szCs w:val="28"/>
          <w:lang w:val="kk-KZ"/>
        </w:rPr>
      </w:pPr>
      <w:r>
        <w:rPr>
          <w:rFonts w:hAnsi="Times New Roman" w:ascii="Times New Roman"/>
          <w:position w:val="-6"/>
          <w:sz w:val="28"/>
          <w:szCs w:val="28"/>
        </w:rPr>
        <w:object>
          <v:shape o:ole="" o:oleicon="f" o:borderrightcolor="this" o:borderbottomcolor="this" o:borderleftcolor="this" o:bordertopcolor="this" o:spid="_x0000_i1794" id="_x0000_i1069" style="height:15.65pt;width:17.55pt" type="#_x0000_t75">
            <v:imagedata r:id="rId89" o:title=""/>
            <o:lock v:ext="edit" aspectratio="t"/>
          </v:shape>
          <o:OLEObject r:id="rId90" ObjectID="_1947978014" DrawAspect="Content" ShapeID="_x0000_i1069" ProgID="Equation.3" Type="Embed"/>
        </w:object>
      </w:r>
      <w:r w:rsidRPr="0020354D">
        <w:rPr>
          <w:rFonts w:hAnsi="Times New Roman" w:ascii="Times New Roman"/>
          <w:sz w:val="28"/>
          <w:szCs w:val="28"/>
          <w:lang w:val="kk-KZ"/>
        </w:rPr>
        <w:t xml:space="preserve"> – </w:t>
      </w:r>
      <w:r w:rsidR="00C81C81" w:rsidRPr="0020354D">
        <w:rPr>
          <w:rFonts w:cs="Times New Roman" w:hAnsi="Times New Roman" w:ascii="Times New Roman"/>
          <w:sz w:val="28"/>
          <w:szCs w:val="28"/>
          <w:lang w:val="kk-KZ"/>
        </w:rPr>
        <w:t xml:space="preserve">аралық тұтыну (миллион теңге).</w:t>
      </w:r>
    </w:p>
    <w:p>
      <w:pPr>
        <w:pStyle w:val="Num-ChapParagraph"/>
        <w:tabs>
          <w:tab w:pos="0" w:val="left"/>
        </w:tabs>
        <w:spacing w:after="0" w:before="0"/>
        <w:ind w:firstLine="709"/>
        <w:rPr>
          <w:rFonts w:cs="Times New Roman" w:hAnsi="Times New Roman" w:ascii="Times New Roman"/>
          <w:sz w:val="40"/>
          <w:szCs w:val="28"/>
          <w:lang w:val="kk-KZ"/>
        </w:rPr>
      </w:pPr>
      <w:r w:rsidRPr="0020354D">
        <w:rPr>
          <w:rFonts w:cs="Times New Roman" w:hAnsi="Times New Roman" w:ascii="Times New Roman"/>
          <w:sz w:val="28"/>
          <w:szCs w:val="20"/>
          <w:lang w:val="kk-KZ"/>
        </w:rPr>
        <w:t xml:space="preserve">Барлық есірткі тауарларын</w:t>
      </w:r>
      <w:r w:rsidR="001E2960" w:rsidRPr="0020354D">
        <w:rPr>
          <w:rFonts w:cs="Times New Roman" w:hAnsi="Times New Roman" w:ascii="Times New Roman"/>
          <w:sz w:val="28"/>
          <w:szCs w:val="20"/>
          <w:lang w:val="kk-KZ"/>
        </w:rPr>
        <w:t xml:space="preserve"> өндіруді есептеу осы Әдістемеде</w:t>
      </w:r>
      <w:r w:rsidRPr="0020354D">
        <w:rPr>
          <w:rFonts w:cs="Times New Roman" w:hAnsi="Times New Roman" w:ascii="Times New Roman"/>
          <w:sz w:val="28"/>
          <w:szCs w:val="20"/>
          <w:lang w:val="kk-KZ"/>
        </w:rPr>
        <w:t xml:space="preserve"> 1</w:t>
      </w:r>
      <w:r w:rsidR="00C56770" w:rsidRPr="0020354D">
        <w:rPr>
          <w:rFonts w:cs="Times New Roman" w:hAnsi="Times New Roman" w:ascii="Times New Roman"/>
          <w:sz w:val="28"/>
          <w:szCs w:val="20"/>
          <w:lang w:val="kk-KZ"/>
        </w:rPr>
        <w:t xml:space="preserve">-</w:t>
      </w:r>
      <w:r w:rsidRPr="0020354D">
        <w:rPr>
          <w:rFonts w:cs="Times New Roman" w:hAnsi="Times New Roman" w:ascii="Times New Roman"/>
          <w:sz w:val="28"/>
          <w:szCs w:val="20"/>
          <w:lang w:val="kk-KZ"/>
        </w:rPr>
        <w:t xml:space="preserve">қосымшада келтірген.</w:t>
      </w:r>
    </w:p>
    <w:p>
      <w:pPr>
        <w:pStyle w:val="Num-ChapParagraph"/>
        <w:tabs>
          <w:tab w:pos="0" w:val="left"/>
        </w:tabs>
        <w:spacing w:after="0" w:before="0"/>
        <w:ind w:firstLine="709"/>
        <w:rPr>
          <w:rFonts w:cs="Times New Roman" w:hAnsi="Times New Roman" w:ascii="Times New Roman"/>
          <w:sz w:val="28"/>
          <w:szCs w:val="28"/>
          <w:lang w:val="kk-KZ"/>
        </w:rPr>
      </w:pPr>
      <w:r w:rsidRPr="0020354D">
        <w:rPr>
          <w:rFonts w:cs="Times New Roman" w:hAnsi="Times New Roman" w:ascii="Times New Roman"/>
          <w:sz w:val="28"/>
          <w:szCs w:val="28"/>
          <w:lang w:val="kk-KZ"/>
        </w:rPr>
        <w:t xml:space="preserve">18. </w:t>
      </w:r>
      <w:r w:rsidR="00D242A8" w:rsidRPr="0020354D">
        <w:rPr>
          <w:rFonts w:cs="Times New Roman" w:hAnsi="Times New Roman" w:ascii="Times New Roman"/>
          <w:sz w:val="28"/>
          <w:szCs w:val="28"/>
          <w:lang w:val="kk-KZ"/>
        </w:rPr>
        <w:t xml:space="preserve">Бағалы металдар мен асыл тастардың, құрамында бағалы металдар бар шикізат тауарларының заңсыз айналымы.</w:t>
      </w:r>
    </w:p>
    <w:p>
      <w:pPr>
        <w:pStyle w:val="Num-ChapParagraph"/>
        <w:tabs>
          <w:tab w:pos="0" w:val="left"/>
        </w:tabs>
        <w:spacing w:after="0" w:before="0"/>
        <w:ind w:firstLine="709"/>
        <w:rPr>
          <w:rFonts w:cs="Times New Roman" w:hAnsi="Times New Roman" w:ascii="Times New Roman"/>
          <w:sz w:val="28"/>
          <w:szCs w:val="28"/>
          <w:lang w:val="kk-KZ"/>
        </w:rPr>
      </w:pPr>
      <w:r w:rsidRPr="0020354D">
        <w:rPr>
          <w:rFonts w:cs="Times New Roman" w:hAnsi="Times New Roman" w:ascii="Times New Roman"/>
          <w:sz w:val="28"/>
          <w:szCs w:val="28"/>
          <w:lang w:val="kk-KZ"/>
        </w:rPr>
        <w:t xml:space="preserve">Шығарылым ретінде Қазақстан Республикасы Қылмыстық кодексінің </w:t>
      </w:r>
      <w:r w:rsidR="00143B40" w:rsidRPr="0020354D">
        <w:rPr>
          <w:rFonts w:cs="Times New Roman" w:hAnsi="Times New Roman" w:ascii="Times New Roman"/>
          <w:sz w:val="28"/>
          <w:szCs w:val="28"/>
          <w:lang w:val="kk-KZ"/>
        </w:rPr>
        <w:t xml:space="preserve">295-1-бабы </w:t>
      </w:r>
      <w:r w:rsidRPr="0020354D">
        <w:rPr>
          <w:rFonts w:cs="Times New Roman" w:hAnsi="Times New Roman" w:ascii="Times New Roman"/>
          <w:sz w:val="28"/>
          <w:szCs w:val="28"/>
          <w:lang w:val="kk-KZ"/>
        </w:rPr>
        <w:t xml:space="preserve">(бұдан әрі - ҚР ҚК) «Бағалы металдар мен асыл тастардың, құрамында бағалы металдар бар шикізат тауарларының заңсыз айналымы» бойынша қалыптастырылатын келтірілген залал сомасы бойынша деректер пайдаланылады.</w:t>
      </w:r>
    </w:p>
    <w:p>
      <w:pPr>
        <w:pStyle w:val="Num-ChapParagraph"/>
        <w:tabs>
          <w:tab w:pos="0" w:val="left"/>
        </w:tabs>
        <w:spacing w:after="0" w:before="0"/>
        <w:ind w:firstLine="709"/>
        <w:rPr>
          <w:rFonts w:cs="Times New Roman" w:hAnsi="Times New Roman" w:ascii="Times New Roman"/>
          <w:sz w:val="28"/>
          <w:szCs w:val="28"/>
          <w:lang w:val="kk-KZ"/>
        </w:rPr>
      </w:pPr>
      <w:r w:rsidRPr="0020354D">
        <w:rPr>
          <w:rFonts w:cs="Times New Roman" w:hAnsi="Times New Roman" w:ascii="Times New Roman"/>
          <w:sz w:val="28"/>
          <w:szCs w:val="28"/>
          <w:lang w:val="kk-KZ"/>
        </w:rPr>
        <w:t xml:space="preserve">Аралық тұтынуды есептеу кезінде «Негізгі асыл және түсті металдарды өндіру» қызметінің түрі бойынша аралық тұтынудың үлесі пайдаланылады. ЖҚҚ жалпы шығарылым мен аралық тұтыну арасындағы айырмашылық ретінде анықталады. Бағалы металдар мен асыл тастардың, құрамында бағалы металдар бар шикізат тауарларының заңсыз </w:t>
      </w:r>
      <w:r w:rsidR="001E2960" w:rsidRPr="0020354D">
        <w:rPr>
          <w:rFonts w:cs="Times New Roman" w:hAnsi="Times New Roman" w:ascii="Times New Roman"/>
          <w:sz w:val="28"/>
          <w:szCs w:val="28"/>
          <w:lang w:val="kk-KZ"/>
        </w:rPr>
        <w:t xml:space="preserve">айналымын есептеу осы Әдістемеде</w:t>
      </w:r>
      <w:r w:rsidRPr="0020354D">
        <w:rPr>
          <w:rFonts w:cs="Times New Roman" w:hAnsi="Times New Roman" w:ascii="Times New Roman"/>
          <w:sz w:val="28"/>
          <w:szCs w:val="28"/>
          <w:lang w:val="kk-KZ"/>
        </w:rPr>
        <w:t xml:space="preserve"> 1-қосымшада келтірілген.</w:t>
      </w:r>
    </w:p>
    <w:p>
      <w:pPr>
        <w:pStyle w:val="Num-ChapParagraph"/>
        <w:tabs>
          <w:tab w:pos="0" w:val="left"/>
        </w:tabs>
        <w:spacing w:after="0" w:before="0"/>
        <w:ind w:firstLine="709"/>
        <w:rPr>
          <w:rFonts w:cs="Times New Roman" w:hAnsi="Times New Roman" w:ascii="Times New Roman"/>
          <w:sz w:val="28"/>
          <w:szCs w:val="28"/>
          <w:lang w:val="kk-KZ"/>
        </w:rPr>
      </w:pPr>
      <w:r w:rsidRPr="0020354D">
        <w:rPr>
          <w:rFonts w:cs="Times New Roman" w:hAnsi="Times New Roman" w:ascii="Times New Roman"/>
          <w:sz w:val="28"/>
          <w:szCs w:val="28"/>
          <w:lang w:val="kk-KZ"/>
        </w:rPr>
        <w:t xml:space="preserve">19. Қаруды заңсыз жасау, сатып алу, беру, өткізу, сақтау.</w:t>
      </w:r>
    </w:p>
    <w:p>
      <w:pPr>
        <w:pStyle w:val="Num-ChapParagraph"/>
        <w:tabs>
          <w:tab w:pos="850" w:val="clear"/>
          <w:tab w:pos="1191" w:val="clear"/>
          <w:tab w:pos="1531" w:val="clear"/>
          <w:tab w:pos="0" w:val="left"/>
        </w:tabs>
        <w:spacing w:after="0" w:before="0"/>
        <w:ind w:firstLine="709"/>
        <w:rPr>
          <w:sz w:val="28"/>
          <w:szCs w:val="28"/>
          <w:lang w:val="kk-KZ"/>
        </w:rPr>
      </w:pPr>
      <w:r w:rsidRPr="0020354D">
        <w:rPr>
          <w:sz w:val="28"/>
          <w:szCs w:val="28"/>
          <w:lang w:val="kk-KZ"/>
        </w:rPr>
        <w:t xml:space="preserve">Шығарылым ретінде ҚР ҚК-нің </w:t>
      </w:r>
      <w:r w:rsidR="00143B40" w:rsidRPr="0020354D">
        <w:rPr>
          <w:sz w:val="28"/>
          <w:szCs w:val="28"/>
          <w:lang w:val="kk-KZ"/>
        </w:rPr>
        <w:t xml:space="preserve">287-бабы</w:t>
      </w:r>
      <w:r w:rsidRPr="0020354D">
        <w:rPr>
          <w:sz w:val="28"/>
          <w:szCs w:val="28"/>
          <w:lang w:val="kk-KZ"/>
        </w:rPr>
        <w:t xml:space="preserve"> «Қаруды, оқ-дәрiлердi, жарылғыш заттарды және жарылыс құрылғыларын заңсыз иемдену, беру, өткiзу, сақтау, тасымалдау немесе алып жүру» және </w:t>
      </w:r>
      <w:r w:rsidR="00143B40" w:rsidRPr="0020354D">
        <w:rPr>
          <w:sz w:val="28"/>
          <w:szCs w:val="28"/>
          <w:lang w:val="kk-KZ"/>
        </w:rPr>
        <w:t xml:space="preserve">288-бабы </w:t>
      </w:r>
      <w:r w:rsidRPr="0020354D">
        <w:rPr>
          <w:sz w:val="28"/>
          <w:szCs w:val="28"/>
          <w:lang w:val="kk-KZ"/>
        </w:rPr>
        <w:t xml:space="preserve">«Қаруды заңсыз жасау» бойынша қалыптастырылатын келтірілген залал сомасы бойынша деректер пайдаланылады. Аралық тұтынуды есептеу кезінде «Машиналар мен жабдықтардан басқа дайын металл бұйымдарын өндіру» қызмет түрі бойынша аралық тұтыну үлесі пайдаланылады. ЖҚҚ жалпы шығарылым мен аралық тұтыну арасындағы айырма ретінде анықталады. Қаруды заңсыз жасауды, иемденуді, беруді, өткізуді</w:t>
      </w:r>
      <w:r w:rsidR="001E2960" w:rsidRPr="0020354D">
        <w:rPr>
          <w:sz w:val="28"/>
          <w:szCs w:val="28"/>
          <w:lang w:val="kk-KZ"/>
        </w:rPr>
        <w:t xml:space="preserve">, сақтауды есептеу осы Әдістемеде</w:t>
      </w:r>
      <w:r w:rsidRPr="0020354D">
        <w:rPr>
          <w:sz w:val="28"/>
          <w:szCs w:val="28"/>
          <w:lang w:val="kk-KZ"/>
        </w:rPr>
        <w:t xml:space="preserve"> 1-қосымшада келтірілген.</w:t>
      </w:r>
    </w:p>
    <w:p>
      <w:pPr>
        <w:widowControl w:val="false"/>
        <w:suppressAutoHyphens/>
        <w:spacing w:lineRule="auto" w:line="240" w:after="0"/>
        <w:ind w:firstLine="708"/>
        <w:jc w:val="both"/>
        <w:rPr>
          <w:rFonts w:cs="Times" w:hAnsi="Times" w:ascii="Times"/>
          <w:sz w:val="28"/>
          <w:szCs w:val="28"/>
          <w:lang w:val="kk-KZ"/>
        </w:rPr>
      </w:pPr>
      <w:r w:rsidRPr="0020354D">
        <w:rPr>
          <w:rFonts w:hAnsi="Times New Roman" w:ascii="Times New Roman"/>
          <w:sz w:val="28"/>
          <w:szCs w:val="28"/>
          <w:lang w:val="kk-KZ"/>
        </w:rPr>
        <w:t xml:space="preserve">20. </w:t>
      </w:r>
      <w:r w:rsidR="00EB1EB2" w:rsidRPr="0020354D">
        <w:rPr>
          <w:rFonts w:hAnsi="Times New Roman" w:ascii="Times New Roman"/>
          <w:sz w:val="28"/>
          <w:szCs w:val="28"/>
          <w:lang w:val="kk-KZ"/>
        </w:rPr>
        <w:t xml:space="preserve">Ж</w:t>
      </w:r>
      <w:r w:rsidR="008F023D" w:rsidRPr="0020354D">
        <w:rPr>
          <w:rFonts w:cs="Times" w:hAnsi="Times" w:ascii="Times"/>
          <w:sz w:val="28"/>
          <w:szCs w:val="28"/>
          <w:lang w:val="kk-KZ"/>
        </w:rPr>
        <w:t xml:space="preserve">езөкшелік</w:t>
      </w:r>
      <w:r w:rsidR="00EB1EB2" w:rsidRPr="0020354D">
        <w:rPr>
          <w:rFonts w:cs="Times" w:hAnsi="Times" w:ascii="Times"/>
          <w:sz w:val="28"/>
          <w:szCs w:val="28"/>
          <w:lang w:val="kk-KZ"/>
        </w:rPr>
        <w:t xml:space="preserve">пен</w:t>
      </w:r>
      <w:r w:rsidR="008F023D" w:rsidRPr="0020354D">
        <w:rPr>
          <w:rFonts w:cs="Times" w:hAnsi="Times" w:ascii="Times"/>
          <w:sz w:val="28"/>
          <w:szCs w:val="28"/>
          <w:lang w:val="kk-KZ"/>
        </w:rPr>
        <w:t xml:space="preserve"> </w:t>
      </w:r>
      <w:r w:rsidR="00D242A8" w:rsidRPr="0020354D">
        <w:rPr>
          <w:rFonts w:cs="Times" w:hAnsi="Times" w:ascii="Times"/>
          <w:sz w:val="28"/>
          <w:szCs w:val="28"/>
          <w:lang w:val="kk-KZ"/>
        </w:rPr>
        <w:t xml:space="preserve">байланысты заңсыз қызмет: жалпы шығарылым, аралық тұтыну, ЖҚҚ көрсеткіштері негізінде есептеледі.</w:t>
      </w:r>
    </w:p>
    <w:p>
      <w:pPr>
        <w:pStyle w:val="Num-ChapParagraph"/>
        <w:tabs>
          <w:tab w:pos="850" w:val="clear"/>
          <w:tab w:pos="1191" w:val="clear"/>
          <w:tab w:pos="1531" w:val="clear"/>
          <w:tab w:pos="0" w:val="left"/>
        </w:tabs>
        <w:spacing w:after="0" w:before="0"/>
        <w:ind w:firstLine="709"/>
        <w:rPr>
          <w:sz w:val="28"/>
          <w:szCs w:val="28"/>
          <w:lang w:val="kk-KZ"/>
        </w:rPr>
      </w:pPr>
      <w:r w:rsidRPr="0020354D">
        <w:rPr>
          <w:sz w:val="28"/>
          <w:szCs w:val="28"/>
          <w:lang w:val="kk-KZ"/>
        </w:rPr>
        <w:t xml:space="preserve">Әр түрлі өңірлер арасындағы осы қызмет түріне бағалардың айырмашылығына байланысты есептеулер әр өңір үшін жеке жүргізіледі және жалпы республика бойынша жинақталады.</w:t>
      </w:r>
    </w:p>
    <w:p>
      <w:pPr>
        <w:widowControl w:val="false"/>
        <w:suppressAutoHyphens/>
        <w:spacing w:lineRule="auto" w:line="240" w:after="0"/>
        <w:ind w:firstLine="708"/>
        <w:jc w:val="both"/>
        <w:rPr>
          <w:rFonts w:cs="Times" w:hAnsi="Times" w:ascii="Times"/>
          <w:sz w:val="28"/>
          <w:szCs w:val="28"/>
          <w:lang w:val="kk-KZ"/>
        </w:rPr>
      </w:pPr>
      <w:r w:rsidRPr="0020354D">
        <w:rPr>
          <w:rFonts w:cs="Times" w:hAnsi="Times" w:ascii="Times"/>
          <w:sz w:val="28"/>
          <w:szCs w:val="28"/>
          <w:lang w:val="kk-KZ"/>
        </w:rPr>
        <w:t xml:space="preserve">Жезөкшелік</w:t>
      </w:r>
      <w:r w:rsidR="00D242A8" w:rsidRPr="0020354D">
        <w:rPr>
          <w:rFonts w:cs="Times" w:hAnsi="Times" w:ascii="Times"/>
          <w:sz w:val="28"/>
          <w:szCs w:val="28"/>
          <w:lang w:val="kk-KZ"/>
        </w:rPr>
        <w:t xml:space="preserve"> қызметтерінің шығарылымын айқындаудың негізгі тәсілі оны жұмыскерлер саны және олардың орташа жалақысы туралы деректер негізінде ұсыныс (ресурстар) тарапынан айқындау болып табылады.</w:t>
      </w:r>
    </w:p>
    <w:p>
      <w:pPr>
        <w:pStyle w:val="Num-ChapParagraph"/>
        <w:tabs>
          <w:tab w:pos="850" w:val="clear"/>
          <w:tab w:pos="1191" w:val="clear"/>
          <w:tab w:pos="1531" w:val="clear"/>
          <w:tab w:pos="0" w:val="left"/>
        </w:tabs>
        <w:spacing w:after="0" w:before="0"/>
        <w:ind w:firstLine="709"/>
        <w:rPr>
          <w:sz w:val="28"/>
          <w:szCs w:val="28"/>
          <w:lang w:val="kk-KZ"/>
        </w:rPr>
      </w:pPr>
      <w:r w:rsidRPr="0020354D">
        <w:rPr>
          <w:sz w:val="28"/>
          <w:szCs w:val="28"/>
          <w:lang w:val="kk-KZ"/>
        </w:rPr>
        <w:t xml:space="preserve">Жезөкшелік </w:t>
      </w:r>
      <w:r w:rsidR="00D242A8" w:rsidRPr="0020354D">
        <w:rPr>
          <w:sz w:val="28"/>
          <w:szCs w:val="28"/>
          <w:lang w:val="kk-KZ"/>
        </w:rPr>
        <w:t xml:space="preserve">қызметтерінің шығарылымы </w:t>
      </w:r>
      <w:r w:rsidR="00EB1EB2" w:rsidRPr="0020354D">
        <w:rPr>
          <w:sz w:val="28"/>
          <w:szCs w:val="28"/>
          <w:lang w:val="kk-KZ"/>
        </w:rPr>
        <w:t xml:space="preserve">келесі</w:t>
      </w:r>
      <w:r w:rsidR="00D242A8" w:rsidRPr="0020354D">
        <w:rPr>
          <w:sz w:val="28"/>
          <w:szCs w:val="28"/>
          <w:lang w:val="kk-KZ"/>
        </w:rPr>
        <w:t xml:space="preserve"> формула бойынша есептеледі:</w:t>
      </w:r>
    </w:p>
    <w:p>
      <w:pPr>
        <w:pStyle w:val="Num-ChapParagraph"/>
        <w:tabs>
          <w:tab w:pos="850" w:val="clear"/>
          <w:tab w:pos="1191" w:val="clear"/>
          <w:tab w:pos="1531" w:val="clear"/>
          <w:tab w:pos="0" w:val="left"/>
        </w:tabs>
        <w:spacing w:after="0" w:before="0"/>
        <w:ind w:firstLine="709"/>
        <w:rPr>
          <w:sz w:val="28"/>
          <w:szCs w:val="28"/>
          <w:lang w:val="kk-KZ"/>
        </w:rPr>
      </w:pPr>
    </w:p>
    <w:p>
      <w:pPr>
        <w:pStyle w:val="Num-ChapParagraph"/>
        <w:tabs>
          <w:tab w:pos="850" w:val="clear"/>
          <w:tab w:pos="1191" w:val="clear"/>
          <w:tab w:pos="1531" w:val="clear"/>
          <w:tab w:pos="0" w:val="left"/>
        </w:tabs>
        <w:spacing w:after="0" w:before="0"/>
        <w:ind w:firstLine="709"/>
        <w:jc w:val="right"/>
        <w:rPr>
          <w:sz w:val="28"/>
          <w:szCs w:val="28"/>
          <w:lang w:val="kk-KZ"/>
        </w:rPr>
      </w:pPr>
      <w:r>
        <w:rPr>
          <w:sz w:val="28"/>
          <w:szCs w:val="28"/>
          <w:lang w:val="kk-KZ"/>
        </w:rPr>
        <w:object>
          <v:shape o:ole="" o:oleicon="f" o:borderrightcolor="this" o:borderbottomcolor="this" o:borderleftcolor="this" o:bordertopcolor="this" o:spid="_x0000_i1795" id="_x0000_i1070" style="height:22.55pt;width:135.85pt" type="#_x0000_t75">
            <v:imagedata r:id="rId91" o:title=""/>
            <o:lock v:ext="edit" aspectratio="t"/>
          </v:shape>
          <o:OLEObject r:id="rId92" ObjectID="_1706746116" DrawAspect="Content" ShapeID="_x0000_i1070" ProgID="Equation.3" Type="Embed"/>
        </w:object>
      </w:r>
      <w:r w:rsidRPr="0020354D">
        <w:rPr>
          <w:sz w:val="28"/>
          <w:szCs w:val="28"/>
          <w:lang w:val="kk-KZ"/>
        </w:rPr>
        <w:t xml:space="preserve">,       </w:t>
      </w:r>
      <w:r w:rsidR="000F408B" w:rsidRPr="0020354D">
        <w:rPr>
          <w:sz w:val="28"/>
          <w:szCs w:val="28"/>
          <w:lang w:val="kk-KZ"/>
        </w:rPr>
        <w:tab/>
      </w:r>
      <w:r w:rsidR="000F408B" w:rsidRPr="0020354D">
        <w:rPr>
          <w:sz w:val="28"/>
          <w:szCs w:val="28"/>
          <w:lang w:val="kk-KZ"/>
        </w:rPr>
        <w:tab/>
      </w:r>
      <w:r w:rsidR="000F408B" w:rsidRPr="0020354D">
        <w:rPr>
          <w:sz w:val="28"/>
          <w:szCs w:val="28"/>
          <w:lang w:val="kk-KZ"/>
        </w:rPr>
        <w:tab/>
      </w:r>
      <w:r w:rsidR="000F408B" w:rsidRPr="0020354D">
        <w:rPr>
          <w:sz w:val="28"/>
          <w:szCs w:val="28"/>
          <w:lang w:val="kk-KZ"/>
        </w:rPr>
        <w:tab/>
      </w:r>
      <w:r w:rsidRPr="0020354D">
        <w:rPr>
          <w:sz w:val="28"/>
          <w:szCs w:val="28"/>
          <w:lang w:val="kk-KZ"/>
        </w:rPr>
        <w:t xml:space="preserve">      (13)</w:t>
      </w:r>
    </w:p>
    <w:p>
      <w:pPr>
        <w:pStyle w:val="Num-ChapParagraph"/>
        <w:tabs>
          <w:tab w:pos="850" w:val="clear"/>
          <w:tab w:pos="1191" w:val="clear"/>
          <w:tab w:pos="1531" w:val="clear"/>
          <w:tab w:pos="0" w:val="left"/>
        </w:tabs>
        <w:spacing w:after="0" w:before="0"/>
        <w:ind w:firstLine="709"/>
        <w:rPr>
          <w:sz w:val="28"/>
          <w:szCs w:val="28"/>
          <w:lang w:val="kk-KZ"/>
        </w:rPr>
      </w:pPr>
      <w:r w:rsidRPr="0020354D">
        <w:rPr>
          <w:sz w:val="28"/>
          <w:szCs w:val="28"/>
          <w:lang w:val="kk-KZ"/>
        </w:rPr>
        <w:t xml:space="preserve">мұндағы:</w:t>
      </w:r>
    </w:p>
    <w:p>
      <w:pPr>
        <w:pStyle w:val="Num-ChapParagraph"/>
        <w:tabs>
          <w:tab w:pos="850" w:val="clear"/>
          <w:tab w:pos="1191" w:val="clear"/>
          <w:tab w:pos="1531" w:val="clear"/>
          <w:tab w:pos="0" w:val="left"/>
        </w:tabs>
        <w:spacing w:after="0" w:before="0"/>
        <w:ind w:firstLine="709"/>
        <w:rPr>
          <w:sz w:val="28"/>
          <w:szCs w:val="28"/>
          <w:lang w:val="kk-KZ"/>
        </w:rPr>
      </w:pPr>
      <w:r>
        <w:rPr>
          <w:sz w:val="28"/>
          <w:szCs w:val="28"/>
          <w:lang w:val="kk-KZ"/>
        </w:rPr>
        <w:object>
          <v:shape o:ole="" o:oleicon="f" o:borderrightcolor="this" o:borderbottomcolor="this" o:borderleftcolor="this" o:bordertopcolor="this" o:spid="_x0000_i1796" id="_x0000_i1071" style="height:22.55pt;width:32.55pt" type="#_x0000_t75">
            <v:imagedata r:id="rId93" o:title=""/>
            <o:lock v:ext="edit" aspectratio="t"/>
          </v:shape>
          <o:OLEObject r:id="rId94" ObjectID="_724046315" DrawAspect="Content" ShapeID="_x0000_i1071" ProgID="Equation.3" Type="Embed"/>
        </w:object>
      </w:r>
      <w:r w:rsidRPr="0020354D">
        <w:rPr>
          <w:sz w:val="28"/>
          <w:szCs w:val="28"/>
          <w:lang w:val="kk-KZ"/>
        </w:rPr>
        <w:t xml:space="preserve"> – </w:t>
      </w:r>
      <w:r w:rsidR="008F023D" w:rsidRPr="0020354D">
        <w:rPr>
          <w:sz w:val="28"/>
          <w:szCs w:val="28"/>
          <w:lang w:val="kk-KZ"/>
        </w:rPr>
        <w:t xml:space="preserve">Жезөкшелік </w:t>
      </w:r>
      <w:r w:rsidR="00D242A8" w:rsidRPr="0020354D">
        <w:rPr>
          <w:sz w:val="28"/>
          <w:szCs w:val="28"/>
          <w:lang w:val="kk-KZ"/>
        </w:rPr>
        <w:t xml:space="preserve">қызметтерінің шығарылымы</w:t>
      </w:r>
      <w:r w:rsidRPr="0020354D">
        <w:rPr>
          <w:sz w:val="28"/>
          <w:szCs w:val="28"/>
          <w:lang w:val="kk-KZ"/>
        </w:rPr>
        <w:t xml:space="preserve"> (теңге);</w:t>
      </w:r>
    </w:p>
    <w:p>
      <w:pPr>
        <w:pStyle w:val="Num-ChapParagraph"/>
        <w:tabs>
          <w:tab w:pos="850" w:val="clear"/>
          <w:tab w:pos="1191" w:val="clear"/>
          <w:tab w:pos="1531" w:val="clear"/>
          <w:tab w:pos="0" w:val="left"/>
        </w:tabs>
        <w:spacing w:after="0" w:before="0"/>
        <w:ind w:firstLine="709"/>
        <w:rPr>
          <w:sz w:val="28"/>
          <w:szCs w:val="28"/>
          <w:lang w:val="kk-KZ"/>
        </w:rPr>
      </w:pPr>
      <w:r>
        <w:rPr>
          <w:sz w:val="28"/>
          <w:szCs w:val="28"/>
          <w:lang w:val="kk-KZ"/>
        </w:rPr>
        <w:object>
          <v:shape o:ole="" o:oleicon="f" o:borderrightcolor="this" o:borderbottomcolor="this" o:borderleftcolor="this" o:bordertopcolor="this" o:spid="_x0000_i1797" id="_x0000_i1072" style="height:22.55pt;width:26.9pt" type="#_x0000_t75">
            <v:imagedata r:id="rId95" o:title=""/>
            <o:lock v:ext="edit" aspectratio="t"/>
          </v:shape>
          <o:OLEObject r:id="rId96" ObjectID="_981848395" DrawAspect="Content" ShapeID="_x0000_i1072" ProgID="Equation.3" Type="Embed"/>
        </w:object>
      </w:r>
      <w:r w:rsidRPr="0020354D">
        <w:rPr>
          <w:sz w:val="28"/>
          <w:szCs w:val="28"/>
          <w:lang w:val="kk-KZ"/>
        </w:rPr>
        <w:t xml:space="preserve"> –</w:t>
      </w:r>
      <w:r w:rsidR="00D242A8" w:rsidRPr="0020354D">
        <w:rPr>
          <w:sz w:val="28"/>
          <w:szCs w:val="28"/>
          <w:lang w:val="kk-KZ"/>
        </w:rPr>
        <w:t xml:space="preserve"> жұмыскерлер</w:t>
      </w:r>
      <w:r w:rsidRPr="0020354D">
        <w:rPr>
          <w:sz w:val="28"/>
          <w:szCs w:val="28"/>
          <w:lang w:val="kk-KZ"/>
        </w:rPr>
        <w:t xml:space="preserve"> саны (адам);</w:t>
      </w:r>
    </w:p>
    <w:p>
      <w:pPr>
        <w:pStyle w:val="Num-ChapParagraph"/>
        <w:tabs>
          <w:tab w:pos="850" w:val="clear"/>
          <w:tab w:pos="1191" w:val="clear"/>
          <w:tab w:pos="1531" w:val="clear"/>
          <w:tab w:pos="0" w:val="left"/>
        </w:tabs>
        <w:spacing w:after="0" w:before="0"/>
        <w:ind w:firstLine="709"/>
        <w:rPr>
          <w:sz w:val="28"/>
          <w:szCs w:val="28"/>
          <w:lang w:val="kk-KZ"/>
        </w:rPr>
      </w:pPr>
      <w:r>
        <w:rPr>
          <w:sz w:val="28"/>
          <w:szCs w:val="28"/>
          <w:lang w:val="kk-KZ"/>
        </w:rPr>
        <w:object>
          <v:shape o:ole="" o:oleicon="f" o:borderrightcolor="this" o:borderbottomcolor="this" o:borderleftcolor="this" o:bordertopcolor="this" o:spid="_x0000_i1798" id="_x0000_i1073" style="height:22.55pt;width:13.75pt" type="#_x0000_t75">
            <v:imagedata r:id="rId97" o:title=""/>
            <o:lock v:ext="edit" aspectratio="t"/>
          </v:shape>
          <o:OLEObject r:id="rId98" ObjectID="_315304373" DrawAspect="Content" ShapeID="_x0000_i1073" ProgID="Equation.3" Type="Embed"/>
        </w:object>
      </w:r>
      <w:r w:rsidRPr="0020354D">
        <w:rPr>
          <w:sz w:val="28"/>
          <w:szCs w:val="28"/>
          <w:lang w:val="kk-KZ"/>
        </w:rPr>
        <w:t xml:space="preserve"> –көрсетілетін</w:t>
      </w:r>
      <w:r w:rsidR="00D242A8" w:rsidRPr="0020354D">
        <w:rPr>
          <w:sz w:val="28"/>
          <w:szCs w:val="28"/>
          <w:lang w:val="kk-KZ"/>
        </w:rPr>
        <w:t xml:space="preserve"> қызметтің</w:t>
      </w:r>
      <w:r w:rsidRPr="0020354D">
        <w:rPr>
          <w:sz w:val="28"/>
          <w:szCs w:val="28"/>
          <w:lang w:val="kk-KZ"/>
        </w:rPr>
        <w:t xml:space="preserve"> орташа баға (теңге);</w:t>
      </w:r>
    </w:p>
    <w:p>
      <w:pPr>
        <w:spacing w:lineRule="auto" w:line="240" w:after="0"/>
        <w:ind w:firstLine="709"/>
        <w:jc w:val="both"/>
        <w:rPr>
          <w:rFonts w:hAnsi="Times New Roman" w:ascii="Times New Roman"/>
          <w:sz w:val="20"/>
          <w:szCs w:val="20"/>
          <w:lang w:val="kk-KZ"/>
        </w:rPr>
      </w:pPr>
      <w:r>
        <w:rPr>
          <w:sz w:val="28"/>
          <w:szCs w:val="28"/>
          <w:lang w:val="kk-KZ"/>
        </w:rPr>
        <w:object>
          <v:shape o:ole="" o:oleicon="f" o:borderrightcolor="this" o:borderbottomcolor="this" o:borderleftcolor="this" o:bordertopcolor="this" o:spid="_x0000_i1799" id="_x0000_i1074" style="height:22.55pt;width:24.4pt" type="#_x0000_t75">
            <v:imagedata r:id="rId99" o:title=""/>
            <o:lock v:ext="edit" aspectratio="t"/>
          </v:shape>
          <o:OLEObject r:id="rId100" ObjectID="_475269784" DrawAspect="Content" ShapeID="_x0000_i1074" ProgID="Equation.3" Type="Embed"/>
        </w:object>
      </w:r>
      <w:r w:rsidRPr="0020354D">
        <w:rPr>
          <w:rFonts w:cs="Times" w:hAnsi="Times" w:ascii="Times"/>
          <w:sz w:val="28"/>
          <w:szCs w:val="28"/>
          <w:lang w:val="kk-KZ"/>
        </w:rPr>
        <w:t xml:space="preserve">– </w:t>
      </w:r>
      <w:r w:rsidR="00D242A8" w:rsidRPr="0020354D">
        <w:rPr>
          <w:rFonts w:cs="Times" w:hAnsi="Times" w:ascii="Times"/>
          <w:sz w:val="28"/>
          <w:szCs w:val="28"/>
          <w:lang w:val="kk-KZ"/>
        </w:rPr>
        <w:t xml:space="preserve">бір жылдағы жолығулар саны (бірлік).</w:t>
      </w:r>
    </w:p>
    <w:p>
      <w:pPr>
        <w:pStyle w:val="Num-ChapParagraph"/>
        <w:tabs>
          <w:tab w:pos="850" w:val="clear"/>
          <w:tab w:pos="1191" w:val="clear"/>
          <w:tab w:pos="1531" w:val="clear"/>
          <w:tab w:pos="0" w:val="left"/>
        </w:tabs>
        <w:spacing w:after="0" w:before="0"/>
        <w:ind w:firstLine="709"/>
        <w:rPr>
          <w:sz w:val="28"/>
          <w:szCs w:val="28"/>
          <w:lang w:val="kk-KZ"/>
        </w:rPr>
      </w:pPr>
      <w:r w:rsidRPr="0020354D">
        <w:rPr>
          <w:sz w:val="28"/>
          <w:szCs w:val="28"/>
          <w:lang w:val="kk-KZ"/>
        </w:rPr>
        <w:t xml:space="preserve">Есеп-қисапта тіркелген және есепте тұрған жұмыскерлер туралы ресми деректер және осы қызмет түрінде анағұрлым ықтималдықпен айналысатын адамдар санының латенттік коэффициенті пайдаланылады. </w:t>
      </w:r>
    </w:p>
    <w:p>
      <w:pPr>
        <w:pStyle w:val="Num-ChapParagraph"/>
        <w:tabs>
          <w:tab w:pos="850" w:val="clear"/>
          <w:tab w:pos="1191" w:val="clear"/>
          <w:tab w:pos="1531" w:val="clear"/>
          <w:tab w:pos="0" w:val="left"/>
        </w:tabs>
        <w:spacing w:after="0" w:before="0"/>
        <w:ind w:firstLine="709"/>
        <w:rPr>
          <w:sz w:val="28"/>
          <w:szCs w:val="28"/>
          <w:lang w:val="kk-KZ"/>
        </w:rPr>
      </w:pPr>
      <w:r w:rsidRPr="0020354D">
        <w:rPr>
          <w:sz w:val="28"/>
          <w:szCs w:val="28"/>
          <w:lang w:val="kk-KZ"/>
        </w:rPr>
        <w:t xml:space="preserve">Жезөкшелік </w:t>
      </w:r>
      <w:r w:rsidR="00D242A8" w:rsidRPr="0020354D">
        <w:rPr>
          <w:sz w:val="28"/>
          <w:szCs w:val="28"/>
          <w:lang w:val="kk-KZ"/>
        </w:rPr>
        <w:t xml:space="preserve">қызметін</w:t>
      </w:r>
      <w:r w:rsidR="00EB1EB2" w:rsidRPr="0020354D">
        <w:rPr>
          <w:sz w:val="28"/>
          <w:szCs w:val="28"/>
          <w:lang w:val="kk-KZ"/>
        </w:rPr>
        <w:t xml:space="preserve">ің</w:t>
      </w:r>
      <w:r w:rsidR="00D242A8" w:rsidRPr="0020354D">
        <w:rPr>
          <w:sz w:val="28"/>
          <w:szCs w:val="28"/>
          <w:lang w:val="kk-KZ"/>
        </w:rPr>
        <w:t xml:space="preserve"> аралық тұтынуға:</w:t>
      </w:r>
    </w:p>
    <w:p>
      <w:pPr>
        <w:pStyle w:val="Num-ChapParagraph"/>
        <w:tabs>
          <w:tab w:pos="850" w:val="clear"/>
          <w:tab w:pos="1191" w:val="clear"/>
          <w:tab w:pos="1531" w:val="clear"/>
          <w:tab w:pos="0" w:val="left"/>
        </w:tabs>
        <w:spacing w:after="0" w:before="0"/>
        <w:ind w:firstLine="709"/>
        <w:rPr>
          <w:sz w:val="28"/>
          <w:szCs w:val="28"/>
          <w:lang w:val="kk-KZ"/>
        </w:rPr>
      </w:pPr>
      <w:r w:rsidRPr="0020354D">
        <w:rPr>
          <w:sz w:val="28"/>
          <w:szCs w:val="28"/>
          <w:lang w:val="kk-KZ"/>
        </w:rPr>
        <w:t xml:space="preserve">1) клиенттерге қызмет көрсету кезінде пайдаланылатын жалданатын пәтерді жалдау ақысы;</w:t>
      </w:r>
    </w:p>
    <w:p>
      <w:pPr>
        <w:pStyle w:val="Num-ChapParagraph"/>
        <w:tabs>
          <w:tab w:pos="850" w:val="clear"/>
          <w:tab w:pos="1191" w:val="clear"/>
          <w:tab w:pos="1531" w:val="clear"/>
          <w:tab w:pos="0" w:val="left"/>
        </w:tabs>
        <w:spacing w:after="0" w:before="0"/>
        <w:ind w:firstLine="709"/>
        <w:rPr>
          <w:sz w:val="28"/>
          <w:szCs w:val="28"/>
          <w:lang w:val="kk-KZ"/>
        </w:rPr>
      </w:pPr>
      <w:r w:rsidRPr="0020354D">
        <w:rPr>
          <w:sz w:val="28"/>
          <w:szCs w:val="28"/>
          <w:lang w:val="kk-KZ"/>
        </w:rPr>
        <w:t xml:space="preserve">2) интим-салондарды, сауналарды, массаж салондарын ұстаушылар төлейтін үй-жайды жалдау ақысы;</w:t>
      </w:r>
    </w:p>
    <w:p>
      <w:pPr>
        <w:pStyle w:val="Num-ChapParagraph"/>
        <w:tabs>
          <w:tab w:pos="850" w:val="clear"/>
          <w:tab w:pos="1191" w:val="clear"/>
          <w:tab w:pos="1531" w:val="clear"/>
          <w:tab w:pos="0" w:val="left"/>
        </w:tabs>
        <w:spacing w:after="0" w:before="0"/>
        <w:ind w:firstLine="709"/>
        <w:rPr>
          <w:sz w:val="28"/>
          <w:szCs w:val="28"/>
          <w:lang w:val="kk-KZ"/>
        </w:rPr>
      </w:pPr>
      <w:r w:rsidRPr="0020354D">
        <w:rPr>
          <w:sz w:val="28"/>
          <w:szCs w:val="28"/>
          <w:lang w:val="kk-KZ"/>
        </w:rPr>
        <w:t xml:space="preserve">3) киімге, косметикаға, контрацептивтерге және арнайы жабдықтарға жұмсалатын шығыстар;</w:t>
      </w:r>
    </w:p>
    <w:p>
      <w:pPr>
        <w:pStyle w:val="Num-ChapParagraph"/>
        <w:tabs>
          <w:tab w:pos="850" w:val="clear"/>
          <w:tab w:pos="1191" w:val="clear"/>
          <w:tab w:pos="1531" w:val="clear"/>
          <w:tab w:pos="0" w:val="left"/>
        </w:tabs>
        <w:spacing w:after="0" w:before="0"/>
        <w:ind w:firstLine="709"/>
        <w:rPr>
          <w:sz w:val="28"/>
          <w:szCs w:val="28"/>
          <w:lang w:val="kk-KZ"/>
        </w:rPr>
      </w:pPr>
      <w:r w:rsidRPr="0020354D">
        <w:rPr>
          <w:sz w:val="28"/>
          <w:szCs w:val="28"/>
          <w:lang w:val="kk-KZ"/>
        </w:rPr>
        <w:t xml:space="preserve">4) көлікке, жабдықтарға және жарнамаға шығыстар (сайттарды жүргізу) жатқызылады.</w:t>
      </w:r>
    </w:p>
    <w:p>
      <w:pPr>
        <w:pStyle w:val="Num-ChapParagraph"/>
        <w:tabs>
          <w:tab w:pos="850" w:val="clear"/>
          <w:tab w:pos="1191" w:val="clear"/>
          <w:tab w:pos="1531" w:val="clear"/>
          <w:tab w:pos="0" w:val="left"/>
        </w:tabs>
        <w:spacing w:after="0" w:before="0"/>
        <w:ind w:firstLine="709"/>
        <w:rPr>
          <w:sz w:val="28"/>
          <w:szCs w:val="28"/>
          <w:lang w:val="kk-KZ"/>
        </w:rPr>
      </w:pPr>
      <w:r w:rsidRPr="0020354D">
        <w:rPr>
          <w:sz w:val="28"/>
          <w:szCs w:val="28"/>
          <w:lang w:val="kk-KZ"/>
        </w:rPr>
        <w:t xml:space="preserve">Аралық тұтыну үлесі көрсетілетін қызметтің осы түрі бойынша шығарылымнан  30% деп бағаланған. </w:t>
      </w:r>
    </w:p>
    <w:p>
      <w:pPr>
        <w:pStyle w:val="Num-ChapParagraph"/>
        <w:tabs>
          <w:tab w:pos="850" w:val="clear"/>
          <w:tab w:pos="1191" w:val="clear"/>
          <w:tab w:pos="1531" w:val="clear"/>
          <w:tab w:pos="0" w:val="left"/>
        </w:tabs>
        <w:spacing w:after="0" w:before="0"/>
        <w:ind w:firstLine="709"/>
        <w:rPr>
          <w:sz w:val="28"/>
          <w:szCs w:val="28"/>
          <w:lang w:val="kk-KZ"/>
        </w:rPr>
      </w:pPr>
      <w:r w:rsidRPr="0020354D">
        <w:rPr>
          <w:sz w:val="28"/>
          <w:szCs w:val="28"/>
          <w:lang w:val="kk-KZ"/>
        </w:rPr>
        <w:t xml:space="preserve">ЖҚҚ жалпы шығарылым мен аралық тұтыну арасындағы айырма ретінде анықталады.</w:t>
      </w:r>
    </w:p>
    <w:p>
      <w:pPr>
        <w:pStyle w:val="Num-ChapParagraph"/>
        <w:tabs>
          <w:tab w:pos="850" w:val="clear"/>
          <w:tab w:pos="1191" w:val="clear"/>
          <w:tab w:pos="1531" w:val="clear"/>
          <w:tab w:pos="0" w:val="left"/>
        </w:tabs>
        <w:spacing w:after="0" w:before="0"/>
        <w:ind w:firstLine="709"/>
        <w:rPr>
          <w:sz w:val="28"/>
          <w:szCs w:val="28"/>
          <w:lang w:val="kk-KZ"/>
        </w:rPr>
      </w:pPr>
      <w:r w:rsidRPr="0020354D">
        <w:rPr>
          <w:sz w:val="28"/>
          <w:szCs w:val="28"/>
          <w:lang w:val="kk-KZ"/>
        </w:rPr>
        <w:t xml:space="preserve">Жезөкшелік </w:t>
      </w:r>
      <w:r w:rsidR="00272549" w:rsidRPr="0020354D">
        <w:rPr>
          <w:sz w:val="28"/>
          <w:szCs w:val="28"/>
          <w:lang w:val="kk-KZ"/>
        </w:rPr>
        <w:t xml:space="preserve">қызметін</w:t>
      </w:r>
      <w:r w:rsidR="00D242A8" w:rsidRPr="0020354D">
        <w:rPr>
          <w:sz w:val="28"/>
          <w:szCs w:val="28"/>
          <w:lang w:val="kk-KZ"/>
        </w:rPr>
        <w:t xml:space="preserve"> есеп</w:t>
      </w:r>
      <w:r w:rsidR="00272549" w:rsidRPr="0020354D">
        <w:rPr>
          <w:sz w:val="28"/>
          <w:szCs w:val="28"/>
          <w:lang w:val="kk-KZ"/>
        </w:rPr>
        <w:t xml:space="preserve">теу осы Әдістемеде</w:t>
      </w:r>
      <w:r w:rsidR="00D242A8" w:rsidRPr="0020354D">
        <w:rPr>
          <w:sz w:val="28"/>
          <w:szCs w:val="28"/>
          <w:lang w:val="kk-KZ"/>
        </w:rPr>
        <w:t xml:space="preserve"> 1-қосымшада келтірілген. </w:t>
      </w:r>
    </w:p>
    <w:p>
      <w:pPr>
        <w:pStyle w:val="Num-ChapParagraph"/>
        <w:tabs>
          <w:tab w:pos="850" w:val="clear"/>
          <w:tab w:pos="1191" w:val="clear"/>
          <w:tab w:pos="1531" w:val="clear"/>
          <w:tab w:pos="0" w:val="left"/>
        </w:tabs>
        <w:spacing w:after="0" w:before="0"/>
        <w:ind w:firstLine="709"/>
        <w:rPr>
          <w:rFonts w:cs="Times New Roman" w:hAnsi="Times New Roman" w:ascii="Times New Roman"/>
          <w:sz w:val="28"/>
          <w:szCs w:val="28"/>
          <w:lang w:val="kk-KZ"/>
        </w:rPr>
      </w:pPr>
      <w:r w:rsidRPr="0020354D">
        <w:rPr>
          <w:rFonts w:cs="Times New Roman" w:hAnsi="Times New Roman" w:ascii="Times New Roman"/>
          <w:sz w:val="28"/>
          <w:szCs w:val="28"/>
          <w:lang w:val="kk-KZ"/>
        </w:rPr>
        <w:t xml:space="preserve">21.</w:t>
      </w:r>
      <w:r w:rsidR="00D766AA" w:rsidRPr="0020354D">
        <w:rPr>
          <w:rFonts w:cs="Times New Roman" w:hAnsi="Times New Roman" w:ascii="Times New Roman"/>
          <w:sz w:val="28"/>
          <w:szCs w:val="28"/>
          <w:lang w:val="kk-KZ"/>
        </w:rPr>
        <w:t xml:space="preserve"> </w:t>
      </w:r>
      <w:r w:rsidR="001E61A5" w:rsidRPr="0020354D">
        <w:rPr>
          <w:rFonts w:cs="Times New Roman" w:hAnsi="Times New Roman" w:ascii="Times New Roman"/>
          <w:sz w:val="28"/>
          <w:szCs w:val="28"/>
          <w:lang w:val="kk-KZ"/>
        </w:rPr>
        <w:t xml:space="preserve">Заңсыз ойын бизнесін ұйымдастыру.</w:t>
      </w:r>
    </w:p>
    <w:p>
      <w:pPr>
        <w:pStyle w:val="Num-ChapParagraph"/>
        <w:tabs>
          <w:tab w:pos="850" w:val="clear"/>
          <w:tab w:pos="1191" w:val="clear"/>
          <w:tab w:pos="1531" w:val="clear"/>
          <w:tab w:pos="0" w:val="left"/>
        </w:tabs>
        <w:spacing w:after="0" w:before="0"/>
        <w:ind w:firstLine="709"/>
        <w:rPr>
          <w:sz w:val="28"/>
          <w:szCs w:val="28"/>
          <w:lang w:val="kk-KZ"/>
        </w:rPr>
      </w:pPr>
      <w:bookmarkStart w:name="_Toc366572161" w:id="0"/>
      <w:bookmarkStart w:name="_Toc367552638" w:id="1"/>
      <w:r w:rsidRPr="0020354D">
        <w:rPr>
          <w:sz w:val="28"/>
          <w:szCs w:val="28"/>
          <w:lang w:val="kk-KZ"/>
        </w:rPr>
        <w:t xml:space="preserve">Шығарылым ретінде ҚР ҚК-нің «Заңсыз ойын бизнесін ұйымдастыру» 307-бабы бойынша қалыптастырылатын келтірілген залал сомасы пайдаланылады.</w:t>
      </w:r>
    </w:p>
    <w:p>
      <w:pPr>
        <w:pStyle w:val="Num-ChapParagraph"/>
        <w:tabs>
          <w:tab w:pos="850" w:val="clear"/>
          <w:tab w:pos="1191" w:val="clear"/>
          <w:tab w:pos="1531" w:val="clear"/>
          <w:tab w:pos="0" w:val="left"/>
        </w:tabs>
        <w:spacing w:after="0" w:before="0"/>
        <w:ind w:firstLine="709"/>
        <w:rPr>
          <w:sz w:val="28"/>
          <w:szCs w:val="28"/>
          <w:lang w:val="kk-KZ"/>
        </w:rPr>
      </w:pPr>
      <w:r w:rsidRPr="0020354D">
        <w:rPr>
          <w:sz w:val="28"/>
          <w:szCs w:val="28"/>
          <w:lang w:val="kk-KZ"/>
        </w:rPr>
        <w:t xml:space="preserve">Аралық тұтынуды есептеу кезінде «Өнер, ойын-сауық және демалыс» қызметі бойынша аралық тұтыну үлесі қолданылады. ЖҚҚ жалпы шығарылым мен аралық тұтыну арасындағы айырма ретінде анықталады.</w:t>
      </w:r>
    </w:p>
    <w:p>
      <w:pPr>
        <w:pStyle w:val="Num-ChapParagraph"/>
        <w:tabs>
          <w:tab w:pos="850" w:val="clear"/>
          <w:tab w:pos="1191" w:val="clear"/>
          <w:tab w:pos="1531" w:val="clear"/>
          <w:tab w:pos="0" w:val="left"/>
        </w:tabs>
        <w:spacing w:after="0" w:before="0"/>
        <w:ind w:firstLine="709"/>
        <w:rPr>
          <w:sz w:val="28"/>
          <w:szCs w:val="28"/>
          <w:lang w:val="kk-KZ"/>
        </w:rPr>
      </w:pPr>
      <w:r w:rsidRPr="0020354D">
        <w:rPr>
          <w:sz w:val="28"/>
          <w:szCs w:val="28"/>
          <w:lang w:val="kk-KZ"/>
        </w:rPr>
        <w:t xml:space="preserve">Заңсыз ойын бизнесін ұйымдастыру есеп-қисабы осы Әдістемеге 1-қосымшада келтірілген.</w:t>
      </w:r>
    </w:p>
    <w:p>
      <w:pPr>
        <w:pStyle w:val="Num-ChapParagraph"/>
        <w:tabs>
          <w:tab w:pos="850" w:val="clear"/>
          <w:tab w:pos="1191" w:val="clear"/>
          <w:tab w:pos="1531" w:val="clear"/>
          <w:tab w:pos="0" w:val="left"/>
        </w:tabs>
        <w:spacing w:after="0" w:before="0"/>
        <w:jc w:val="center"/>
        <w:rPr>
          <w:rFonts w:cs="Times New Roman" w:hAnsi="Times New Roman" w:ascii="Times New Roman"/>
          <w:b/>
          <w:sz w:val="28"/>
          <w:szCs w:val="28"/>
          <w:lang w:val="kk-KZ"/>
        </w:rPr>
      </w:pPr>
    </w:p>
    <w:p>
      <w:pPr>
        <w:pStyle w:val="Num-ChapParagraph"/>
        <w:tabs>
          <w:tab w:pos="850" w:val="clear"/>
          <w:tab w:pos="1191" w:val="clear"/>
          <w:tab w:pos="1531" w:val="clear"/>
          <w:tab w:pos="0" w:val="left"/>
        </w:tabs>
        <w:spacing w:after="0" w:before="0"/>
        <w:jc w:val="center"/>
        <w:rPr>
          <w:rFonts w:cs="Times New Roman" w:hAnsi="Times New Roman" w:ascii="Times New Roman"/>
          <w:b/>
          <w:sz w:val="28"/>
          <w:szCs w:val="28"/>
          <w:lang w:val="kk-KZ"/>
        </w:rPr>
      </w:pPr>
    </w:p>
    <w:p>
      <w:pPr>
        <w:pStyle w:val="Num-ChapParagraph"/>
        <w:tabs>
          <w:tab w:pos="850" w:val="clear"/>
          <w:tab w:pos="1191" w:val="clear"/>
          <w:tab w:pos="1531" w:val="clear"/>
          <w:tab w:pos="0" w:val="left"/>
        </w:tabs>
        <w:spacing w:after="0" w:before="0"/>
        <w:jc w:val="center"/>
        <w:rPr>
          <w:rFonts w:cs="Times New Roman" w:hAnsi="Times New Roman" w:ascii="Times New Roman"/>
          <w:b/>
          <w:sz w:val="28"/>
          <w:szCs w:val="28"/>
          <w:lang w:val="kk-KZ"/>
        </w:rPr>
      </w:pPr>
      <w:r w:rsidRPr="0020354D">
        <w:rPr>
          <w:rFonts w:cs="Times New Roman" w:hAnsi="Times New Roman" w:ascii="Times New Roman"/>
          <w:b/>
          <w:sz w:val="28"/>
          <w:szCs w:val="28"/>
          <w:lang w:val="kk-KZ"/>
        </w:rPr>
        <w:t xml:space="preserve">2</w:t>
      </w:r>
      <w:r w:rsidR="00BC2100" w:rsidRPr="0020354D">
        <w:rPr>
          <w:rFonts w:cs="Times New Roman" w:hAnsi="Times New Roman" w:ascii="Times New Roman"/>
          <w:b/>
          <w:sz w:val="28"/>
          <w:szCs w:val="28"/>
          <w:lang w:val="kk-KZ"/>
        </w:rPr>
        <w:t xml:space="preserve">-п</w:t>
      </w:r>
      <w:r w:rsidR="000A0ACA" w:rsidRPr="0020354D">
        <w:rPr>
          <w:rFonts w:hAnsi="Times New Roman" w:ascii="Times New Roman"/>
          <w:b/>
          <w:sz w:val="28"/>
          <w:szCs w:val="28"/>
          <w:lang w:val="kk-KZ"/>
        </w:rPr>
        <w:t xml:space="preserve">араграф</w:t>
      </w:r>
      <w:r w:rsidR="004D6EF3" w:rsidRPr="0020354D">
        <w:rPr>
          <w:rFonts w:cs="Times New Roman" w:hAnsi="Times New Roman" w:ascii="Times New Roman"/>
          <w:b/>
          <w:sz w:val="28"/>
          <w:szCs w:val="28"/>
          <w:lang w:val="kk-KZ"/>
        </w:rPr>
        <w:t xml:space="preserve">.</w:t>
      </w:r>
      <w:r w:rsidR="00D235A9" w:rsidRPr="0020354D">
        <w:rPr>
          <w:rFonts w:cs="Times New Roman" w:hAnsi="Times New Roman" w:ascii="Times New Roman"/>
          <w:b/>
          <w:sz w:val="28"/>
          <w:szCs w:val="28"/>
          <w:lang w:val="kk-KZ"/>
        </w:rPr>
        <w:t xml:space="preserve"> Л</w:t>
      </w:r>
      <w:r w:rsidR="0098577D" w:rsidRPr="0020354D">
        <w:rPr>
          <w:rFonts w:cs="Times New Roman" w:hAnsi="Times New Roman" w:ascii="Times New Roman"/>
          <w:b/>
          <w:sz w:val="28"/>
          <w:szCs w:val="28"/>
          <w:lang w:val="kk-KZ"/>
        </w:rPr>
        <w:t xml:space="preserve">ицензиясы</w:t>
      </w:r>
      <w:r w:rsidR="00E4688B" w:rsidRPr="0020354D">
        <w:rPr>
          <w:rFonts w:cs="Times New Roman" w:hAnsi="Times New Roman" w:ascii="Times New Roman"/>
          <w:b/>
          <w:sz w:val="28"/>
          <w:szCs w:val="28"/>
          <w:lang w:val="kk-KZ"/>
        </w:rPr>
        <w:t xml:space="preserve"> (рұқсаттары)</w:t>
      </w:r>
      <w:r w:rsidR="0098577D" w:rsidRPr="0020354D">
        <w:rPr>
          <w:rFonts w:cs="Times New Roman" w:hAnsi="Times New Roman" w:ascii="Times New Roman"/>
          <w:b/>
          <w:sz w:val="28"/>
          <w:szCs w:val="28"/>
          <w:lang w:val="kk-KZ"/>
        </w:rPr>
        <w:t xml:space="preserve"> жоқ немесе</w:t>
      </w:r>
      <w:r w:rsidR="00B25345" w:rsidRPr="0020354D">
        <w:rPr>
          <w:rFonts w:cs="Times New Roman" w:hAnsi="Times New Roman" w:ascii="Times New Roman"/>
          <w:b/>
          <w:sz w:val="28"/>
          <w:szCs w:val="28"/>
          <w:lang w:val="kk-KZ"/>
        </w:rPr>
        <w:t xml:space="preserve"> Қазақстан Республикасы заңнамасында</w:t>
      </w:r>
      <w:r w:rsidR="0098577D" w:rsidRPr="0020354D">
        <w:rPr>
          <w:rFonts w:cs="Times New Roman" w:hAnsi="Times New Roman" w:ascii="Times New Roman"/>
          <w:b/>
          <w:sz w:val="28"/>
          <w:szCs w:val="28"/>
          <w:lang w:val="kk-KZ"/>
        </w:rPr>
        <w:t xml:space="preserve"> белгіленген тәр</w:t>
      </w:r>
      <w:r w:rsidR="00D235A9" w:rsidRPr="0020354D">
        <w:rPr>
          <w:rFonts w:cs="Times New Roman" w:hAnsi="Times New Roman" w:ascii="Times New Roman"/>
          <w:b/>
          <w:sz w:val="28"/>
          <w:szCs w:val="28"/>
          <w:lang w:val="kk-KZ"/>
        </w:rPr>
        <w:t xml:space="preserve">тіпте тіркелмеген өндірушілердіңтауарлар мен</w:t>
      </w:r>
      <w:r w:rsidR="003D0F9D" w:rsidRPr="0020354D">
        <w:rPr>
          <w:rFonts w:cs="Times New Roman" w:hAnsi="Times New Roman" w:ascii="Times New Roman"/>
          <w:b/>
          <w:sz w:val="28"/>
          <w:szCs w:val="28"/>
          <w:lang w:val="kk-KZ"/>
        </w:rPr>
        <w:t xml:space="preserve"> көрсетілетін</w:t>
      </w:r>
      <w:r w:rsidR="00D235A9" w:rsidRPr="0020354D">
        <w:rPr>
          <w:rFonts w:cs="Times New Roman" w:hAnsi="Times New Roman" w:ascii="Times New Roman"/>
          <w:b/>
          <w:sz w:val="28"/>
          <w:szCs w:val="28"/>
          <w:lang w:val="kk-KZ"/>
        </w:rPr>
        <w:t xml:space="preserve"> қызметтер</w:t>
      </w:r>
      <w:r w:rsidR="00BC2100" w:rsidRPr="0020354D">
        <w:rPr>
          <w:rFonts w:cs="Times New Roman" w:hAnsi="Times New Roman" w:ascii="Times New Roman"/>
          <w:b/>
          <w:sz w:val="28"/>
          <w:szCs w:val="28"/>
          <w:lang w:val="kk-KZ"/>
        </w:rPr>
        <w:t xml:space="preserve">ді</w:t>
      </w:r>
      <w:r w:rsidR="00D235A9" w:rsidRPr="0020354D">
        <w:rPr>
          <w:rFonts w:cs="Times New Roman" w:hAnsi="Times New Roman" w:ascii="Times New Roman"/>
          <w:b/>
          <w:sz w:val="28"/>
          <w:szCs w:val="28"/>
          <w:lang w:val="kk-KZ"/>
        </w:rPr>
        <w:t xml:space="preserve"> өндір</w:t>
      </w:r>
      <w:r w:rsidR="00BC2100" w:rsidRPr="0020354D">
        <w:rPr>
          <w:rFonts w:cs="Times New Roman" w:hAnsi="Times New Roman" w:ascii="Times New Roman"/>
          <w:b/>
          <w:sz w:val="28"/>
          <w:szCs w:val="28"/>
          <w:lang w:val="kk-KZ"/>
        </w:rPr>
        <w:t xml:space="preserve">у</w:t>
      </w:r>
      <w:r w:rsidR="00D235A9" w:rsidRPr="0020354D">
        <w:rPr>
          <w:rFonts w:cs="Times New Roman" w:hAnsi="Times New Roman" w:ascii="Times New Roman"/>
          <w:b/>
          <w:sz w:val="28"/>
          <w:szCs w:val="28"/>
          <w:lang w:val="kk-KZ"/>
        </w:rPr>
        <w:t xml:space="preserve"> көрсеткіштерін есептеу</w:t>
      </w:r>
    </w:p>
    <w:p>
      <w:pPr>
        <w:pStyle w:val="Num-ChapParagraph"/>
        <w:tabs>
          <w:tab w:pos="850" w:val="clear"/>
          <w:tab w:pos="1191" w:val="clear"/>
          <w:tab w:pos="1531" w:val="clear"/>
          <w:tab w:pos="0" w:val="left"/>
        </w:tabs>
        <w:spacing w:after="0" w:before="0"/>
        <w:jc w:val="center"/>
        <w:rPr>
          <w:rFonts w:cs="Times New Roman" w:hAnsi="Times New Roman" w:ascii="Times New Roman"/>
          <w:b/>
          <w:sz w:val="28"/>
          <w:szCs w:val="28"/>
          <w:lang w:val="kk-KZ"/>
        </w:rPr>
      </w:pPr>
    </w:p>
    <w:p>
      <w:pPr>
        <w:pStyle w:val="Num-ChapParagraph"/>
        <w:tabs>
          <w:tab w:pos="850" w:val="clear"/>
          <w:tab w:pos="1191" w:val="clear"/>
          <w:tab w:pos="1531" w:val="clear"/>
          <w:tab w:pos="0" w:val="left"/>
        </w:tabs>
        <w:spacing w:after="0" w:before="0"/>
        <w:ind w:firstLine="709"/>
        <w:rPr>
          <w:sz w:val="28"/>
          <w:szCs w:val="28"/>
          <w:lang w:val="kk-KZ"/>
        </w:rPr>
      </w:pPr>
      <w:r w:rsidRPr="0020354D">
        <w:rPr>
          <w:rFonts w:cs="Times New Roman" w:hAnsi="Times New Roman" w:ascii="Times New Roman"/>
          <w:sz w:val="28"/>
          <w:szCs w:val="28"/>
          <w:lang w:val="kk-KZ"/>
        </w:rPr>
        <w:t xml:space="preserve">22</w:t>
      </w:r>
      <w:r w:rsidR="004E76C4" w:rsidRPr="0020354D">
        <w:rPr>
          <w:rFonts w:cs="Times New Roman" w:hAnsi="Times New Roman" w:ascii="Times New Roman"/>
          <w:sz w:val="28"/>
          <w:szCs w:val="28"/>
          <w:lang w:val="kk-KZ"/>
        </w:rPr>
        <w:t xml:space="preserve">. </w:t>
      </w:r>
      <w:r w:rsidR="00D242A8" w:rsidRPr="0020354D">
        <w:rPr>
          <w:sz w:val="28"/>
          <w:szCs w:val="28"/>
          <w:lang w:val="kk-KZ"/>
        </w:rPr>
        <w:t xml:space="preserve">Осы Әдістемеде тиісті лицензиясы (рұқсаттары) жоқ немесе белгіленген тәртіпте тіркелмеген өндірушілердің тауарлар мен көрсетілетін қызметтерді өндірудің келесі түрлері қарастырылған:</w:t>
      </w:r>
    </w:p>
    <w:p>
      <w:pPr>
        <w:pStyle w:val="Num-ChapParagraph"/>
        <w:tabs>
          <w:tab w:pos="850" w:val="clear"/>
          <w:tab w:pos="1191" w:val="clear"/>
          <w:tab w:pos="1531" w:val="clear"/>
          <w:tab w:pos="0" w:val="left"/>
        </w:tabs>
        <w:spacing w:after="0" w:before="0"/>
        <w:ind w:firstLine="709"/>
        <w:rPr>
          <w:sz w:val="28"/>
          <w:szCs w:val="28"/>
          <w:lang w:val="kk-KZ"/>
        </w:rPr>
      </w:pPr>
      <w:r w:rsidRPr="0020354D">
        <w:rPr>
          <w:sz w:val="28"/>
          <w:szCs w:val="28"/>
          <w:lang w:val="kk-KZ"/>
        </w:rPr>
        <w:t xml:space="preserve">браконьерлік;</w:t>
      </w:r>
    </w:p>
    <w:p>
      <w:pPr>
        <w:pStyle w:val="Num-ChapParagraph"/>
        <w:tabs>
          <w:tab w:pos="850" w:val="clear"/>
          <w:tab w:pos="1191" w:val="clear"/>
          <w:tab w:pos="1531" w:val="clear"/>
          <w:tab w:pos="0" w:val="left"/>
        </w:tabs>
        <w:spacing w:after="0" w:before="0"/>
        <w:ind w:firstLine="709"/>
        <w:rPr>
          <w:sz w:val="28"/>
          <w:szCs w:val="28"/>
          <w:lang w:val="kk-KZ"/>
        </w:rPr>
      </w:pPr>
      <w:r w:rsidRPr="0020354D">
        <w:rPr>
          <w:sz w:val="28"/>
          <w:szCs w:val="28"/>
          <w:lang w:val="kk-KZ"/>
        </w:rPr>
        <w:t xml:space="preserve">заңсыз алкоголь өнімдерін өндіру;</w:t>
      </w:r>
    </w:p>
    <w:p>
      <w:pPr>
        <w:pStyle w:val="Num-ChapParagraph"/>
        <w:tabs>
          <w:tab w:pos="850" w:val="clear"/>
          <w:tab w:pos="1191" w:val="clear"/>
          <w:tab w:pos="1531" w:val="clear"/>
          <w:tab w:pos="0" w:val="left"/>
        </w:tabs>
        <w:spacing w:after="0" w:before="0"/>
        <w:ind w:firstLine="709"/>
        <w:rPr>
          <w:sz w:val="28"/>
          <w:szCs w:val="28"/>
          <w:lang w:val="kk-KZ"/>
        </w:rPr>
      </w:pPr>
      <w:r w:rsidRPr="0020354D">
        <w:rPr>
          <w:sz w:val="28"/>
          <w:szCs w:val="28"/>
          <w:lang w:val="kk-KZ"/>
        </w:rPr>
        <w:t xml:space="preserve">заңсыз темекі өнімдерін өндіру;</w:t>
      </w:r>
    </w:p>
    <w:p>
      <w:pPr>
        <w:pStyle w:val="Num-ChapParagraph"/>
        <w:tabs>
          <w:tab w:pos="850" w:val="clear"/>
          <w:tab w:pos="1191" w:val="clear"/>
          <w:tab w:pos="1531" w:val="clear"/>
          <w:tab w:pos="0" w:val="left"/>
        </w:tabs>
        <w:spacing w:after="0" w:before="0"/>
        <w:ind w:firstLine="709"/>
        <w:rPr>
          <w:sz w:val="28"/>
          <w:szCs w:val="28"/>
          <w:lang w:val="kk-KZ"/>
        </w:rPr>
      </w:pPr>
      <w:r w:rsidRPr="0020354D">
        <w:rPr>
          <w:rFonts w:hAnsi="Times New Roman" w:ascii="Times New Roman"/>
          <w:sz w:val="28"/>
          <w:szCs w:val="28"/>
          <w:lang w:val="kk-KZ"/>
        </w:rPr>
        <w:t xml:space="preserve">мұнай</w:t>
      </w:r>
      <w:r w:rsidR="0005040A" w:rsidRPr="0020354D">
        <w:rPr>
          <w:rFonts w:hAnsi="Times New Roman" w:ascii="Times New Roman"/>
          <w:sz w:val="28"/>
          <w:szCs w:val="28"/>
          <w:lang w:val="kk-KZ"/>
        </w:rPr>
        <w:t xml:space="preserve"> және мұнай өнiмдерiнің шығарылу заңдылығын растайтын құжаттар</w:t>
      </w:r>
      <w:r w:rsidRPr="0020354D">
        <w:rPr>
          <w:rFonts w:hAnsi="Times New Roman" w:ascii="Times New Roman"/>
          <w:sz w:val="28"/>
          <w:szCs w:val="28"/>
          <w:lang w:val="kk-KZ"/>
        </w:rPr>
        <w:t xml:space="preserve">ын</w:t>
      </w:r>
      <w:r w:rsidR="0005040A" w:rsidRPr="0020354D">
        <w:rPr>
          <w:rFonts w:hAnsi="Times New Roman" w:ascii="Times New Roman"/>
          <w:sz w:val="28"/>
          <w:szCs w:val="28"/>
          <w:lang w:val="kk-KZ"/>
        </w:rPr>
        <w:t xml:space="preserve">сыз оларды тасымалдау, иемдену, өткiзу, сақтау, сондай-ақ мұнайды қайта өңдеу;</w:t>
      </w:r>
    </w:p>
    <w:p>
      <w:pPr>
        <w:pStyle w:val="Num-ChapParagraph"/>
        <w:tabs>
          <w:tab w:pos="850" w:val="clear"/>
          <w:tab w:pos="1191" w:val="clear"/>
          <w:tab w:pos="1531" w:val="clear"/>
          <w:tab w:pos="0" w:val="left"/>
        </w:tabs>
        <w:spacing w:after="0" w:before="0"/>
        <w:ind w:firstLine="709"/>
        <w:rPr>
          <w:sz w:val="28"/>
          <w:szCs w:val="28"/>
          <w:lang w:val="kk-KZ"/>
        </w:rPr>
      </w:pPr>
      <w:r w:rsidRPr="0020354D">
        <w:rPr>
          <w:rFonts w:hAnsi="Times New Roman" w:ascii="Times New Roman"/>
          <w:sz w:val="28"/>
          <w:szCs w:val="28"/>
          <w:lang w:val="kk-KZ"/>
        </w:rPr>
        <w:t xml:space="preserve">жер қойнауын өз бетінше пайдалану;</w:t>
      </w:r>
    </w:p>
    <w:p>
      <w:pPr>
        <w:pStyle w:val="Num-ChapParagraph"/>
        <w:tabs>
          <w:tab w:pos="850" w:val="clear"/>
          <w:tab w:pos="1191" w:val="clear"/>
          <w:tab w:pos="1531" w:val="clear"/>
          <w:tab w:pos="0" w:val="left"/>
        </w:tabs>
        <w:spacing w:after="0" w:before="0"/>
        <w:ind w:firstLine="709"/>
        <w:rPr>
          <w:sz w:val="28"/>
          <w:szCs w:val="28"/>
          <w:lang w:val="kk-KZ"/>
        </w:rPr>
      </w:pPr>
      <w:r w:rsidRPr="0020354D">
        <w:rPr>
          <w:sz w:val="28"/>
          <w:szCs w:val="28"/>
          <w:lang w:val="kk-KZ"/>
        </w:rPr>
        <w:t xml:space="preserve">шығармашылық түпнұсқалардың авторландырылмаған көшірмелерін өндіру;</w:t>
      </w:r>
    </w:p>
    <w:p>
      <w:pPr>
        <w:pStyle w:val="Num-ChapParagraph"/>
        <w:tabs>
          <w:tab w:pos="850" w:val="clear"/>
          <w:tab w:pos="1191" w:val="clear"/>
          <w:tab w:pos="1531" w:val="clear"/>
          <w:tab w:pos="0" w:val="left"/>
        </w:tabs>
        <w:spacing w:after="0" w:before="0"/>
        <w:ind w:firstLine="709"/>
        <w:rPr>
          <w:sz w:val="28"/>
          <w:szCs w:val="28"/>
          <w:lang w:val="kk-KZ"/>
        </w:rPr>
      </w:pPr>
      <w:r w:rsidRPr="0020354D">
        <w:rPr>
          <w:sz w:val="28"/>
          <w:szCs w:val="28"/>
          <w:lang w:val="kk-KZ"/>
        </w:rPr>
        <w:t xml:space="preserve">контрабанда;</w:t>
      </w:r>
    </w:p>
    <w:p>
      <w:pPr>
        <w:pStyle w:val="Num-ChapParagraph"/>
        <w:tabs>
          <w:tab w:pos="850" w:val="clear"/>
          <w:tab w:pos="1191" w:val="clear"/>
          <w:tab w:pos="1531" w:val="clear"/>
          <w:tab w:pos="0" w:val="left"/>
        </w:tabs>
        <w:spacing w:after="0" w:before="0"/>
        <w:ind w:firstLine="709"/>
        <w:rPr>
          <w:rFonts w:hAnsi="Times New Roman" w:ascii="Times New Roman"/>
          <w:sz w:val="28"/>
          <w:szCs w:val="28"/>
          <w:lang w:val="kk-KZ"/>
        </w:rPr>
      </w:pPr>
      <w:r w:rsidRPr="0020354D">
        <w:rPr>
          <w:rFonts w:hAnsi="Times New Roman" w:ascii="Times New Roman"/>
          <w:sz w:val="28"/>
          <w:szCs w:val="28"/>
          <w:lang w:val="kk-KZ"/>
        </w:rPr>
        <w:t xml:space="preserve">порнография және веб-модельдер қызметтерін көрсе</w:t>
      </w:r>
      <w:r w:rsidR="00272549" w:rsidRPr="0020354D">
        <w:rPr>
          <w:rFonts w:hAnsi="Times New Roman" w:ascii="Times New Roman"/>
          <w:sz w:val="28"/>
          <w:szCs w:val="28"/>
          <w:lang w:val="kk-KZ"/>
        </w:rPr>
        <w:t xml:space="preserve">тетін</w:t>
      </w:r>
      <w:r w:rsidRPr="0020354D">
        <w:rPr>
          <w:rFonts w:hAnsi="Times New Roman" w:ascii="Times New Roman"/>
          <w:sz w:val="28"/>
          <w:szCs w:val="28"/>
          <w:lang w:val="kk-KZ"/>
        </w:rPr>
        <w:t xml:space="preserve"> делдалдардың заңсыз қызметі.</w:t>
      </w:r>
    </w:p>
    <w:p>
      <w:pPr>
        <w:pStyle w:val="Num-ChapParagraph"/>
        <w:tabs>
          <w:tab w:pos="850" w:val="clear"/>
          <w:tab w:pos="1191" w:val="clear"/>
          <w:tab w:pos="1531" w:val="clear"/>
          <w:tab w:pos="0" w:val="left"/>
        </w:tabs>
        <w:spacing w:after="0" w:before="0"/>
        <w:ind w:firstLine="706"/>
        <w:rPr>
          <w:rFonts w:cs="Times New Roman" w:hAnsi="Times New Roman" w:ascii="Times New Roman"/>
          <w:sz w:val="28"/>
          <w:szCs w:val="28"/>
          <w:lang w:val="kk-KZ"/>
        </w:rPr>
      </w:pPr>
      <w:r w:rsidRPr="0020354D">
        <w:rPr>
          <w:rFonts w:cs="Times New Roman" w:hAnsi="Times New Roman" w:ascii="Times New Roman"/>
          <w:sz w:val="28"/>
          <w:szCs w:val="28"/>
          <w:lang w:val="kk-KZ"/>
        </w:rPr>
        <w:t xml:space="preserve">23</w:t>
      </w:r>
      <w:r w:rsidR="004E76C4" w:rsidRPr="0020354D">
        <w:rPr>
          <w:rFonts w:cs="Times New Roman" w:hAnsi="Times New Roman" w:ascii="Times New Roman"/>
          <w:sz w:val="28"/>
          <w:szCs w:val="28"/>
          <w:lang w:val="kk-KZ"/>
        </w:rPr>
        <w:t xml:space="preserve">. </w:t>
      </w:r>
      <w:r w:rsidR="0098577D" w:rsidRPr="0020354D">
        <w:rPr>
          <w:rFonts w:cs="Times New Roman" w:hAnsi="Times New Roman" w:ascii="Times New Roman"/>
          <w:sz w:val="28"/>
          <w:szCs w:val="28"/>
          <w:lang w:val="kk-KZ"/>
        </w:rPr>
        <w:t xml:space="preserve">Браконьерлік</w:t>
      </w:r>
      <w:r w:rsidR="004127B2" w:rsidRPr="0020354D">
        <w:rPr>
          <w:rFonts w:cs="Times New Roman" w:hAnsi="Times New Roman" w:ascii="Times New Roman"/>
          <w:sz w:val="28"/>
          <w:szCs w:val="28"/>
          <w:lang w:val="kk-KZ"/>
        </w:rPr>
        <w:t xml:space="preserve">.</w:t>
      </w:r>
      <w:bookmarkEnd w:id="0"/>
      <w:bookmarkEnd w:id="1"/>
      <w:r w:rsidR="00637D7B" w:rsidRPr="0020354D">
        <w:rPr>
          <w:rFonts w:cs="Times New Roman" w:hAnsi="Times New Roman" w:ascii="Times New Roman"/>
          <w:sz w:val="28"/>
          <w:szCs w:val="28"/>
          <w:lang w:val="kk-KZ"/>
        </w:rPr>
        <w:t xml:space="preserve">Осы қызмет түрі</w:t>
      </w:r>
      <w:r w:rsidR="003926E8" w:rsidRPr="0020354D">
        <w:rPr>
          <w:rFonts w:cs="Times New Roman" w:hAnsi="Times New Roman" w:ascii="Times New Roman"/>
          <w:sz w:val="28"/>
          <w:szCs w:val="28"/>
          <w:lang w:val="kk-KZ"/>
        </w:rPr>
        <w:t xml:space="preserve">:</w:t>
      </w:r>
    </w:p>
    <w:p>
      <w:pPr>
        <w:pStyle w:val="Num-ChapParagraph"/>
        <w:tabs>
          <w:tab w:pos="850" w:val="clear"/>
          <w:tab w:pos="1191" w:val="clear"/>
          <w:tab w:pos="1531" w:val="clear"/>
          <w:tab w:pos="0" w:val="left"/>
        </w:tabs>
        <w:spacing w:after="0" w:before="0"/>
        <w:ind w:firstLine="709"/>
        <w:rPr>
          <w:sz w:val="28"/>
          <w:szCs w:val="28"/>
          <w:lang w:val="kk-KZ"/>
        </w:rPr>
      </w:pPr>
      <w:r w:rsidRPr="0020354D">
        <w:rPr>
          <w:sz w:val="28"/>
          <w:szCs w:val="28"/>
          <w:lang w:val="kk-KZ"/>
        </w:rPr>
        <w:t xml:space="preserve">1) заңсыз ағаш кесу;</w:t>
      </w:r>
    </w:p>
    <w:p>
      <w:pPr>
        <w:pStyle w:val="Num-ChapParagraph"/>
        <w:tabs>
          <w:tab w:pos="850" w:val="clear"/>
          <w:tab w:pos="1191" w:val="clear"/>
          <w:tab w:pos="1531" w:val="clear"/>
          <w:tab w:pos="0" w:val="left"/>
        </w:tabs>
        <w:spacing w:after="0" w:before="0"/>
        <w:ind w:firstLine="709"/>
        <w:rPr>
          <w:sz w:val="28"/>
          <w:szCs w:val="28"/>
          <w:lang w:val="kk-KZ"/>
        </w:rPr>
      </w:pPr>
      <w:r w:rsidRPr="0020354D">
        <w:rPr>
          <w:sz w:val="28"/>
          <w:szCs w:val="28"/>
          <w:lang w:val="kk-KZ"/>
        </w:rPr>
        <w:t xml:space="preserve">2) заңсыз аң аулау;</w:t>
      </w:r>
    </w:p>
    <w:p>
      <w:pPr>
        <w:pStyle w:val="Num-ChapParagraph"/>
        <w:tabs>
          <w:tab w:pos="850" w:val="clear"/>
          <w:tab w:pos="1191" w:val="clear"/>
          <w:tab w:pos="1531" w:val="clear"/>
          <w:tab w:pos="0" w:val="left"/>
        </w:tabs>
        <w:spacing w:after="0" w:before="0"/>
        <w:ind w:firstLine="709"/>
        <w:rPr>
          <w:sz w:val="28"/>
          <w:szCs w:val="28"/>
          <w:lang w:val="kk-KZ"/>
        </w:rPr>
      </w:pPr>
      <w:r w:rsidRPr="0020354D">
        <w:rPr>
          <w:sz w:val="28"/>
          <w:szCs w:val="28"/>
          <w:lang w:val="kk-KZ"/>
        </w:rPr>
        <w:t xml:space="preserve">3) балықты заңсыз аулау ішкі түрлері бойынша бөлінген.</w:t>
      </w:r>
    </w:p>
    <w:p>
      <w:pPr>
        <w:pStyle w:val="Num-ChapParagraph"/>
        <w:tabs>
          <w:tab w:pos="850" w:val="clear"/>
          <w:tab w:pos="1191" w:val="clear"/>
          <w:tab w:pos="1531" w:val="clear"/>
          <w:tab w:pos="0" w:val="left"/>
        </w:tabs>
        <w:spacing w:after="0" w:before="0"/>
        <w:ind w:firstLine="709"/>
        <w:rPr>
          <w:sz w:val="28"/>
          <w:szCs w:val="28"/>
          <w:lang w:val="kk-KZ"/>
        </w:rPr>
      </w:pPr>
      <w:r w:rsidRPr="0020354D">
        <w:rPr>
          <w:sz w:val="28"/>
          <w:szCs w:val="28"/>
          <w:lang w:val="kk-KZ"/>
        </w:rPr>
        <w:t xml:space="preserve">Алып қойылған өнім (ағаш, жануарлар ұшалары) туралы деректер негізінде нарықтық бағаларды ескере отырып, заңсыз ағаш кесу және аң аулау бойынша шығарылым анықталады.</w:t>
      </w:r>
    </w:p>
    <w:p>
      <w:pPr>
        <w:pStyle w:val="Num-ChapParagraph"/>
        <w:tabs>
          <w:tab w:pos="850" w:val="clear"/>
          <w:tab w:pos="1191" w:val="clear"/>
          <w:tab w:pos="1531" w:val="clear"/>
          <w:tab w:pos="0" w:val="left"/>
        </w:tabs>
        <w:spacing w:after="0" w:before="0"/>
        <w:ind w:firstLine="709"/>
        <w:rPr>
          <w:rFonts w:cs="Times New Roman" w:hAnsi="Times New Roman" w:ascii="Times New Roman"/>
          <w:sz w:val="28"/>
          <w:szCs w:val="28"/>
          <w:lang w:val="kk-KZ"/>
        </w:rPr>
      </w:pPr>
    </w:p>
    <w:p>
      <w:pPr>
        <w:pStyle w:val="Num-ChapParagraph"/>
        <w:tabs>
          <w:tab w:pos="850" w:val="clear"/>
          <w:tab w:pos="1191" w:val="clear"/>
          <w:tab w:pos="1531" w:val="clear"/>
          <w:tab w:pos="0" w:val="left"/>
        </w:tabs>
        <w:spacing w:after="0" w:before="0"/>
        <w:ind w:firstLine="709"/>
        <w:jc w:val="right"/>
        <w:rPr>
          <w:rFonts w:cs="Times New Roman" w:hAnsi="Times New Roman" w:ascii="Times New Roman"/>
          <w:sz w:val="28"/>
          <w:szCs w:val="28"/>
          <w:lang w:val="kk-KZ"/>
        </w:rPr>
      </w:pPr>
      <w:r>
        <w:rPr>
          <w:rFonts w:cs="Times New Roman" w:hAnsi="Times New Roman" w:ascii="Times New Roman"/>
          <w:position w:val="-16"/>
          <w:sz w:val="28"/>
          <w:szCs w:val="28"/>
        </w:rPr>
        <w:object>
          <v:shape o:ole="" o:oleicon="f" o:borderrightcolor="this" o:borderbottomcolor="this" o:borderleftcolor="this" o:bordertopcolor="this" o:spid="_x0000_i1800" id="_x0000_i1075" style="height:22.55pt;width:70.75pt" type="#_x0000_t75">
            <v:imagedata r:id="rId101" o:title=""/>
            <o:lock v:ext="edit" aspectratio="t"/>
          </v:shape>
          <o:OLEObject r:id="rId102" ObjectID="_880625662" DrawAspect="Content" ShapeID="_x0000_i1075" ProgID="Equation.3" Type="Embed"/>
        </w:object>
      </w:r>
      <w:r w:rsidR="006E256A" w:rsidRPr="0020354D">
        <w:rPr>
          <w:rFonts w:cs="Times New Roman" w:hAnsi="Times New Roman" w:ascii="Times New Roman"/>
          <w:position w:val="-14"/>
          <w:sz w:val="28"/>
          <w:szCs w:val="28"/>
          <w:lang w:val="kk-KZ"/>
        </w:rPr>
        <w:t xml:space="preserve">,</w:t>
      </w:r>
      <w:r w:rsidR="004513D9" w:rsidRPr="0020354D">
        <w:rPr>
          <w:rFonts w:cs="Times New Roman" w:hAnsi="Times New Roman" w:ascii="Times New Roman"/>
          <w:position w:val="-14"/>
          <w:sz w:val="28"/>
          <w:szCs w:val="28"/>
          <w:lang w:val="kk-KZ"/>
        </w:rPr>
        <w:t xml:space="preserve"> </w:t>
      </w:r>
      <w:r w:rsidR="000F408B" w:rsidRPr="0020354D">
        <w:rPr>
          <w:rFonts w:cs="Times New Roman" w:hAnsi="Times New Roman" w:ascii="Times New Roman"/>
          <w:position w:val="-14"/>
          <w:sz w:val="28"/>
          <w:szCs w:val="28"/>
          <w:lang w:val="kk-KZ"/>
        </w:rPr>
        <w:tab/>
      </w:r>
      <w:r w:rsidR="000F408B" w:rsidRPr="0020354D">
        <w:rPr>
          <w:rFonts w:cs="Times New Roman" w:hAnsi="Times New Roman" w:ascii="Times New Roman"/>
          <w:position w:val="-14"/>
          <w:sz w:val="28"/>
          <w:szCs w:val="28"/>
          <w:lang w:val="kk-KZ"/>
        </w:rPr>
        <w:tab/>
      </w:r>
      <w:r w:rsidR="000F408B" w:rsidRPr="0020354D">
        <w:rPr>
          <w:rFonts w:cs="Times New Roman" w:hAnsi="Times New Roman" w:ascii="Times New Roman"/>
          <w:position w:val="-14"/>
          <w:sz w:val="28"/>
          <w:szCs w:val="28"/>
          <w:lang w:val="kk-KZ"/>
        </w:rPr>
        <w:tab/>
      </w:r>
      <w:r w:rsidR="000F408B" w:rsidRPr="0020354D">
        <w:rPr>
          <w:rFonts w:cs="Times New Roman" w:hAnsi="Times New Roman" w:ascii="Times New Roman"/>
          <w:position w:val="-14"/>
          <w:sz w:val="28"/>
          <w:szCs w:val="28"/>
          <w:lang w:val="kk-KZ"/>
        </w:rPr>
        <w:tab/>
      </w:r>
      <w:r w:rsidR="000F408B" w:rsidRPr="0020354D">
        <w:rPr>
          <w:rFonts w:cs="Times New Roman" w:hAnsi="Times New Roman" w:ascii="Times New Roman"/>
          <w:position w:val="-14"/>
          <w:sz w:val="28"/>
          <w:szCs w:val="28"/>
          <w:lang w:val="kk-KZ"/>
        </w:rPr>
        <w:tab/>
      </w:r>
      <w:r w:rsidR="004513D9" w:rsidRPr="0020354D">
        <w:rPr>
          <w:rFonts w:cs="Times New Roman" w:hAnsi="Times New Roman" w:ascii="Times New Roman"/>
          <w:position w:val="-14"/>
          <w:sz w:val="28"/>
          <w:szCs w:val="28"/>
          <w:lang w:val="kk-KZ"/>
        </w:rPr>
        <w:t xml:space="preserve">(1</w:t>
      </w:r>
      <w:r w:rsidR="007C0971" w:rsidRPr="0020354D">
        <w:rPr>
          <w:rFonts w:cs="Times New Roman" w:hAnsi="Times New Roman" w:ascii="Times New Roman"/>
          <w:position w:val="-14"/>
          <w:sz w:val="28"/>
          <w:szCs w:val="28"/>
          <w:lang w:val="kk-KZ"/>
        </w:rPr>
        <w:t xml:space="preserve">4</w:t>
      </w:r>
      <w:r w:rsidR="00380896" w:rsidRPr="0020354D">
        <w:rPr>
          <w:rFonts w:cs="Times New Roman" w:hAnsi="Times New Roman" w:ascii="Times New Roman"/>
          <w:position w:val="-14"/>
          <w:sz w:val="28"/>
          <w:szCs w:val="28"/>
          <w:lang w:val="kk-KZ"/>
        </w:rPr>
        <w:t xml:space="preserve">)</w:t>
      </w:r>
    </w:p>
    <w:p>
      <w:pPr>
        <w:pStyle w:val="Num-ChapParagraph"/>
        <w:tabs>
          <w:tab w:pos="850" w:val="clear"/>
          <w:tab w:pos="1191" w:val="clear"/>
          <w:tab w:pos="1531" w:val="clear"/>
          <w:tab w:pos="540" w:val="left"/>
        </w:tabs>
        <w:spacing w:after="0" w:before="0"/>
        <w:ind w:firstLine="709"/>
        <w:rPr>
          <w:rFonts w:cs="Times New Roman" w:hAnsi="Times New Roman" w:ascii="Times New Roman"/>
          <w:sz w:val="28"/>
          <w:szCs w:val="28"/>
          <w:lang w:val="kk-KZ"/>
        </w:rPr>
      </w:pPr>
      <w:r w:rsidRPr="0020354D">
        <w:rPr>
          <w:rFonts w:cs="Times New Roman" w:hAnsi="Times New Roman" w:ascii="Times New Roman"/>
          <w:sz w:val="28"/>
          <w:szCs w:val="28"/>
          <w:lang w:val="kk-KZ"/>
        </w:rPr>
        <w:t xml:space="preserve">мұндағы</w:t>
      </w:r>
      <w:r w:rsidR="00996FAD" w:rsidRPr="0020354D">
        <w:rPr>
          <w:rFonts w:cs="Times New Roman" w:hAnsi="Times New Roman" w:ascii="Times New Roman"/>
          <w:sz w:val="28"/>
          <w:szCs w:val="28"/>
          <w:lang w:val="kk-KZ"/>
        </w:rPr>
        <w:t xml:space="preserve">:</w:t>
      </w:r>
    </w:p>
    <w:p>
      <w:pPr>
        <w:pStyle w:val="Num-ChapParagraph"/>
        <w:tabs>
          <w:tab w:pos="850" w:val="clear"/>
          <w:tab w:pos="1191" w:val="clear"/>
          <w:tab w:pos="1531" w:val="clear"/>
          <w:tab w:pos="0" w:val="left"/>
        </w:tabs>
        <w:spacing w:after="0" w:before="0"/>
        <w:ind w:firstLine="709"/>
        <w:rPr>
          <w:rFonts w:cs="Times New Roman" w:hAnsi="Times New Roman" w:ascii="Times New Roman"/>
          <w:sz w:val="28"/>
          <w:szCs w:val="28"/>
          <w:lang w:val="kk-KZ"/>
        </w:rPr>
      </w:pPr>
      <w:r>
        <w:rPr>
          <w:rFonts w:cs="Times New Roman" w:hAnsi="Times New Roman" w:ascii="Times New Roman"/>
          <w:position w:val="-6"/>
          <w:sz w:val="28"/>
          <w:szCs w:val="28"/>
          <w:lang w:val="kk-KZ"/>
        </w:rPr>
        <w:object>
          <v:shape o:ole="" o:oleicon="f" o:borderrightcolor="this" o:borderbottomcolor="this" o:borderleftcolor="this" o:bordertopcolor="this" o:spid="_x0000_i1801" id="_x0000_i1076" style="height:17.55pt;width:10pt" type="#_x0000_t75">
            <v:imagedata r:id="rId103" o:title=""/>
            <o:lock v:ext="edit" aspectratio="t"/>
          </v:shape>
          <o:OLEObject r:id="rId104" ObjectID="_1543454120" DrawAspect="Content" ShapeID="_x0000_i1076" ProgID="Equation.3" Type="Embed"/>
        </w:object>
      </w:r>
      <w:r w:rsidR="00380896" w:rsidRPr="0020354D">
        <w:rPr>
          <w:rFonts w:hAnsi="Times New Roman" w:ascii="Times New Roman"/>
          <w:sz w:val="28"/>
          <w:szCs w:val="28"/>
          <w:lang w:val="kk-KZ"/>
        </w:rPr>
        <w:t xml:space="preserve"> – </w:t>
      </w:r>
      <w:r w:rsidR="008B11A7" w:rsidRPr="0020354D">
        <w:rPr>
          <w:rFonts w:cs="Times New Roman" w:hAnsi="Times New Roman" w:ascii="Times New Roman"/>
          <w:sz w:val="28"/>
          <w:szCs w:val="28"/>
          <w:lang w:val="kk-KZ"/>
        </w:rPr>
        <w:t xml:space="preserve">шығарылым</w:t>
      </w:r>
      <w:r w:rsidR="004513D9" w:rsidRPr="0020354D">
        <w:rPr>
          <w:rFonts w:cs="Times New Roman" w:hAnsi="Times New Roman" w:ascii="Times New Roman"/>
          <w:sz w:val="28"/>
          <w:szCs w:val="28"/>
          <w:lang w:val="kk-KZ"/>
        </w:rPr>
        <w:t xml:space="preserve"> (</w:t>
      </w:r>
      <w:r w:rsidR="004D6EF3" w:rsidRPr="0020354D">
        <w:rPr>
          <w:rFonts w:cs="Times New Roman" w:hAnsi="Times New Roman" w:ascii="Times New Roman"/>
          <w:sz w:val="28"/>
          <w:szCs w:val="28"/>
          <w:lang w:val="kk-KZ"/>
        </w:rPr>
        <w:t xml:space="preserve">теңге)</w:t>
      </w:r>
      <w:r w:rsidR="004127B2" w:rsidRPr="0020354D">
        <w:rPr>
          <w:rFonts w:cs="Times New Roman" w:hAnsi="Times New Roman" w:ascii="Times New Roman"/>
          <w:sz w:val="28"/>
          <w:szCs w:val="28"/>
          <w:lang w:val="kk-KZ"/>
        </w:rPr>
        <w:t xml:space="preserve">;</w:t>
      </w:r>
    </w:p>
    <w:p>
      <w:pPr>
        <w:pStyle w:val="Num-ChapParagraph"/>
        <w:tabs>
          <w:tab w:pos="850" w:val="clear"/>
          <w:tab w:pos="1191" w:val="clear"/>
          <w:tab w:pos="1531" w:val="clear"/>
          <w:tab w:pos="0" w:val="left"/>
        </w:tabs>
        <w:spacing w:after="0" w:before="0"/>
        <w:ind w:firstLine="709"/>
        <w:rPr>
          <w:rFonts w:cs="Times New Roman" w:hAnsi="Times New Roman" w:ascii="Times New Roman"/>
          <w:sz w:val="28"/>
          <w:szCs w:val="28"/>
          <w:lang w:val="kk-KZ"/>
        </w:rPr>
      </w:pPr>
      <w:r>
        <w:rPr>
          <w:rFonts w:cs="Times New Roman" w:hAnsi="Times New Roman" w:ascii="Times New Roman"/>
          <w:position w:val="-16"/>
          <w:sz w:val="28"/>
          <w:szCs w:val="28"/>
          <w:lang w:val="kk-KZ"/>
        </w:rPr>
        <w:object>
          <v:shape o:ole="" o:oleicon="f" o:borderrightcolor="this" o:borderbottomcolor="this" o:borderleftcolor="this" o:bordertopcolor="this" o:spid="_x0000_i1802" id="_x0000_i1077" style="height:22.55pt;width:22.55pt" type="#_x0000_t75">
            <v:imagedata r:id="rId105" o:title=""/>
            <o:lock v:ext="edit" aspectratio="t"/>
          </v:shape>
          <o:OLEObject r:id="rId106" ObjectID="_1331075398" DrawAspect="Content" ShapeID="_x0000_i1077" ProgID="Equation.3" Type="Embed"/>
        </w:object>
      </w:r>
      <w:r w:rsidR="00380896" w:rsidRPr="0020354D">
        <w:rPr>
          <w:rFonts w:hAnsi="Times New Roman" w:ascii="Times New Roman"/>
          <w:sz w:val="28"/>
          <w:szCs w:val="28"/>
          <w:lang w:val="kk-KZ"/>
        </w:rPr>
        <w:t xml:space="preserve"> – </w:t>
      </w:r>
      <w:r w:rsidR="008B11A7" w:rsidRPr="0020354D">
        <w:rPr>
          <w:rFonts w:cs="Times New Roman" w:hAnsi="Times New Roman" w:ascii="Times New Roman"/>
          <w:sz w:val="28"/>
          <w:szCs w:val="28"/>
          <w:lang w:val="kk-KZ"/>
        </w:rPr>
        <w:t xml:space="preserve">тәркіленген </w:t>
      </w:r>
      <w:r w:rsidR="009D0DE7" w:rsidRPr="0020354D">
        <w:rPr>
          <w:rFonts w:cs="Times New Roman" w:hAnsi="Times New Roman" w:ascii="Times New Roman"/>
          <w:sz w:val="28"/>
          <w:szCs w:val="28"/>
          <w:lang w:val="kk-KZ"/>
        </w:rPr>
        <w:t xml:space="preserve">өнім</w:t>
      </w:r>
      <w:r w:rsidR="008B11A7" w:rsidRPr="0020354D">
        <w:rPr>
          <w:rFonts w:cs="Times New Roman" w:hAnsi="Times New Roman" w:ascii="Times New Roman"/>
          <w:sz w:val="28"/>
          <w:szCs w:val="28"/>
          <w:lang w:val="kk-KZ"/>
        </w:rPr>
        <w:t xml:space="preserve"> көлемі</w:t>
      </w:r>
      <w:r w:rsidR="004D6EF3" w:rsidRPr="0020354D">
        <w:rPr>
          <w:rFonts w:cs="Times New Roman" w:hAnsi="Times New Roman" w:ascii="Times New Roman"/>
          <w:sz w:val="28"/>
          <w:szCs w:val="28"/>
          <w:lang w:val="kk-KZ"/>
        </w:rPr>
        <w:t xml:space="preserve"> (</w:t>
      </w:r>
      <w:r w:rsidR="004513D9" w:rsidRPr="0020354D">
        <w:rPr>
          <w:rFonts w:cs="Times New Roman" w:hAnsi="Times New Roman" w:ascii="Times New Roman"/>
          <w:sz w:val="28"/>
          <w:szCs w:val="28"/>
          <w:lang w:val="kk-KZ"/>
        </w:rPr>
        <w:t xml:space="preserve">м</w:t>
      </w:r>
      <w:r w:rsidR="004513D9" w:rsidRPr="0020354D">
        <w:rPr>
          <w:rFonts w:cs="Times New Roman" w:hAnsi="Times New Roman" w:ascii="Times New Roman"/>
          <w:sz w:val="28"/>
          <w:szCs w:val="28"/>
          <w:vertAlign w:val="superscript"/>
          <w:lang w:val="kk-KZ"/>
        </w:rPr>
        <w:t xml:space="preserve">3</w:t>
      </w:r>
      <w:r w:rsidR="004513D9" w:rsidRPr="0020354D">
        <w:rPr>
          <w:rFonts w:cs="Times New Roman" w:hAnsi="Times New Roman" w:ascii="Times New Roman"/>
          <w:sz w:val="28"/>
          <w:szCs w:val="28"/>
          <w:lang w:val="kk-KZ"/>
        </w:rPr>
        <w:t xml:space="preserve"> немесе дана</w:t>
      </w:r>
      <w:r w:rsidR="004D6EF3" w:rsidRPr="0020354D">
        <w:rPr>
          <w:rFonts w:cs="Times New Roman" w:hAnsi="Times New Roman" w:ascii="Times New Roman"/>
          <w:sz w:val="28"/>
          <w:szCs w:val="28"/>
          <w:lang w:val="kk-KZ"/>
        </w:rPr>
        <w:t xml:space="preserve">)</w:t>
      </w:r>
      <w:r w:rsidR="004127B2" w:rsidRPr="0020354D">
        <w:rPr>
          <w:rFonts w:cs="Times New Roman" w:hAnsi="Times New Roman" w:ascii="Times New Roman"/>
          <w:sz w:val="28"/>
          <w:szCs w:val="28"/>
          <w:lang w:val="kk-KZ"/>
        </w:rPr>
        <w:t xml:space="preserve">;</w:t>
      </w:r>
    </w:p>
    <w:p>
      <w:pPr>
        <w:pStyle w:val="Num-ChapParagraph"/>
        <w:tabs>
          <w:tab w:pos="850" w:val="clear"/>
          <w:tab w:pos="1191" w:val="clear"/>
          <w:tab w:pos="1531" w:val="clear"/>
          <w:tab w:pos="0" w:val="left"/>
        </w:tabs>
        <w:spacing w:after="0" w:before="0"/>
        <w:ind w:firstLine="709"/>
        <w:rPr>
          <w:rFonts w:cs="Times New Roman" w:hAnsi="Times New Roman" w:ascii="Times New Roman"/>
          <w:sz w:val="28"/>
          <w:szCs w:val="28"/>
          <w:lang w:val="kk-KZ"/>
        </w:rPr>
      </w:pPr>
      <w:r>
        <w:rPr>
          <w:rFonts w:cs="Times New Roman" w:hAnsi="Times New Roman" w:ascii="Times New Roman"/>
          <w:position w:val="-12"/>
          <w:sz w:val="28"/>
          <w:szCs w:val="28"/>
          <w:lang w:val="kk-KZ"/>
        </w:rPr>
        <w:object>
          <v:shape o:ole="" o:oleicon="f" o:borderrightcolor="this" o:borderbottomcolor="this" o:borderleftcolor="this" o:bordertopcolor="this" o:spid="_x0000_i1803" id="_x0000_i1078" style="height:22.55pt;width:13.75pt" type="#_x0000_t75">
            <v:imagedata r:id="rId107" o:title=""/>
            <o:lock v:ext="edit" aspectratio="t"/>
          </v:shape>
          <o:OLEObject r:id="rId108" ObjectID="_1047903413" DrawAspect="Content" ShapeID="_x0000_i1078" ProgID="Equation.3" Type="Embed"/>
        </w:object>
      </w:r>
      <w:r w:rsidR="00380896" w:rsidRPr="0020354D">
        <w:rPr>
          <w:rFonts w:hAnsi="Times New Roman" w:ascii="Times New Roman"/>
          <w:sz w:val="28"/>
          <w:szCs w:val="28"/>
          <w:lang w:val="kk-KZ"/>
        </w:rPr>
        <w:t xml:space="preserve"> – </w:t>
      </w:r>
      <w:r w:rsidR="008B11A7" w:rsidRPr="0020354D">
        <w:rPr>
          <w:rFonts w:cs="Times New Roman" w:hAnsi="Times New Roman" w:ascii="Times New Roman"/>
          <w:sz w:val="28"/>
          <w:szCs w:val="28"/>
          <w:lang w:val="kk-KZ"/>
        </w:rPr>
        <w:t xml:space="preserve">орташа баға</w:t>
      </w:r>
      <w:r w:rsidR="004D6EF3" w:rsidRPr="0020354D">
        <w:rPr>
          <w:rFonts w:cs="Times New Roman" w:hAnsi="Times New Roman" w:ascii="Times New Roman"/>
          <w:sz w:val="28"/>
          <w:szCs w:val="28"/>
          <w:lang w:val="kk-KZ"/>
        </w:rPr>
        <w:t xml:space="preserve"> (</w:t>
      </w:r>
      <w:r w:rsidR="004513D9" w:rsidRPr="0020354D">
        <w:rPr>
          <w:rFonts w:cs="Times New Roman" w:hAnsi="Times New Roman" w:ascii="Times New Roman"/>
          <w:sz w:val="28"/>
          <w:szCs w:val="28"/>
          <w:lang w:val="kk-KZ"/>
        </w:rPr>
        <w:t xml:space="preserve">1 м</w:t>
      </w:r>
      <w:r w:rsidR="004513D9" w:rsidRPr="0020354D">
        <w:rPr>
          <w:rFonts w:cs="Times New Roman" w:hAnsi="Times New Roman" w:ascii="Times New Roman"/>
          <w:sz w:val="28"/>
          <w:szCs w:val="28"/>
          <w:vertAlign w:val="superscript"/>
          <w:lang w:val="kk-KZ"/>
        </w:rPr>
        <w:t xml:space="preserve">3</w:t>
      </w:r>
      <w:r w:rsidR="004513D9" w:rsidRPr="0020354D">
        <w:rPr>
          <w:rFonts w:cs="Times New Roman" w:hAnsi="Times New Roman" w:ascii="Times New Roman"/>
          <w:sz w:val="28"/>
          <w:szCs w:val="28"/>
          <w:lang w:val="kk-KZ"/>
        </w:rPr>
        <w:t xml:space="preserve"> немесе данаға </w:t>
      </w:r>
      <w:r w:rsidR="004D6EF3" w:rsidRPr="0020354D">
        <w:rPr>
          <w:rFonts w:cs="Times New Roman" w:hAnsi="Times New Roman" w:ascii="Times New Roman"/>
          <w:sz w:val="28"/>
          <w:szCs w:val="28"/>
          <w:lang w:val="kk-KZ"/>
        </w:rPr>
        <w:t xml:space="preserve">теңге)</w:t>
      </w:r>
      <w:r w:rsidR="003E3234" w:rsidRPr="0020354D">
        <w:rPr>
          <w:rFonts w:cs="Times New Roman" w:hAnsi="Times New Roman" w:ascii="Times New Roman"/>
          <w:sz w:val="28"/>
          <w:szCs w:val="28"/>
          <w:lang w:val="kk-KZ"/>
        </w:rPr>
        <w:t xml:space="preserve">.</w:t>
      </w:r>
    </w:p>
    <w:p>
      <w:pPr>
        <w:spacing w:lineRule="auto" w:line="240" w:after="0"/>
        <w:ind w:firstLine="709"/>
        <w:jc w:val="both"/>
        <w:rPr>
          <w:rFonts w:hAnsi="Times New Roman" w:ascii="Times New Roman"/>
          <w:sz w:val="28"/>
          <w:szCs w:val="28"/>
          <w:lang w:val="kk-KZ"/>
        </w:rPr>
      </w:pPr>
      <w:r w:rsidRPr="0020354D">
        <w:rPr>
          <w:rFonts w:hAnsi="Times New Roman" w:ascii="Times New Roman"/>
          <w:sz w:val="28"/>
          <w:szCs w:val="28"/>
          <w:lang w:val="kk-KZ"/>
        </w:rPr>
        <w:t xml:space="preserve">Аралық тұтыну үлесі ретінде тиісті саланың заңды өндірісіндегі аралық тұтыну деректері пайдаланылады. ЖҚҚ шығарылым және аралық тұтыну арасындағы айырма ретінде анықталады.</w:t>
      </w:r>
    </w:p>
    <w:p>
      <w:pPr>
        <w:spacing w:lineRule="auto" w:line="240" w:after="0"/>
        <w:ind w:firstLine="709"/>
        <w:jc w:val="both"/>
        <w:rPr>
          <w:rFonts w:hAnsi="Times New Roman" w:ascii="Times New Roman"/>
          <w:sz w:val="28"/>
          <w:szCs w:val="28"/>
          <w:lang w:val="kk-KZ"/>
        </w:rPr>
      </w:pPr>
      <w:r w:rsidRPr="0020354D">
        <w:rPr>
          <w:rFonts w:hAnsi="Times New Roman" w:ascii="Times New Roman"/>
          <w:sz w:val="28"/>
          <w:szCs w:val="28"/>
          <w:lang w:val="kk-KZ"/>
        </w:rPr>
        <w:t xml:space="preserve">Балықты заңсыз аулауды бағалау өндіріс, экспорт, импорт және елде балықты тұтыну туралы деректер негізінде жүргізіледі. Бір жағынан тұтыну (пайдалану) және екінші жағынан ел ішіндегі өндіріс пен экспорт сальдосының (ресурстар) арақатынасы арқылы балықты заңсыз аулау туралы деректер есептеледі.</w:t>
      </w:r>
    </w:p>
    <w:p>
      <w:pPr>
        <w:spacing w:lineRule="auto" w:line="240" w:after="0"/>
        <w:ind w:firstLine="709"/>
        <w:jc w:val="both"/>
        <w:rPr>
          <w:rFonts w:hAnsi="Times New Roman" w:ascii="Times New Roman"/>
          <w:sz w:val="28"/>
          <w:szCs w:val="28"/>
          <w:lang w:val="kk-KZ"/>
        </w:rPr>
      </w:pPr>
      <w:r w:rsidRPr="0020354D">
        <w:rPr>
          <w:rFonts w:hAnsi="Times New Roman" w:ascii="Times New Roman"/>
          <w:sz w:val="28"/>
          <w:szCs w:val="28"/>
          <w:lang w:val="kk-KZ"/>
        </w:rPr>
        <w:t xml:space="preserve">Қаралып отырған өнімге «Тірі балық», «Балық сүбесi мен балықтың өзге де етiн қоспағанда, жаңа ауланған немесе салқындатылған балық», «Балық сүбесi мен өзге де балық етiн қоспағанда, мұздатылған балық», «Балықтың сүбесi және жаңа ауланған, салқындатылған немесе мұздатылған балықтың өзге де етi (тураманы қоса</w:t>
      </w:r>
      <w:bookmarkStart w:name="_GoBack" w:id="2"/>
      <w:bookmarkEnd w:id="2"/>
      <w:r w:rsidRPr="0020354D">
        <w:rPr>
          <w:rFonts w:hAnsi="Times New Roman" w:ascii="Times New Roman"/>
          <w:sz w:val="28"/>
          <w:szCs w:val="28"/>
          <w:lang w:val="kk-KZ"/>
        </w:rPr>
        <w:t xml:space="preserve"> алғанда)», «Кептiрiлген, тұздалған немесе тұздық судағы балық; ыстықтай немесе суықтай ысталған балық; тамаққа пайдалануға жарамды ұсақ неме</w:t>
      </w:r>
      <w:r w:rsidR="00EE6295" w:rsidRPr="0020354D">
        <w:rPr>
          <w:rFonts w:hAnsi="Times New Roman" w:ascii="Times New Roman"/>
          <w:sz w:val="28"/>
          <w:szCs w:val="28"/>
          <w:lang w:val="kk-KZ"/>
        </w:rPr>
        <w:t xml:space="preserve">се ipi тартылған балық ұны және</w:t>
      </w:r>
      <w:r w:rsidRPr="0020354D">
        <w:rPr>
          <w:rFonts w:hAnsi="Times New Roman" w:ascii="Times New Roman"/>
          <w:sz w:val="28"/>
          <w:szCs w:val="28"/>
          <w:lang w:val="kk-KZ"/>
        </w:rPr>
        <w:t xml:space="preserve"> түйiршiктерi» тауарлық позициялар жатады.</w:t>
      </w:r>
    </w:p>
    <w:p>
      <w:pPr>
        <w:spacing w:lineRule="auto" w:line="240" w:after="0"/>
        <w:ind w:firstLine="709"/>
        <w:jc w:val="both"/>
        <w:rPr>
          <w:rFonts w:hAnsi="Times New Roman" w:ascii="Times New Roman"/>
          <w:sz w:val="28"/>
          <w:szCs w:val="28"/>
          <w:lang w:val="kk-KZ"/>
        </w:rPr>
      </w:pPr>
      <w:r w:rsidRPr="0020354D">
        <w:rPr>
          <w:rFonts w:hAnsi="Times New Roman" w:ascii="Times New Roman"/>
          <w:sz w:val="28"/>
          <w:szCs w:val="28"/>
          <w:lang w:val="kk-KZ"/>
        </w:rPr>
        <w:t xml:space="preserve">Өндірісті анықтау кезінде «Жаңа ауланған, салқындатылған немесе мұздатылған балық» позициясы бойынша өңдеу өнеркәсібіндегі өнім өндіру туралы деректер пайдаланылады.</w:t>
      </w:r>
    </w:p>
    <w:p>
      <w:pPr>
        <w:spacing w:lineRule="auto" w:line="240" w:after="0"/>
        <w:ind w:firstLine="709"/>
        <w:jc w:val="both"/>
        <w:rPr>
          <w:rFonts w:hAnsi="Times New Roman" w:ascii="Times New Roman"/>
          <w:sz w:val="28"/>
          <w:szCs w:val="28"/>
          <w:lang w:val="kk-KZ"/>
        </w:rPr>
      </w:pPr>
      <w:r w:rsidRPr="0020354D">
        <w:rPr>
          <w:rFonts w:hAnsi="Times New Roman" w:ascii="Times New Roman"/>
          <w:sz w:val="28"/>
          <w:szCs w:val="28"/>
          <w:lang w:val="kk-KZ"/>
        </w:rPr>
        <w:t xml:space="preserve">Балықты заңсыз аулаудың көлемін есептеу кезінде балық өнімдерін заңды өндірудің көлемі анықталады:</w:t>
      </w:r>
    </w:p>
    <w:p>
      <w:pPr>
        <w:pStyle w:val="Num-ChapParagraph"/>
        <w:tabs>
          <w:tab w:pos="850" w:val="clear"/>
          <w:tab w:pos="1191" w:val="clear"/>
          <w:tab w:pos="1531" w:val="clear"/>
          <w:tab w:pos="0" w:val="left"/>
        </w:tabs>
        <w:spacing w:after="0" w:before="0"/>
        <w:ind w:firstLine="709"/>
        <w:rPr>
          <w:rFonts w:cs="Times New Roman" w:hAnsi="Times New Roman" w:ascii="Times New Roman"/>
          <w:sz w:val="28"/>
          <w:szCs w:val="28"/>
          <w:lang w:val="kk-KZ"/>
        </w:rPr>
      </w:pPr>
    </w:p>
    <w:p>
      <w:pPr>
        <w:pStyle w:val="Num-ChapParagraph"/>
        <w:tabs>
          <w:tab w:pos="850" w:val="clear"/>
          <w:tab w:pos="1191" w:val="clear"/>
          <w:tab w:pos="1531" w:val="clear"/>
          <w:tab w:pos="0" w:val="left"/>
        </w:tabs>
        <w:spacing w:after="0" w:before="0"/>
        <w:ind w:firstLine="709"/>
        <w:jc w:val="right"/>
        <w:rPr>
          <w:rFonts w:cs="Times New Roman" w:hAnsi="Times New Roman" w:ascii="Times New Roman"/>
          <w:position w:val="-14"/>
          <w:sz w:val="28"/>
          <w:szCs w:val="28"/>
          <w:lang w:val="kk-KZ"/>
        </w:rPr>
      </w:pPr>
      <w:r>
        <w:rPr>
          <w:rFonts w:cs="Times New Roman" w:hAnsi="Times New Roman" w:ascii="Times New Roman"/>
          <w:position w:val="-16"/>
          <w:sz w:val="28"/>
          <w:szCs w:val="28"/>
        </w:rPr>
        <w:object>
          <v:shape o:ole="" o:oleicon="f" o:borderrightcolor="this" o:borderbottomcolor="this" o:borderleftcolor="this" o:bordertopcolor="this" o:spid="_x0000_i1804" id="_x0000_i1079" style="height:22.55pt;width:124.6pt" type="#_x0000_t75">
            <v:imagedata r:id="rId109" o:title=""/>
            <o:lock v:ext="edit" aspectratio="t"/>
          </v:shape>
          <o:OLEObject r:id="rId110" ObjectID="_418573418" DrawAspect="Content" ShapeID="_x0000_i1079" ProgID="Equation.3" Type="Embed"/>
        </w:object>
      </w:r>
      <w:r w:rsidR="006E256A" w:rsidRPr="0020354D">
        <w:rPr>
          <w:rFonts w:cs="Times New Roman" w:hAnsi="Times New Roman" w:ascii="Times New Roman"/>
          <w:position w:val="-14"/>
          <w:sz w:val="28"/>
          <w:szCs w:val="28"/>
          <w:lang w:val="kk-KZ"/>
        </w:rPr>
        <w:t xml:space="preserve">,</w:t>
      </w:r>
      <w:r w:rsidR="00380896" w:rsidRPr="0020354D">
        <w:rPr>
          <w:rFonts w:cs="Times New Roman" w:hAnsi="Times New Roman" w:ascii="Times New Roman"/>
          <w:position w:val="-14"/>
          <w:sz w:val="28"/>
          <w:szCs w:val="28"/>
          <w:lang w:val="kk-KZ"/>
        </w:rPr>
        <w:t xml:space="preserve">          </w:t>
      </w:r>
      <w:r w:rsidR="000F408B" w:rsidRPr="0020354D">
        <w:rPr>
          <w:rFonts w:cs="Times New Roman" w:hAnsi="Times New Roman" w:ascii="Times New Roman"/>
          <w:position w:val="-14"/>
          <w:sz w:val="28"/>
          <w:szCs w:val="28"/>
          <w:lang w:val="kk-KZ"/>
        </w:rPr>
        <w:tab/>
      </w:r>
      <w:r w:rsidR="000F408B" w:rsidRPr="0020354D">
        <w:rPr>
          <w:rFonts w:cs="Times New Roman" w:hAnsi="Times New Roman" w:ascii="Times New Roman"/>
          <w:position w:val="-14"/>
          <w:sz w:val="28"/>
          <w:szCs w:val="28"/>
          <w:lang w:val="kk-KZ"/>
        </w:rPr>
        <w:tab/>
      </w:r>
      <w:r w:rsidR="000F408B" w:rsidRPr="0020354D">
        <w:rPr>
          <w:rFonts w:cs="Times New Roman" w:hAnsi="Times New Roman" w:ascii="Times New Roman"/>
          <w:position w:val="-14"/>
          <w:sz w:val="28"/>
          <w:szCs w:val="28"/>
          <w:lang w:val="kk-KZ"/>
        </w:rPr>
        <w:tab/>
      </w:r>
      <w:r w:rsidR="000F408B" w:rsidRPr="0020354D">
        <w:rPr>
          <w:rFonts w:cs="Times New Roman" w:hAnsi="Times New Roman" w:ascii="Times New Roman"/>
          <w:position w:val="-14"/>
          <w:sz w:val="28"/>
          <w:szCs w:val="28"/>
          <w:lang w:val="kk-KZ"/>
        </w:rPr>
        <w:tab/>
      </w:r>
      <w:r w:rsidR="00380896" w:rsidRPr="0020354D">
        <w:rPr>
          <w:rFonts w:cs="Times New Roman" w:hAnsi="Times New Roman" w:ascii="Times New Roman"/>
          <w:position w:val="-14"/>
          <w:sz w:val="28"/>
          <w:szCs w:val="28"/>
          <w:lang w:val="kk-KZ"/>
        </w:rPr>
        <w:t xml:space="preserve">  (1</w:t>
      </w:r>
      <w:r w:rsidR="007C0971" w:rsidRPr="0020354D">
        <w:rPr>
          <w:rFonts w:cs="Times New Roman" w:hAnsi="Times New Roman" w:ascii="Times New Roman"/>
          <w:position w:val="-14"/>
          <w:sz w:val="28"/>
          <w:szCs w:val="28"/>
          <w:lang w:val="kk-KZ"/>
        </w:rPr>
        <w:t xml:space="preserve">5</w:t>
      </w:r>
      <w:r w:rsidR="00380896" w:rsidRPr="0020354D">
        <w:rPr>
          <w:rFonts w:cs="Times New Roman" w:hAnsi="Times New Roman" w:ascii="Times New Roman"/>
          <w:position w:val="-14"/>
          <w:sz w:val="28"/>
          <w:szCs w:val="28"/>
          <w:lang w:val="kk-KZ"/>
        </w:rPr>
        <w:t xml:space="preserve">)</w:t>
      </w:r>
    </w:p>
    <w:p>
      <w:pPr>
        <w:pStyle w:val="Num-ChapParagraph"/>
        <w:tabs>
          <w:tab w:pos="850" w:val="clear"/>
          <w:tab w:pos="1191" w:val="clear"/>
          <w:tab w:pos="1531" w:val="clear"/>
          <w:tab w:pos="540" w:val="left"/>
        </w:tabs>
        <w:spacing w:after="0" w:before="0"/>
        <w:ind w:firstLine="709"/>
        <w:rPr>
          <w:rFonts w:cs="Times New Roman" w:hAnsi="Times New Roman" w:ascii="Times New Roman"/>
          <w:sz w:val="28"/>
          <w:szCs w:val="28"/>
          <w:lang w:val="kk-KZ"/>
        </w:rPr>
      </w:pPr>
      <w:r w:rsidRPr="0020354D">
        <w:rPr>
          <w:rFonts w:cs="Times New Roman" w:hAnsi="Times New Roman" w:ascii="Times New Roman"/>
          <w:sz w:val="28"/>
          <w:szCs w:val="28"/>
          <w:lang w:val="kk-KZ"/>
        </w:rPr>
        <w:t xml:space="preserve">мұндағы</w:t>
      </w:r>
      <w:r w:rsidR="00996FAD" w:rsidRPr="0020354D">
        <w:rPr>
          <w:rFonts w:cs="Times New Roman" w:hAnsi="Times New Roman" w:ascii="Times New Roman"/>
          <w:sz w:val="28"/>
          <w:szCs w:val="28"/>
          <w:lang w:val="kk-KZ"/>
        </w:rPr>
        <w:t xml:space="preserve">:</w:t>
      </w:r>
    </w:p>
    <w:p>
      <w:pPr>
        <w:pStyle w:val="Num-ChapParagraph"/>
        <w:tabs>
          <w:tab w:pos="850" w:val="clear"/>
          <w:tab w:pos="1191" w:val="clear"/>
          <w:tab w:pos="1531" w:val="clear"/>
          <w:tab w:pos="0" w:val="left"/>
        </w:tabs>
        <w:spacing w:after="0" w:before="0"/>
        <w:ind w:firstLine="709"/>
        <w:rPr>
          <w:rFonts w:cs="Times New Roman" w:hAnsi="Times New Roman" w:ascii="Times New Roman"/>
          <w:sz w:val="28"/>
          <w:szCs w:val="28"/>
          <w:lang w:val="kk-KZ"/>
        </w:rPr>
      </w:pPr>
      <w:r>
        <w:rPr>
          <w:rFonts w:cs="Times New Roman" w:hAnsi="Times New Roman" w:ascii="Times New Roman"/>
          <w:position w:val="-16"/>
          <w:sz w:val="28"/>
          <w:szCs w:val="28"/>
          <w:lang w:val="kk-KZ"/>
        </w:rPr>
        <w:object>
          <v:shape o:ole="" o:oleicon="f" o:borderrightcolor="this" o:borderbottomcolor="this" o:borderleftcolor="this" o:bordertopcolor="this" o:spid="_x0000_i1805" id="_x0000_i1080" style="height:22.55pt;width:17.55pt" type="#_x0000_t75">
            <v:imagedata r:id="rId111" o:title=""/>
            <o:lock v:ext="edit" aspectratio="t"/>
          </v:shape>
          <o:OLEObject r:id="rId112" ObjectID="_1885901857" DrawAspect="Content" ShapeID="_x0000_i1080" ProgID="Equation.3" Type="Embed"/>
        </w:object>
      </w:r>
      <w:r w:rsidR="00380896" w:rsidRPr="0020354D">
        <w:rPr>
          <w:rFonts w:hAnsi="Times New Roman" w:ascii="Times New Roman"/>
          <w:sz w:val="28"/>
          <w:szCs w:val="28"/>
          <w:lang w:val="kk-KZ"/>
        </w:rPr>
        <w:t xml:space="preserve"> – </w:t>
      </w:r>
      <w:r w:rsidR="00564B14" w:rsidRPr="0020354D">
        <w:rPr>
          <w:rFonts w:cs="Times New Roman" w:hAnsi="Times New Roman" w:ascii="Times New Roman"/>
          <w:sz w:val="28"/>
          <w:szCs w:val="28"/>
          <w:lang w:val="kk-KZ"/>
        </w:rPr>
        <w:t xml:space="preserve">елдегі </w:t>
      </w:r>
      <w:r w:rsidR="00F40482" w:rsidRPr="0020354D">
        <w:rPr>
          <w:rFonts w:cs="Times New Roman" w:hAnsi="Times New Roman" w:ascii="Times New Roman"/>
          <w:sz w:val="28"/>
          <w:szCs w:val="28"/>
          <w:lang w:val="kk-KZ"/>
        </w:rPr>
        <w:t xml:space="preserve">балық</w:t>
      </w:r>
      <w:r w:rsidR="002C4762" w:rsidRPr="0020354D">
        <w:rPr>
          <w:rFonts w:cs="Times New Roman" w:hAnsi="Times New Roman" w:ascii="Times New Roman"/>
          <w:sz w:val="28"/>
          <w:szCs w:val="28"/>
          <w:lang w:val="kk-KZ"/>
        </w:rPr>
        <w:t xml:space="preserve"> өнімінің заңды</w:t>
      </w:r>
      <w:r w:rsidR="00F40482" w:rsidRPr="0020354D">
        <w:rPr>
          <w:rFonts w:cs="Times New Roman" w:hAnsi="Times New Roman" w:ascii="Times New Roman"/>
          <w:sz w:val="28"/>
          <w:szCs w:val="28"/>
          <w:lang w:val="kk-KZ"/>
        </w:rPr>
        <w:t xml:space="preserve"> өндірісі (мың</w:t>
      </w:r>
      <w:r w:rsidR="003E2731" w:rsidRPr="0020354D">
        <w:rPr>
          <w:rFonts w:cs="Times New Roman" w:hAnsi="Times New Roman" w:ascii="Times New Roman"/>
          <w:sz w:val="28"/>
          <w:szCs w:val="28"/>
          <w:lang w:val="kk-KZ"/>
        </w:rPr>
        <w:t xml:space="preserve"> тонн</w:t>
      </w:r>
      <w:r w:rsidR="002C4762" w:rsidRPr="0020354D">
        <w:rPr>
          <w:rFonts w:cs="Times New Roman" w:hAnsi="Times New Roman" w:ascii="Times New Roman"/>
          <w:sz w:val="28"/>
          <w:szCs w:val="28"/>
          <w:lang w:val="kk-KZ"/>
        </w:rPr>
        <w:t xml:space="preserve">а</w:t>
      </w:r>
      <w:r w:rsidR="003E2731" w:rsidRPr="0020354D">
        <w:rPr>
          <w:rFonts w:cs="Times New Roman" w:hAnsi="Times New Roman" w:ascii="Times New Roman"/>
          <w:sz w:val="28"/>
          <w:szCs w:val="28"/>
          <w:lang w:val="kk-KZ"/>
        </w:rPr>
        <w:t xml:space="preserve">);</w:t>
      </w:r>
    </w:p>
    <w:p>
      <w:pPr>
        <w:pStyle w:val="Num-ChapParagraph"/>
        <w:tabs>
          <w:tab w:pos="850" w:val="clear"/>
          <w:tab w:pos="1191" w:val="clear"/>
          <w:tab w:pos="1531" w:val="clear"/>
          <w:tab w:pos="0" w:val="left"/>
        </w:tabs>
        <w:spacing w:after="0" w:before="0"/>
        <w:ind w:firstLine="709"/>
        <w:rPr>
          <w:rFonts w:cs="Times New Roman" w:hAnsi="Times New Roman" w:ascii="Times New Roman"/>
          <w:sz w:val="28"/>
          <w:szCs w:val="28"/>
          <w:lang w:val="kk-KZ"/>
        </w:rPr>
      </w:pPr>
      <w:r>
        <w:rPr>
          <w:rFonts w:cs="Times New Roman" w:hAnsi="Times New Roman" w:ascii="Times New Roman"/>
          <w:position w:val="-16"/>
          <w:sz w:val="28"/>
          <w:szCs w:val="28"/>
          <w:lang w:val="kk-KZ"/>
        </w:rPr>
        <w:object>
          <v:shape o:ole="" o:oleicon="f" o:borderrightcolor="this" o:borderbottomcolor="this" o:borderleftcolor="this" o:bordertopcolor="this" o:spid="_x0000_i1806" id="_x0000_i1081" style="height:22.55pt;width:21.3pt" type="#_x0000_t75">
            <v:imagedata r:id="rId113" o:title=""/>
            <o:lock v:ext="edit" aspectratio="t"/>
          </v:shape>
          <o:OLEObject r:id="rId114" ObjectID="_1772582790" DrawAspect="Content" ShapeID="_x0000_i1081" ProgID="Equation.3" Type="Embed"/>
        </w:object>
      </w:r>
      <w:r w:rsidR="00380896" w:rsidRPr="0020354D">
        <w:rPr>
          <w:rFonts w:hAnsi="Times New Roman" w:ascii="Times New Roman"/>
          <w:sz w:val="28"/>
          <w:szCs w:val="28"/>
          <w:lang w:val="kk-KZ"/>
        </w:rPr>
        <w:t xml:space="preserve"> – </w:t>
      </w:r>
      <w:r w:rsidR="00F40482" w:rsidRPr="0020354D">
        <w:rPr>
          <w:rFonts w:cs="Times New Roman" w:hAnsi="Times New Roman" w:ascii="Times New Roman"/>
          <w:sz w:val="28"/>
          <w:szCs w:val="28"/>
          <w:lang w:val="kk-KZ"/>
        </w:rPr>
        <w:t xml:space="preserve">ішкі өндіріс (мың</w:t>
      </w:r>
      <w:r w:rsidR="003E2731" w:rsidRPr="0020354D">
        <w:rPr>
          <w:rFonts w:cs="Times New Roman" w:hAnsi="Times New Roman" w:ascii="Times New Roman"/>
          <w:sz w:val="28"/>
          <w:szCs w:val="28"/>
          <w:lang w:val="kk-KZ"/>
        </w:rPr>
        <w:t xml:space="preserve"> тонн</w:t>
      </w:r>
      <w:r w:rsidR="002C4762" w:rsidRPr="0020354D">
        <w:rPr>
          <w:rFonts w:cs="Times New Roman" w:hAnsi="Times New Roman" w:ascii="Times New Roman"/>
          <w:sz w:val="28"/>
          <w:szCs w:val="28"/>
          <w:lang w:val="kk-KZ"/>
        </w:rPr>
        <w:t xml:space="preserve">а</w:t>
      </w:r>
      <w:r w:rsidR="003E2731" w:rsidRPr="0020354D">
        <w:rPr>
          <w:rFonts w:cs="Times New Roman" w:hAnsi="Times New Roman" w:ascii="Times New Roman"/>
          <w:sz w:val="28"/>
          <w:szCs w:val="28"/>
          <w:lang w:val="kk-KZ"/>
        </w:rPr>
        <w:t xml:space="preserve">);</w:t>
      </w:r>
    </w:p>
    <w:p>
      <w:pPr>
        <w:pStyle w:val="Num-ChapParagraph"/>
        <w:tabs>
          <w:tab w:pos="850" w:val="clear"/>
          <w:tab w:pos="1191" w:val="clear"/>
          <w:tab w:pos="1531" w:val="clear"/>
          <w:tab w:pos="0" w:val="left"/>
        </w:tabs>
        <w:spacing w:after="0" w:before="0"/>
        <w:ind w:firstLine="709"/>
        <w:rPr>
          <w:rFonts w:cs="Times New Roman" w:hAnsi="Times New Roman" w:ascii="Times New Roman"/>
          <w:sz w:val="28"/>
          <w:szCs w:val="28"/>
          <w:lang w:val="kk-KZ"/>
        </w:rPr>
      </w:pPr>
      <w:r>
        <w:rPr>
          <w:rFonts w:cs="Times New Roman" w:hAnsi="Times New Roman" w:ascii="Times New Roman"/>
          <w:position w:val="-4"/>
          <w:sz w:val="28"/>
          <w:szCs w:val="28"/>
          <w:lang w:val="kk-KZ"/>
        </w:rPr>
        <w:object>
          <v:shape o:ole="" o:oleicon="f" o:borderrightcolor="this" o:borderbottomcolor="this" o:borderleftcolor="this" o:bordertopcolor="this" o:spid="_x0000_i1807" id="_x0000_i1082" style="height:13.75pt;width:7.5pt" type="#_x0000_t75">
            <v:imagedata r:id="rId115" o:title=""/>
            <o:lock v:ext="edit" aspectratio="t"/>
          </v:shape>
          <o:OLEObject r:id="rId116" ObjectID="_1579254086" DrawAspect="Content" ShapeID="_x0000_i1082" ProgID="Equation.3" Type="Embed"/>
        </w:object>
      </w:r>
      <w:r w:rsidR="00380896" w:rsidRPr="0020354D">
        <w:rPr>
          <w:rFonts w:hAnsi="Times New Roman" w:ascii="Times New Roman"/>
          <w:sz w:val="28"/>
          <w:szCs w:val="28"/>
          <w:lang w:val="kk-KZ"/>
        </w:rPr>
        <w:t xml:space="preserve"> – </w:t>
      </w:r>
      <w:r w:rsidR="00F40482" w:rsidRPr="0020354D">
        <w:rPr>
          <w:rFonts w:cs="Times New Roman" w:hAnsi="Times New Roman" w:ascii="Times New Roman"/>
          <w:sz w:val="28"/>
          <w:szCs w:val="28"/>
          <w:lang w:val="kk-KZ"/>
        </w:rPr>
        <w:t xml:space="preserve">импорт (мың</w:t>
      </w:r>
      <w:r w:rsidR="003E2731" w:rsidRPr="0020354D">
        <w:rPr>
          <w:rFonts w:cs="Times New Roman" w:hAnsi="Times New Roman" w:ascii="Times New Roman"/>
          <w:sz w:val="28"/>
          <w:szCs w:val="28"/>
          <w:lang w:val="kk-KZ"/>
        </w:rPr>
        <w:t xml:space="preserve"> тонн</w:t>
      </w:r>
      <w:r w:rsidR="002C4762" w:rsidRPr="0020354D">
        <w:rPr>
          <w:rFonts w:cs="Times New Roman" w:hAnsi="Times New Roman" w:ascii="Times New Roman"/>
          <w:sz w:val="28"/>
          <w:szCs w:val="28"/>
          <w:lang w:val="kk-KZ"/>
        </w:rPr>
        <w:t xml:space="preserve">а</w:t>
      </w:r>
      <w:r w:rsidR="003E2731" w:rsidRPr="0020354D">
        <w:rPr>
          <w:rFonts w:cs="Times New Roman" w:hAnsi="Times New Roman" w:ascii="Times New Roman"/>
          <w:sz w:val="28"/>
          <w:szCs w:val="28"/>
          <w:lang w:val="kk-KZ"/>
        </w:rPr>
        <w:t xml:space="preserve">);</w:t>
      </w:r>
    </w:p>
    <w:p>
      <w:pPr>
        <w:pStyle w:val="Num-ChapParagraph"/>
        <w:tabs>
          <w:tab w:pos="850" w:val="clear"/>
          <w:tab w:pos="1191" w:val="clear"/>
          <w:tab w:pos="1531" w:val="clear"/>
          <w:tab w:pos="0" w:val="left"/>
        </w:tabs>
        <w:spacing w:after="0" w:before="0"/>
        <w:ind w:firstLine="709"/>
        <w:rPr>
          <w:rFonts w:cs="Times New Roman" w:hAnsi="Times New Roman" w:ascii="Times New Roman"/>
          <w:sz w:val="28"/>
          <w:szCs w:val="28"/>
          <w:lang w:val="kk-KZ"/>
        </w:rPr>
      </w:pPr>
      <w:r>
        <w:rPr>
          <w:rFonts w:cs="Times New Roman" w:hAnsi="Times New Roman" w:ascii="Times New Roman"/>
          <w:position w:val="-4"/>
          <w:sz w:val="28"/>
          <w:szCs w:val="28"/>
          <w:lang w:val="kk-KZ"/>
        </w:rPr>
        <w:object>
          <v:shape o:ole="" o:oleicon="f" o:borderrightcolor="this" o:borderbottomcolor="this" o:borderleftcolor="this" o:bordertopcolor="this" o:spid="_x0000_i1808" id="_x0000_i1083" style="height:13.75pt;width:11.9pt" type="#_x0000_t75">
            <v:imagedata r:id="rId117" o:title=""/>
            <o:lock v:ext="edit" aspectratio="t"/>
          </v:shape>
          <o:OLEObject r:id="rId118" ObjectID="_1843011714" DrawAspect="Content" ShapeID="_x0000_i1083" ProgID="Equation.3" Type="Embed"/>
        </w:object>
      </w:r>
      <w:r w:rsidR="00380896" w:rsidRPr="0020354D">
        <w:rPr>
          <w:rFonts w:hAnsi="Times New Roman" w:ascii="Times New Roman"/>
          <w:sz w:val="28"/>
          <w:szCs w:val="28"/>
        </w:rPr>
        <w:t xml:space="preserve"> – </w:t>
      </w:r>
      <w:r w:rsidR="00F40482" w:rsidRPr="0020354D">
        <w:rPr>
          <w:rFonts w:cs="Times New Roman" w:hAnsi="Times New Roman" w:ascii="Times New Roman"/>
          <w:sz w:val="28"/>
          <w:szCs w:val="28"/>
          <w:lang w:val="kk-KZ"/>
        </w:rPr>
        <w:t xml:space="preserve">экспорт (мың</w:t>
      </w:r>
      <w:r w:rsidR="003E2731" w:rsidRPr="0020354D">
        <w:rPr>
          <w:rFonts w:cs="Times New Roman" w:hAnsi="Times New Roman" w:ascii="Times New Roman"/>
          <w:sz w:val="28"/>
          <w:szCs w:val="28"/>
          <w:lang w:val="kk-KZ"/>
        </w:rPr>
        <w:t xml:space="preserve"> тонн</w:t>
      </w:r>
      <w:r w:rsidR="002C4762" w:rsidRPr="0020354D">
        <w:rPr>
          <w:rFonts w:cs="Times New Roman" w:hAnsi="Times New Roman" w:ascii="Times New Roman"/>
          <w:sz w:val="28"/>
          <w:szCs w:val="28"/>
          <w:lang w:val="kk-KZ"/>
        </w:rPr>
        <w:t xml:space="preserve">а</w:t>
      </w:r>
      <w:r w:rsidR="003E2731" w:rsidRPr="0020354D">
        <w:rPr>
          <w:rFonts w:cs="Times New Roman" w:hAnsi="Times New Roman" w:ascii="Times New Roman"/>
          <w:sz w:val="28"/>
          <w:szCs w:val="28"/>
          <w:lang w:val="kk-KZ"/>
        </w:rPr>
        <w:t xml:space="preserve">);</w:t>
      </w:r>
    </w:p>
    <w:p>
      <w:pPr>
        <w:pStyle w:val="Num-ChapParagraph"/>
        <w:tabs>
          <w:tab w:pos="850" w:val="clear"/>
          <w:tab w:pos="1191" w:val="clear"/>
          <w:tab w:pos="1531" w:val="clear"/>
          <w:tab w:pos="0" w:val="left"/>
        </w:tabs>
        <w:spacing w:after="0" w:before="0"/>
        <w:ind w:firstLine="709"/>
        <w:rPr>
          <w:rFonts w:cs="Times New Roman" w:hAnsi="Times New Roman" w:ascii="Times New Roman"/>
          <w:sz w:val="28"/>
          <w:szCs w:val="28"/>
          <w:lang w:val="kk-KZ"/>
        </w:rPr>
      </w:pPr>
      <w:r>
        <w:rPr>
          <w:rFonts w:cs="Times New Roman" w:hAnsi="Times New Roman" w:ascii="Times New Roman"/>
          <w:position w:val="-6"/>
          <w:sz w:val="28"/>
          <w:szCs w:val="28"/>
          <w:lang w:val="kk-KZ"/>
        </w:rPr>
        <w:object>
          <v:shape o:ole="" o:oleicon="f" o:borderrightcolor="this" o:borderbottomcolor="this" o:borderleftcolor="this" o:bordertopcolor="this" o:spid="_x0000_i1809" id="_x0000_i1084" style="height:17.55pt;width:11.9pt" type="#_x0000_t75">
            <v:imagedata r:id="rId119" o:title=""/>
            <o:lock v:ext="edit" aspectratio="t"/>
          </v:shape>
          <o:OLEObject r:id="rId120" ObjectID="_1459749886" DrawAspect="Content" ShapeID="_x0000_i1084" ProgID="Equation.3" Type="Embed"/>
        </w:object>
      </w:r>
      <w:r w:rsidR="00380896" w:rsidRPr="0020354D">
        <w:rPr>
          <w:rFonts w:hAnsi="Times New Roman" w:ascii="Times New Roman"/>
          <w:sz w:val="28"/>
          <w:szCs w:val="28"/>
        </w:rPr>
        <w:t xml:space="preserve"> – </w:t>
      </w:r>
      <w:r w:rsidR="00F40482" w:rsidRPr="0020354D">
        <w:rPr>
          <w:rFonts w:cs="Times New Roman" w:hAnsi="Times New Roman" w:ascii="Times New Roman"/>
          <w:sz w:val="28"/>
          <w:szCs w:val="28"/>
          <w:lang w:val="kk-KZ"/>
        </w:rPr>
        <w:t xml:space="preserve">балық аулау</w:t>
      </w:r>
      <w:r w:rsidR="002C4762" w:rsidRPr="0020354D">
        <w:rPr>
          <w:rFonts w:cs="Times New Roman" w:hAnsi="Times New Roman" w:ascii="Times New Roman"/>
          <w:sz w:val="28"/>
          <w:szCs w:val="28"/>
          <w:lang w:val="kk-KZ"/>
        </w:rPr>
        <w:t xml:space="preserve"> (мың</w:t>
      </w:r>
      <w:r w:rsidR="003E2731" w:rsidRPr="0020354D">
        <w:rPr>
          <w:rFonts w:cs="Times New Roman" w:hAnsi="Times New Roman" w:ascii="Times New Roman"/>
          <w:sz w:val="28"/>
          <w:szCs w:val="28"/>
          <w:lang w:val="kk-KZ"/>
        </w:rPr>
        <w:t xml:space="preserve"> тонн</w:t>
      </w:r>
      <w:r w:rsidR="002C4762" w:rsidRPr="0020354D">
        <w:rPr>
          <w:rFonts w:cs="Times New Roman" w:hAnsi="Times New Roman" w:ascii="Times New Roman"/>
          <w:sz w:val="28"/>
          <w:szCs w:val="28"/>
          <w:lang w:val="kk-KZ"/>
        </w:rPr>
        <w:t xml:space="preserve">а</w:t>
      </w:r>
      <w:r w:rsidR="003E2731" w:rsidRPr="0020354D">
        <w:rPr>
          <w:rFonts w:cs="Times New Roman" w:hAnsi="Times New Roman" w:ascii="Times New Roman"/>
          <w:sz w:val="28"/>
          <w:szCs w:val="28"/>
          <w:lang w:val="kk-KZ"/>
        </w:rPr>
        <w:t xml:space="preserve">).</w:t>
      </w:r>
    </w:p>
    <w:p>
      <w:pPr>
        <w:pStyle w:val="Num-ChapParagraph"/>
        <w:tabs>
          <w:tab w:pos="850" w:val="clear"/>
          <w:tab w:pos="1191" w:val="clear"/>
          <w:tab w:pos="1531" w:val="clear"/>
          <w:tab w:pos="0" w:val="left"/>
        </w:tabs>
        <w:spacing w:after="0" w:before="0"/>
        <w:ind w:firstLine="709"/>
        <w:rPr>
          <w:rFonts w:cs="Times New Roman" w:hAnsi="Times New Roman" w:ascii="Times New Roman"/>
          <w:sz w:val="28"/>
          <w:szCs w:val="28"/>
          <w:lang w:val="kk-KZ"/>
        </w:rPr>
      </w:pPr>
      <w:r w:rsidRPr="0020354D">
        <w:rPr>
          <w:rFonts w:cs="Times New Roman" w:hAnsi="Times New Roman" w:ascii="Times New Roman"/>
          <w:sz w:val="28"/>
          <w:szCs w:val="28"/>
          <w:lang w:val="kk-KZ"/>
        </w:rPr>
        <w:t xml:space="preserve">Елдегі </w:t>
      </w:r>
      <w:r w:rsidR="002C4762" w:rsidRPr="0020354D">
        <w:rPr>
          <w:rFonts w:cs="Times New Roman" w:hAnsi="Times New Roman" w:ascii="Times New Roman"/>
          <w:sz w:val="28"/>
          <w:szCs w:val="28"/>
          <w:lang w:val="kk-KZ"/>
        </w:rPr>
        <w:t xml:space="preserve">балық</w:t>
      </w:r>
      <w:r w:rsidRPr="0020354D">
        <w:rPr>
          <w:rFonts w:cs="Times New Roman" w:hAnsi="Times New Roman" w:ascii="Times New Roman"/>
          <w:sz w:val="28"/>
          <w:szCs w:val="28"/>
          <w:lang w:val="kk-KZ"/>
        </w:rPr>
        <w:t xml:space="preserve"> өнімдерін жалпы тұтыну</w:t>
      </w:r>
      <w:r w:rsidR="00C179AD" w:rsidRPr="0020354D">
        <w:rPr>
          <w:rFonts w:cs="Times New Roman" w:hAnsi="Times New Roman" w:ascii="Times New Roman"/>
          <w:sz w:val="28"/>
          <w:szCs w:val="28"/>
          <w:lang w:val="kk-KZ"/>
        </w:rPr>
        <w:t xml:space="preserve"> халықтың</w:t>
      </w:r>
      <w:r w:rsidRPr="0020354D">
        <w:rPr>
          <w:rFonts w:cs="Times New Roman" w:hAnsi="Times New Roman" w:ascii="Times New Roman"/>
          <w:sz w:val="28"/>
          <w:szCs w:val="28"/>
          <w:lang w:val="kk-KZ"/>
        </w:rPr>
        <w:t xml:space="preserve"> жан басына</w:t>
      </w:r>
      <w:r w:rsidR="00C179AD" w:rsidRPr="0020354D">
        <w:rPr>
          <w:rFonts w:cs="Times New Roman" w:hAnsi="Times New Roman" w:ascii="Times New Roman"/>
          <w:sz w:val="28"/>
          <w:szCs w:val="28"/>
          <w:lang w:val="kk-KZ"/>
        </w:rPr>
        <w:t xml:space="preserve"> шаққанда</w:t>
      </w:r>
      <w:r w:rsidRPr="0020354D">
        <w:rPr>
          <w:rFonts w:cs="Times New Roman" w:hAnsi="Times New Roman" w:ascii="Times New Roman"/>
          <w:sz w:val="28"/>
          <w:szCs w:val="28"/>
          <w:lang w:val="kk-KZ"/>
        </w:rPr>
        <w:t xml:space="preserve"> балықты тұтыну</w:t>
      </w:r>
      <w:r w:rsidR="00C179AD" w:rsidRPr="0020354D">
        <w:rPr>
          <w:rFonts w:cs="Times New Roman" w:hAnsi="Times New Roman" w:ascii="Times New Roman"/>
          <w:sz w:val="28"/>
          <w:szCs w:val="28"/>
          <w:lang w:val="kk-KZ"/>
        </w:rPr>
        <w:t xml:space="preserve"> туралы</w:t>
      </w:r>
      <w:r w:rsidR="004D6EF3" w:rsidRPr="0020354D">
        <w:rPr>
          <w:rFonts w:cs="Times New Roman" w:hAnsi="Times New Roman" w:ascii="Times New Roman"/>
          <w:sz w:val="28"/>
          <w:szCs w:val="28"/>
          <w:lang w:val="kk-KZ"/>
        </w:rPr>
        <w:t xml:space="preserve">деректер негізінде анықталады.</w:t>
      </w:r>
    </w:p>
    <w:p>
      <w:pPr>
        <w:pStyle w:val="Num-ChapParagraph"/>
        <w:tabs>
          <w:tab w:pos="850" w:val="clear"/>
          <w:tab w:pos="1191" w:val="clear"/>
          <w:tab w:pos="1531" w:val="clear"/>
          <w:tab w:pos="0" w:val="left"/>
        </w:tabs>
        <w:spacing w:after="0" w:before="0"/>
        <w:ind w:firstLine="709"/>
        <w:rPr>
          <w:rFonts w:cs="Times New Roman" w:hAnsi="Times New Roman" w:ascii="Times New Roman"/>
          <w:position w:val="-6"/>
          <w:sz w:val="28"/>
          <w:szCs w:val="28"/>
          <w:lang w:val="kk-KZ"/>
        </w:rPr>
      </w:pPr>
    </w:p>
    <w:p>
      <w:pPr>
        <w:pStyle w:val="Num-ChapParagraph"/>
        <w:tabs>
          <w:tab w:pos="850" w:val="clear"/>
          <w:tab w:pos="1191" w:val="clear"/>
          <w:tab w:pos="1531" w:val="clear"/>
          <w:tab w:pos="0" w:val="left"/>
        </w:tabs>
        <w:spacing w:after="0" w:before="0"/>
        <w:ind w:firstLine="709"/>
        <w:jc w:val="right"/>
        <w:rPr>
          <w:rFonts w:cs="Times New Roman" w:hAnsi="Times New Roman" w:ascii="Times New Roman"/>
          <w:position w:val="-6"/>
          <w:sz w:val="28"/>
          <w:szCs w:val="28"/>
          <w:lang w:val="kk-KZ"/>
        </w:rPr>
      </w:pPr>
      <w:r>
        <w:rPr>
          <w:rFonts w:cs="Times New Roman" w:hAnsi="Times New Roman" w:ascii="Times New Roman"/>
          <w:position w:val="-16"/>
          <w:sz w:val="28"/>
          <w:szCs w:val="28"/>
        </w:rPr>
        <w:object>
          <v:shape o:ole="" o:oleicon="f" o:borderrightcolor="this" o:borderbottomcolor="this" o:borderleftcolor="this" o:bordertopcolor="this" o:spid="_x0000_i1810" id="_x0000_i1085" style="height:22.55pt;width:96.4pt" type="#_x0000_t75">
            <v:imagedata r:id="rId121" o:title=""/>
            <o:lock v:ext="edit" aspectratio="t"/>
          </v:shape>
          <o:OLEObject r:id="rId122" ObjectID="_1341889808" DrawAspect="Content" ShapeID="_x0000_i1085" ProgID="Equation.3" Type="Embed"/>
        </w:object>
      </w:r>
      <w:r w:rsidR="006E256A" w:rsidRPr="0020354D">
        <w:rPr>
          <w:rFonts w:cs="Times New Roman" w:hAnsi="Times New Roman" w:ascii="Times New Roman"/>
          <w:position w:val="-14"/>
          <w:sz w:val="28"/>
          <w:szCs w:val="28"/>
          <w:lang w:val="kk-KZ"/>
        </w:rPr>
        <w:t xml:space="preserve">,</w:t>
      </w:r>
      <w:r w:rsidR="00380896" w:rsidRPr="0020354D">
        <w:rPr>
          <w:rFonts w:cs="Times New Roman" w:hAnsi="Times New Roman" w:ascii="Times New Roman"/>
          <w:position w:val="-14"/>
          <w:sz w:val="28"/>
          <w:szCs w:val="28"/>
          <w:lang w:val="kk-KZ"/>
        </w:rPr>
        <w:t xml:space="preserve">                                                 (1</w:t>
      </w:r>
      <w:r w:rsidR="007C0971" w:rsidRPr="0020354D">
        <w:rPr>
          <w:rFonts w:cs="Times New Roman" w:hAnsi="Times New Roman" w:ascii="Times New Roman"/>
          <w:position w:val="-14"/>
          <w:sz w:val="28"/>
          <w:szCs w:val="28"/>
          <w:lang w:val="kk-KZ"/>
        </w:rPr>
        <w:t xml:space="preserve">6</w:t>
      </w:r>
      <w:r w:rsidR="00380896" w:rsidRPr="0020354D">
        <w:rPr>
          <w:rFonts w:cs="Times New Roman" w:hAnsi="Times New Roman" w:ascii="Times New Roman"/>
          <w:position w:val="-14"/>
          <w:sz w:val="28"/>
          <w:szCs w:val="28"/>
          <w:lang w:val="kk-KZ"/>
        </w:rPr>
        <w:t xml:space="preserve">)</w:t>
      </w:r>
    </w:p>
    <w:p>
      <w:pPr>
        <w:pStyle w:val="Num-ChapParagraph"/>
        <w:tabs>
          <w:tab w:pos="850" w:val="clear"/>
          <w:tab w:pos="1191" w:val="clear"/>
          <w:tab w:pos="1531" w:val="clear"/>
          <w:tab w:pos="540" w:val="left"/>
        </w:tabs>
        <w:spacing w:after="0" w:before="0"/>
        <w:ind w:firstLine="709"/>
        <w:rPr>
          <w:rFonts w:cs="Times New Roman" w:hAnsi="Times New Roman" w:ascii="Times New Roman"/>
          <w:sz w:val="28"/>
          <w:szCs w:val="28"/>
          <w:lang w:val="kk-KZ"/>
        </w:rPr>
      </w:pPr>
      <w:r w:rsidRPr="0020354D">
        <w:rPr>
          <w:rFonts w:cs="Times New Roman" w:hAnsi="Times New Roman" w:ascii="Times New Roman"/>
          <w:sz w:val="28"/>
          <w:szCs w:val="28"/>
          <w:lang w:val="kk-KZ"/>
        </w:rPr>
        <w:t xml:space="preserve">мұндағы:</w:t>
      </w:r>
    </w:p>
    <w:p>
      <w:pPr>
        <w:pStyle w:val="Num-ChapParagraph"/>
        <w:tabs>
          <w:tab w:pos="850" w:val="clear"/>
          <w:tab w:pos="1191" w:val="clear"/>
          <w:tab w:pos="1531" w:val="clear"/>
          <w:tab w:pos="709" w:val="left"/>
        </w:tabs>
        <w:spacing w:after="0" w:before="0"/>
        <w:ind w:firstLine="709"/>
        <w:rPr>
          <w:rFonts w:cs="Times New Roman" w:hAnsi="Times New Roman" w:ascii="Times New Roman"/>
          <w:sz w:val="28"/>
          <w:szCs w:val="28"/>
          <w:lang w:val="kk-KZ"/>
        </w:rPr>
      </w:pPr>
      <w:r>
        <w:rPr>
          <w:rFonts w:cs="Times New Roman" w:hAnsi="Times New Roman" w:ascii="Times New Roman"/>
          <w:position w:val="-16"/>
          <w:sz w:val="28"/>
          <w:szCs w:val="28"/>
          <w:lang w:val="kk-KZ"/>
        </w:rPr>
        <w:object>
          <v:shape o:ole="" o:oleicon="f" o:borderrightcolor="this" o:borderbottomcolor="this" o:borderleftcolor="this" o:bordertopcolor="this" o:spid="_x0000_i1811" id="_x0000_i1086" style="height:22.55pt;width:22.55pt" type="#_x0000_t75">
            <v:imagedata r:id="rId123" o:title=""/>
            <o:lock v:ext="edit" aspectratio="t"/>
          </v:shape>
          <o:OLEObject r:id="rId124" ObjectID="_469024996" DrawAspect="Content" ShapeID="_x0000_i1086" ProgID="Equation.3" Type="Embed"/>
        </w:object>
      </w:r>
      <w:r w:rsidR="00380896" w:rsidRPr="0020354D">
        <w:rPr>
          <w:rFonts w:hAnsi="Times New Roman" w:ascii="Times New Roman"/>
          <w:sz w:val="28"/>
          <w:szCs w:val="28"/>
          <w:lang w:val="kk-KZ"/>
        </w:rPr>
        <w:t xml:space="preserve"> – </w:t>
      </w:r>
      <w:r w:rsidR="00C179AD" w:rsidRPr="0020354D">
        <w:rPr>
          <w:rFonts w:cs="Times New Roman" w:hAnsi="Times New Roman" w:ascii="Times New Roman"/>
          <w:sz w:val="28"/>
          <w:szCs w:val="28"/>
          <w:lang w:val="kk-KZ"/>
        </w:rPr>
        <w:t xml:space="preserve">балықты </w:t>
      </w:r>
      <w:r w:rsidR="009D1E5B" w:rsidRPr="0020354D">
        <w:rPr>
          <w:rFonts w:cs="Times New Roman" w:hAnsi="Times New Roman" w:ascii="Times New Roman"/>
          <w:sz w:val="28"/>
          <w:szCs w:val="28"/>
          <w:lang w:val="kk-KZ"/>
        </w:rPr>
        <w:t xml:space="preserve">заңсызаулау (мың</w:t>
      </w:r>
      <w:r w:rsidR="003E2731" w:rsidRPr="0020354D">
        <w:rPr>
          <w:rFonts w:cs="Times New Roman" w:hAnsi="Times New Roman" w:ascii="Times New Roman"/>
          <w:sz w:val="28"/>
          <w:szCs w:val="28"/>
          <w:lang w:val="kk-KZ"/>
        </w:rPr>
        <w:t xml:space="preserve"> тонн</w:t>
      </w:r>
      <w:r w:rsidR="002C4762" w:rsidRPr="0020354D">
        <w:rPr>
          <w:rFonts w:cs="Times New Roman" w:hAnsi="Times New Roman" w:ascii="Times New Roman"/>
          <w:sz w:val="28"/>
          <w:szCs w:val="28"/>
          <w:lang w:val="kk-KZ"/>
        </w:rPr>
        <w:t xml:space="preserve">а</w:t>
      </w:r>
      <w:r w:rsidR="003E2731" w:rsidRPr="0020354D">
        <w:rPr>
          <w:rFonts w:cs="Times New Roman" w:hAnsi="Times New Roman" w:ascii="Times New Roman"/>
          <w:sz w:val="28"/>
          <w:szCs w:val="28"/>
          <w:lang w:val="kk-KZ"/>
        </w:rPr>
        <w:t xml:space="preserve">);</w:t>
      </w:r>
    </w:p>
    <w:p>
      <w:pPr>
        <w:pStyle w:val="Num-ChapParagraph"/>
        <w:tabs>
          <w:tab w:pos="850" w:val="clear"/>
          <w:tab w:pos="1191" w:val="clear"/>
          <w:tab w:pos="1531" w:val="clear"/>
          <w:tab w:pos="709" w:val="left"/>
        </w:tabs>
        <w:spacing w:after="0" w:before="0"/>
        <w:ind w:firstLine="709"/>
        <w:rPr>
          <w:rFonts w:cs="Times New Roman" w:hAnsi="Times New Roman" w:ascii="Times New Roman"/>
          <w:sz w:val="28"/>
          <w:szCs w:val="28"/>
          <w:lang w:val="kk-KZ"/>
        </w:rPr>
      </w:pPr>
      <w:r>
        <w:rPr>
          <w:rFonts w:cs="Times New Roman" w:hAnsi="Times New Roman" w:ascii="Times New Roman"/>
          <w:position w:val="-6"/>
          <w:sz w:val="28"/>
          <w:szCs w:val="28"/>
          <w:lang w:val="kk-KZ"/>
        </w:rPr>
        <w:object>
          <v:shape o:ole="" o:oleicon="f" o:borderrightcolor="this" o:borderbottomcolor="this" o:borderleftcolor="this" o:bordertopcolor="this" o:spid="_x0000_i1812" id="_x0000_i1087" style="height:17.55pt;width:24.4pt" type="#_x0000_t75">
            <v:imagedata r:id="rId125" o:title=""/>
            <o:lock v:ext="edit" aspectratio="t"/>
          </v:shape>
          <o:OLEObject r:id="rId126" ObjectID="_1922776196" DrawAspect="Content" ShapeID="_x0000_i1087" ProgID="Equation.3" Type="Embed"/>
        </w:object>
      </w:r>
      <w:r w:rsidR="00380896" w:rsidRPr="0020354D">
        <w:rPr>
          <w:rFonts w:hAnsi="Times New Roman" w:ascii="Times New Roman"/>
          <w:sz w:val="28"/>
          <w:szCs w:val="28"/>
          <w:lang w:val="kk-KZ"/>
        </w:rPr>
        <w:t xml:space="preserve"> – </w:t>
      </w:r>
      <w:r w:rsidR="002C4762" w:rsidRPr="0020354D">
        <w:rPr>
          <w:rFonts w:cs="Times New Roman" w:hAnsi="Times New Roman" w:ascii="Times New Roman"/>
          <w:sz w:val="28"/>
          <w:szCs w:val="28"/>
          <w:lang w:val="kk-KZ"/>
        </w:rPr>
        <w:t xml:space="preserve">елде балықты</w:t>
      </w:r>
      <w:r w:rsidR="009D1E5B" w:rsidRPr="0020354D">
        <w:rPr>
          <w:rFonts w:cs="Times New Roman" w:hAnsi="Times New Roman" w:ascii="Times New Roman"/>
          <w:sz w:val="28"/>
          <w:szCs w:val="28"/>
          <w:lang w:val="kk-KZ"/>
        </w:rPr>
        <w:t xml:space="preserve"> жалпы тұтыну (мың тонн</w:t>
      </w:r>
      <w:r w:rsidR="002C4762" w:rsidRPr="0020354D">
        <w:rPr>
          <w:rFonts w:cs="Times New Roman" w:hAnsi="Times New Roman" w:ascii="Times New Roman"/>
          <w:sz w:val="28"/>
          <w:szCs w:val="28"/>
          <w:lang w:val="kk-KZ"/>
        </w:rPr>
        <w:t xml:space="preserve">а</w:t>
      </w:r>
      <w:r w:rsidR="009D1E5B" w:rsidRPr="0020354D">
        <w:rPr>
          <w:rFonts w:cs="Times New Roman" w:hAnsi="Times New Roman" w:ascii="Times New Roman"/>
          <w:sz w:val="28"/>
          <w:szCs w:val="28"/>
          <w:lang w:val="kk-KZ"/>
        </w:rPr>
        <w:t xml:space="preserve">);</w:t>
      </w:r>
    </w:p>
    <w:p>
      <w:pPr>
        <w:pStyle w:val="Num-ChapParagraph"/>
        <w:tabs>
          <w:tab w:pos="850" w:val="clear"/>
          <w:tab w:pos="1191" w:val="clear"/>
          <w:tab w:pos="1531" w:val="clear"/>
          <w:tab w:pos="709" w:val="left"/>
        </w:tabs>
        <w:spacing w:after="0" w:before="0"/>
        <w:ind w:firstLine="709"/>
        <w:rPr>
          <w:rFonts w:cs="Times New Roman" w:hAnsi="Times New Roman" w:ascii="Times New Roman"/>
          <w:sz w:val="28"/>
          <w:szCs w:val="28"/>
          <w:lang w:val="kk-KZ"/>
        </w:rPr>
      </w:pPr>
      <w:r>
        <w:rPr>
          <w:rFonts w:cs="Times New Roman" w:hAnsi="Times New Roman" w:ascii="Times New Roman"/>
          <w:position w:val="-16"/>
          <w:sz w:val="28"/>
          <w:szCs w:val="28"/>
          <w:lang w:val="kk-KZ"/>
        </w:rPr>
        <w:object>
          <v:shape o:ole="" o:oleicon="f" o:borderrightcolor="this" o:borderbottomcolor="this" o:borderleftcolor="this" o:bordertopcolor="this" o:spid="_x0000_i1813" id="_x0000_i1088" style="height:22.55pt;width:17.55pt" type="#_x0000_t75">
            <v:imagedata r:id="rId127" o:title=""/>
            <o:lock v:ext="edit" aspectratio="t"/>
          </v:shape>
          <o:OLEObject r:id="rId128" ObjectID="_1925089818" DrawAspect="Content" ShapeID="_x0000_i1088" ProgID="Equation.3" Type="Embed"/>
        </w:object>
      </w:r>
      <w:r w:rsidR="00380896" w:rsidRPr="0020354D">
        <w:rPr>
          <w:rFonts w:hAnsi="Times New Roman" w:ascii="Times New Roman"/>
          <w:sz w:val="28"/>
          <w:szCs w:val="28"/>
          <w:lang w:val="kk-KZ"/>
        </w:rPr>
        <w:t xml:space="preserve"> – </w:t>
      </w:r>
      <w:r w:rsidR="002C4762" w:rsidRPr="0020354D">
        <w:rPr>
          <w:rFonts w:cs="Times New Roman" w:hAnsi="Times New Roman" w:ascii="Times New Roman"/>
          <w:sz w:val="28"/>
          <w:szCs w:val="28"/>
          <w:lang w:val="kk-KZ"/>
        </w:rPr>
        <w:t xml:space="preserve">елде</w:t>
      </w:r>
      <w:r w:rsidR="00D47ED8" w:rsidRPr="0020354D">
        <w:rPr>
          <w:rFonts w:cs="Times New Roman" w:hAnsi="Times New Roman" w:ascii="Times New Roman"/>
          <w:sz w:val="28"/>
          <w:szCs w:val="28"/>
          <w:lang w:val="kk-KZ"/>
        </w:rPr>
        <w:t xml:space="preserve">гі</w:t>
      </w:r>
      <w:r w:rsidR="009D1E5B" w:rsidRPr="0020354D">
        <w:rPr>
          <w:rFonts w:cs="Times New Roman" w:hAnsi="Times New Roman" w:ascii="Times New Roman"/>
          <w:sz w:val="28"/>
          <w:szCs w:val="28"/>
          <w:lang w:val="kk-KZ"/>
        </w:rPr>
        <w:t xml:space="preserve"> балық өнім</w:t>
      </w:r>
      <w:r w:rsidR="002C4762" w:rsidRPr="0020354D">
        <w:rPr>
          <w:rFonts w:cs="Times New Roman" w:hAnsi="Times New Roman" w:ascii="Times New Roman"/>
          <w:sz w:val="28"/>
          <w:szCs w:val="28"/>
          <w:lang w:val="kk-KZ"/>
        </w:rPr>
        <w:t xml:space="preserve">і</w:t>
      </w:r>
      <w:r w:rsidR="009D1E5B" w:rsidRPr="0020354D">
        <w:rPr>
          <w:rFonts w:cs="Times New Roman" w:hAnsi="Times New Roman" w:ascii="Times New Roman"/>
          <w:sz w:val="28"/>
          <w:szCs w:val="28"/>
          <w:lang w:val="kk-KZ"/>
        </w:rPr>
        <w:t xml:space="preserve">нің заңды өндірісі(мың тонн</w:t>
      </w:r>
      <w:r w:rsidR="002C4762" w:rsidRPr="0020354D">
        <w:rPr>
          <w:rFonts w:cs="Times New Roman" w:hAnsi="Times New Roman" w:ascii="Times New Roman"/>
          <w:sz w:val="28"/>
          <w:szCs w:val="28"/>
          <w:lang w:val="kk-KZ"/>
        </w:rPr>
        <w:t xml:space="preserve">а</w:t>
      </w:r>
      <w:r w:rsidR="00C179AD" w:rsidRPr="0020354D">
        <w:rPr>
          <w:rFonts w:cs="Times New Roman" w:hAnsi="Times New Roman" w:ascii="Times New Roman"/>
          <w:sz w:val="28"/>
          <w:szCs w:val="28"/>
          <w:lang w:val="kk-KZ"/>
        </w:rPr>
        <w:t xml:space="preserve">).</w:t>
      </w:r>
    </w:p>
    <w:p>
      <w:pPr>
        <w:pStyle w:val="Num-ChapParagraph"/>
        <w:tabs>
          <w:tab w:pos="850" w:val="clear"/>
          <w:tab w:pos="1191" w:val="clear"/>
          <w:tab w:pos="1531" w:val="clear"/>
          <w:tab w:pos="540" w:val="left"/>
        </w:tabs>
        <w:spacing w:after="0" w:before="0"/>
        <w:ind w:firstLine="709"/>
        <w:rPr>
          <w:rFonts w:cs="Times New Roman" w:hAnsi="Times New Roman" w:ascii="Times New Roman"/>
          <w:sz w:val="28"/>
          <w:szCs w:val="28"/>
          <w:lang w:val="kk-KZ"/>
        </w:rPr>
      </w:pPr>
      <w:r w:rsidRPr="0020354D">
        <w:rPr>
          <w:rFonts w:cs="Times New Roman" w:hAnsi="Times New Roman" w:ascii="Times New Roman"/>
          <w:sz w:val="28"/>
          <w:szCs w:val="28"/>
          <w:lang w:val="kk-KZ"/>
        </w:rPr>
        <w:t xml:space="preserve">Балықты заңсыз аулауды өңірлер бойынша бөлу кезінде үй шаруашылықтарын зерттеу нәтижесінде алынған балықты тұтыну құрылымы пайдаланылады.</w:t>
      </w:r>
    </w:p>
    <w:p>
      <w:pPr>
        <w:pStyle w:val="Num-ChapParagraph"/>
        <w:tabs>
          <w:tab w:pos="850" w:val="clear"/>
          <w:tab w:pos="1191" w:val="clear"/>
          <w:tab w:pos="1531" w:val="clear"/>
          <w:tab w:pos="540" w:val="left"/>
        </w:tabs>
        <w:spacing w:after="0" w:before="0"/>
        <w:ind w:firstLine="709"/>
        <w:rPr>
          <w:rFonts w:cs="Times New Roman" w:hAnsi="Times New Roman" w:ascii="Times New Roman"/>
          <w:sz w:val="40"/>
          <w:szCs w:val="28"/>
          <w:lang w:val="kk-KZ"/>
        </w:rPr>
      </w:pPr>
      <w:r w:rsidRPr="0020354D">
        <w:rPr>
          <w:rFonts w:cs="Times New Roman" w:hAnsi="Times New Roman" w:ascii="Times New Roman"/>
          <w:sz w:val="28"/>
          <w:szCs w:val="28"/>
          <w:lang w:val="kk-KZ"/>
        </w:rPr>
        <w:t xml:space="preserve">Балықты заңсыз аулауды құндық мәнде бағалау кезінде балық құнының сараптамалық бағасы пайдаланылады. Аралық тұтынуды есептеу кезінде «Балық аулау және аквадақыл» қызмет түрі бойынша аралық тұтынудың үлесі пайдаланылады. ЖҚҚ жалпы шығарылым және аралық тұтыну арасындағы айырма ретінде анықталады.</w:t>
      </w:r>
      <w:r w:rsidR="002D5CD4" w:rsidRPr="0020354D">
        <w:rPr>
          <w:rFonts w:cs="Times New Roman" w:hAnsi="Times New Roman" w:ascii="Times New Roman"/>
          <w:sz w:val="28"/>
          <w:szCs w:val="20"/>
          <w:lang w:val="kk-KZ"/>
        </w:rPr>
        <w:t xml:space="preserve">Браконьерлік түрлері бойынша есеп-қисабы осы Әдістемеге 2-қосымшада келтірілген.</w:t>
      </w:r>
    </w:p>
    <w:p>
      <w:pPr>
        <w:pStyle w:val="Num-ChapParagraph"/>
        <w:tabs>
          <w:tab w:pos="850" w:val="clear"/>
          <w:tab w:pos="1191" w:val="clear"/>
          <w:tab w:pos="1531" w:val="clear"/>
          <w:tab w:pos="540" w:val="left"/>
        </w:tabs>
        <w:spacing w:after="0" w:before="0"/>
        <w:ind w:firstLine="709"/>
        <w:rPr>
          <w:rFonts w:cs="Times New Roman" w:hAnsi="Times New Roman" w:ascii="Times New Roman"/>
          <w:sz w:val="28"/>
          <w:szCs w:val="28"/>
          <w:lang w:val="kk-KZ"/>
        </w:rPr>
      </w:pPr>
      <w:r w:rsidRPr="0020354D">
        <w:rPr>
          <w:rFonts w:cs="Times New Roman" w:hAnsi="Times New Roman" w:ascii="Times New Roman"/>
          <w:sz w:val="28"/>
          <w:szCs w:val="28"/>
          <w:lang w:val="kk-KZ"/>
        </w:rPr>
        <w:t xml:space="preserve">2</w:t>
      </w:r>
      <w:r w:rsidR="001A211A" w:rsidRPr="0020354D">
        <w:rPr>
          <w:rFonts w:cs="Times New Roman" w:hAnsi="Times New Roman" w:ascii="Times New Roman"/>
          <w:sz w:val="28"/>
          <w:szCs w:val="28"/>
          <w:lang w:val="kk-KZ"/>
        </w:rPr>
        <w:t xml:space="preserve">4</w:t>
      </w:r>
      <w:r w:rsidRPr="0020354D">
        <w:rPr>
          <w:rFonts w:cs="Times New Roman" w:hAnsi="Times New Roman" w:ascii="Times New Roman"/>
          <w:sz w:val="28"/>
          <w:szCs w:val="28"/>
          <w:lang w:val="kk-KZ"/>
        </w:rPr>
        <w:t xml:space="preserve">. </w:t>
      </w:r>
      <w:r w:rsidR="00C5308A" w:rsidRPr="0020354D">
        <w:rPr>
          <w:rFonts w:cs="Times New Roman" w:hAnsi="Times New Roman" w:ascii="Times New Roman"/>
          <w:sz w:val="28"/>
          <w:szCs w:val="28"/>
          <w:lang w:val="kk-KZ"/>
        </w:rPr>
        <w:t xml:space="preserve">Заңсыз алкоголь өнімдерін өндіру.</w:t>
      </w:r>
      <w:r w:rsidR="002631FD" w:rsidRPr="0020354D">
        <w:rPr>
          <w:rFonts w:cs="Times New Roman" w:hAnsi="Times New Roman" w:ascii="Times New Roman"/>
          <w:sz w:val="28"/>
          <w:szCs w:val="28"/>
          <w:lang w:val="kk-KZ"/>
        </w:rPr>
        <w:t xml:space="preserve">Алкогольді өнімдердің заңсыз өндірісін бағалау өндіріс, экспорт, импорт және елде алкоголь өнімдерін тұтыну туралы деректер негізінде жүргізіледі. Бір жағынан тұтыну (пайдалану) және екінші жағынан ел ішіндегі өндіріс пен экспорт сальдосының (ресурстар) арақатынасы арқылы алкогольдік өнімнің заңсыз өндірісі туралы деректер есептеледі.</w:t>
      </w:r>
    </w:p>
    <w:p>
      <w:pPr>
        <w:pStyle w:val="Num-ChapParagraph"/>
        <w:tabs>
          <w:tab w:pos="850" w:val="clear"/>
          <w:tab w:pos="1191" w:val="clear"/>
          <w:tab w:pos="1531" w:val="clear"/>
          <w:tab w:pos="540" w:val="left"/>
        </w:tabs>
        <w:spacing w:after="0" w:before="0"/>
        <w:ind w:firstLine="709"/>
        <w:rPr>
          <w:rFonts w:cs="Times New Roman" w:hAnsi="Times New Roman" w:ascii="Times New Roman"/>
          <w:sz w:val="28"/>
          <w:szCs w:val="28"/>
          <w:lang w:val="kk-KZ"/>
        </w:rPr>
      </w:pPr>
      <w:r w:rsidRPr="0020354D">
        <w:rPr>
          <w:rFonts w:cs="Times New Roman" w:hAnsi="Times New Roman" w:ascii="Times New Roman"/>
          <w:sz w:val="28"/>
          <w:szCs w:val="28"/>
          <w:lang w:val="kk-KZ"/>
        </w:rPr>
        <w:t xml:space="preserve">Алкоголь өнімдерінің заңсыз өндірісін бағалау кезінде келесі тауарлық ұстанымдар қарастырылады: «Виски», «Ром мен тафия», «Джин мен арша тұнбасы», «Өзге де спирттік ішімдіктер» тауарлық кодтары.</w:t>
      </w:r>
    </w:p>
    <w:p>
      <w:pPr>
        <w:pStyle w:val="Num-ChapParagraph"/>
        <w:tabs>
          <w:tab w:pos="850" w:val="clear"/>
          <w:tab w:pos="1191" w:val="clear"/>
          <w:tab w:pos="1531" w:val="clear"/>
          <w:tab w:pos="540" w:val="left"/>
        </w:tabs>
        <w:spacing w:after="0" w:before="0"/>
        <w:ind w:firstLine="709"/>
        <w:rPr>
          <w:rFonts w:cs="Times New Roman" w:hAnsi="Times New Roman" w:ascii="Times New Roman"/>
          <w:sz w:val="28"/>
          <w:szCs w:val="28"/>
          <w:lang w:val="kk-KZ"/>
        </w:rPr>
      </w:pPr>
      <w:r w:rsidRPr="0020354D">
        <w:rPr>
          <w:rFonts w:cs="Times New Roman" w:hAnsi="Times New Roman" w:ascii="Times New Roman"/>
          <w:sz w:val="28"/>
          <w:szCs w:val="28"/>
          <w:lang w:val="kk-KZ"/>
        </w:rPr>
        <w:t xml:space="preserve">Алкоголь өнімдерінің нақты көлемі құрамында 40% спирті бар алкогольге ауыстырылады.</w:t>
      </w:r>
    </w:p>
    <w:p>
      <w:pPr>
        <w:pStyle w:val="Num-ChapParagraph"/>
        <w:tabs>
          <w:tab w:pos="850" w:val="clear"/>
          <w:tab w:pos="1191" w:val="clear"/>
          <w:tab w:pos="1531" w:val="clear"/>
          <w:tab w:pos="540" w:val="left"/>
        </w:tabs>
        <w:spacing w:after="0" w:before="0"/>
        <w:ind w:firstLine="709"/>
        <w:rPr>
          <w:rFonts w:cs="Times New Roman" w:hAnsi="Times New Roman" w:ascii="Times New Roman"/>
          <w:sz w:val="28"/>
          <w:szCs w:val="28"/>
          <w:lang w:val="kk-KZ"/>
        </w:rPr>
      </w:pPr>
      <w:r w:rsidRPr="0020354D">
        <w:rPr>
          <w:rFonts w:cs="Times New Roman" w:hAnsi="Times New Roman" w:ascii="Times New Roman"/>
          <w:sz w:val="28"/>
          <w:szCs w:val="28"/>
          <w:lang w:val="kk-KZ"/>
        </w:rPr>
        <w:t xml:space="preserve">Алкоголь өнімдерінің заңсыз өндірісінің көлемін есептеу кезінде алкоголь өнімдерін заңды өндірудің көлемі анықталады:</w:t>
      </w:r>
    </w:p>
    <w:p>
      <w:pPr>
        <w:pStyle w:val="Num-ChapParagraph"/>
        <w:tabs>
          <w:tab w:pos="850" w:val="clear"/>
          <w:tab w:pos="1191" w:val="clear"/>
          <w:tab w:pos="1531" w:val="clear"/>
          <w:tab w:pos="540" w:val="left"/>
        </w:tabs>
        <w:spacing w:after="0" w:before="0"/>
        <w:ind w:firstLine="709"/>
        <w:rPr>
          <w:rFonts w:cs="Times New Roman" w:hAnsi="Times New Roman" w:ascii="Times New Roman"/>
          <w:sz w:val="28"/>
          <w:szCs w:val="28"/>
          <w:lang w:val="kk-KZ"/>
        </w:rPr>
      </w:pPr>
    </w:p>
    <w:p>
      <w:pPr>
        <w:pStyle w:val="Num-ChapParagraph"/>
        <w:tabs>
          <w:tab w:pos="850" w:val="clear"/>
          <w:tab w:pos="1191" w:val="clear"/>
          <w:tab w:pos="1531" w:val="clear"/>
          <w:tab w:pos="0" w:val="left"/>
        </w:tabs>
        <w:spacing w:after="0" w:before="0"/>
        <w:ind w:firstLine="709"/>
        <w:jc w:val="right"/>
        <w:rPr>
          <w:rFonts w:cs="Times New Roman" w:hAnsi="Times New Roman" w:ascii="Times New Roman"/>
          <w:position w:val="-4"/>
          <w:sz w:val="28"/>
          <w:szCs w:val="28"/>
          <w:lang w:val="kk-KZ"/>
        </w:rPr>
      </w:pPr>
      <w:r>
        <w:rPr>
          <w:rFonts w:cs="Times New Roman" w:hAnsi="Times New Roman" w:ascii="Times New Roman"/>
          <w:position w:val="-16"/>
          <w:sz w:val="28"/>
          <w:szCs w:val="28"/>
        </w:rPr>
        <w:object>
          <v:shape o:ole="" o:oleicon="f" o:borderrightcolor="this" o:borderbottomcolor="this" o:borderleftcolor="this" o:bordertopcolor="this" o:spid="_x0000_i1814" id="_x0000_i1089" style="height:22.55pt;width:96.4pt" type="#_x0000_t75">
            <v:imagedata r:id="rId129" o:title=""/>
            <o:lock v:ext="edit" aspectratio="t"/>
          </v:shape>
          <o:OLEObject r:id="rId130" ObjectID="_185928884" DrawAspect="Content" ShapeID="_x0000_i1089" ProgID="Equation.3" Type="Embed"/>
        </w:object>
      </w:r>
      <w:r w:rsidR="00C86DCD" w:rsidRPr="0020354D">
        <w:rPr>
          <w:rFonts w:cs="Times New Roman" w:hAnsi="Times New Roman" w:ascii="Times New Roman"/>
          <w:position w:val="-14"/>
          <w:sz w:val="28"/>
          <w:szCs w:val="28"/>
          <w:lang w:val="kk-KZ"/>
        </w:rPr>
        <w:t xml:space="preserve">,</w:t>
      </w:r>
      <w:r w:rsidR="00380896" w:rsidRPr="0020354D">
        <w:rPr>
          <w:rFonts w:cs="Times New Roman" w:hAnsi="Times New Roman" w:ascii="Times New Roman"/>
          <w:position w:val="-14"/>
          <w:sz w:val="28"/>
          <w:szCs w:val="28"/>
          <w:lang w:val="kk-KZ"/>
        </w:rPr>
        <w:t xml:space="preserve">                                               (1</w:t>
      </w:r>
      <w:r w:rsidR="007C0971" w:rsidRPr="0020354D">
        <w:rPr>
          <w:rFonts w:cs="Times New Roman" w:hAnsi="Times New Roman" w:ascii="Times New Roman"/>
          <w:position w:val="-14"/>
          <w:sz w:val="28"/>
          <w:szCs w:val="28"/>
          <w:lang w:val="kk-KZ"/>
        </w:rPr>
        <w:t xml:space="preserve">7</w:t>
      </w:r>
      <w:r w:rsidR="00380896" w:rsidRPr="0020354D">
        <w:rPr>
          <w:rFonts w:cs="Times New Roman" w:hAnsi="Times New Roman" w:ascii="Times New Roman"/>
          <w:position w:val="-14"/>
          <w:sz w:val="28"/>
          <w:szCs w:val="28"/>
          <w:lang w:val="kk-KZ"/>
        </w:rPr>
        <w:t xml:space="preserve">)</w:t>
      </w:r>
    </w:p>
    <w:p>
      <w:pPr>
        <w:pStyle w:val="Num-ChapParagraph"/>
        <w:tabs>
          <w:tab w:pos="850" w:val="clear"/>
          <w:tab w:pos="1191" w:val="clear"/>
          <w:tab w:pos="1531" w:val="clear"/>
          <w:tab w:pos="540" w:val="left"/>
        </w:tabs>
        <w:spacing w:after="0" w:before="0"/>
        <w:ind w:firstLine="709"/>
        <w:rPr>
          <w:rFonts w:cs="Times New Roman" w:hAnsi="Times New Roman" w:ascii="Times New Roman"/>
          <w:sz w:val="28"/>
          <w:szCs w:val="28"/>
          <w:lang w:val="kk-KZ"/>
        </w:rPr>
      </w:pPr>
      <w:r w:rsidRPr="0020354D">
        <w:rPr>
          <w:rFonts w:cs="Times New Roman" w:hAnsi="Times New Roman" w:ascii="Times New Roman"/>
          <w:sz w:val="28"/>
          <w:szCs w:val="28"/>
          <w:lang w:val="kk-KZ"/>
        </w:rPr>
        <w:t xml:space="preserve">мұндағы:</w:t>
      </w:r>
    </w:p>
    <w:p>
      <w:pPr>
        <w:pStyle w:val="Num-ChapParagraph"/>
        <w:tabs>
          <w:tab w:pos="850" w:val="clear"/>
          <w:tab w:pos="1191" w:val="clear"/>
          <w:tab w:pos="1531" w:val="clear"/>
          <w:tab w:pos="0" w:val="left"/>
        </w:tabs>
        <w:spacing w:after="0" w:before="0"/>
        <w:ind w:firstLine="709"/>
        <w:rPr>
          <w:rFonts w:cs="Times New Roman" w:hAnsi="Times New Roman" w:ascii="Times New Roman"/>
          <w:sz w:val="28"/>
          <w:szCs w:val="28"/>
          <w:lang w:val="kk-KZ"/>
        </w:rPr>
      </w:pPr>
      <w:r>
        <w:rPr>
          <w:rFonts w:cs="Times New Roman" w:hAnsi="Times New Roman" w:ascii="Times New Roman"/>
          <w:position w:val="-16"/>
          <w:sz w:val="28"/>
          <w:szCs w:val="28"/>
          <w:lang w:val="kk-KZ"/>
        </w:rPr>
        <w:object>
          <v:shape o:ole="" o:oleicon="f" o:borderrightcolor="this" o:borderbottomcolor="this" o:borderleftcolor="this" o:bordertopcolor="this" o:spid="_x0000_i1815" id="_x0000_i1090" style="height:22.55pt;width:17.55pt" type="#_x0000_t75">
            <v:imagedata r:id="rId131" o:title=""/>
            <o:lock v:ext="edit" aspectratio="t"/>
          </v:shape>
          <o:OLEObject r:id="rId132" ObjectID="_1800834903" DrawAspect="Content" ShapeID="_x0000_i1090" ProgID="Equation.3" Type="Embed"/>
        </w:object>
      </w:r>
      <w:r w:rsidR="00380896" w:rsidRPr="0020354D">
        <w:rPr>
          <w:rFonts w:hAnsi="Times New Roman" w:ascii="Times New Roman"/>
          <w:sz w:val="28"/>
          <w:szCs w:val="28"/>
          <w:lang w:val="kk-KZ"/>
        </w:rPr>
        <w:t xml:space="preserve"> – </w:t>
      </w:r>
      <w:r w:rsidR="00B97390" w:rsidRPr="0020354D">
        <w:rPr>
          <w:rFonts w:cs="Times New Roman" w:hAnsi="Times New Roman" w:ascii="Times New Roman"/>
          <w:sz w:val="28"/>
          <w:szCs w:val="28"/>
          <w:lang w:val="kk-KZ"/>
        </w:rPr>
        <w:t xml:space="preserve">елдегі алкоголь өнімдер</w:t>
      </w:r>
      <w:r w:rsidR="00AC69DA" w:rsidRPr="0020354D">
        <w:rPr>
          <w:rFonts w:cs="Times New Roman" w:hAnsi="Times New Roman" w:ascii="Times New Roman"/>
          <w:sz w:val="28"/>
          <w:szCs w:val="28"/>
          <w:lang w:val="kk-KZ"/>
        </w:rPr>
        <w:t xml:space="preserve">ініңзаңды </w:t>
      </w:r>
      <w:r w:rsidR="00B97390" w:rsidRPr="0020354D">
        <w:rPr>
          <w:rFonts w:cs="Times New Roman" w:hAnsi="Times New Roman" w:ascii="Times New Roman"/>
          <w:sz w:val="28"/>
          <w:szCs w:val="28"/>
          <w:lang w:val="kk-KZ"/>
        </w:rPr>
        <w:t xml:space="preserve">өндірісі (мыңлитр</w:t>
      </w:r>
      <w:r w:rsidR="004127B2" w:rsidRPr="0020354D">
        <w:rPr>
          <w:rFonts w:cs="Times New Roman" w:hAnsi="Times New Roman" w:ascii="Times New Roman"/>
          <w:sz w:val="28"/>
          <w:szCs w:val="28"/>
          <w:lang w:val="kk-KZ"/>
        </w:rPr>
        <w:t xml:space="preserve">);</w:t>
      </w:r>
    </w:p>
    <w:p>
      <w:pPr>
        <w:pStyle w:val="Num-ChapParagraph"/>
        <w:tabs>
          <w:tab w:pos="850" w:val="clear"/>
          <w:tab w:pos="1191" w:val="clear"/>
          <w:tab w:pos="1531" w:val="clear"/>
          <w:tab w:pos="0" w:val="left"/>
        </w:tabs>
        <w:spacing w:after="0" w:before="0"/>
        <w:ind w:firstLine="709"/>
        <w:rPr>
          <w:rFonts w:cs="Times New Roman" w:hAnsi="Times New Roman" w:ascii="Times New Roman"/>
          <w:sz w:val="28"/>
          <w:szCs w:val="28"/>
          <w:lang w:val="kk-KZ"/>
        </w:rPr>
      </w:pPr>
      <w:r>
        <w:rPr>
          <w:rFonts w:cs="Times New Roman" w:hAnsi="Times New Roman" w:ascii="Times New Roman"/>
          <w:position w:val="-16"/>
          <w:sz w:val="28"/>
          <w:szCs w:val="28"/>
          <w:lang w:val="kk-KZ"/>
        </w:rPr>
        <w:object>
          <v:shape o:ole="" o:oleicon="f" o:borderrightcolor="this" o:borderbottomcolor="this" o:borderleftcolor="this" o:bordertopcolor="this" o:spid="_x0000_i1816" id="_x0000_i1091" style="height:22.55pt;width:21.3pt" type="#_x0000_t75">
            <v:imagedata r:id="rId133" o:title=""/>
            <o:lock v:ext="edit" aspectratio="t"/>
          </v:shape>
          <o:OLEObject r:id="rId134" ObjectID="_365378955" DrawAspect="Content" ShapeID="_x0000_i1091" ProgID="Equation.3" Type="Embed"/>
        </w:object>
      </w:r>
      <w:r w:rsidR="00380896" w:rsidRPr="0020354D">
        <w:rPr>
          <w:rFonts w:hAnsi="Times New Roman" w:ascii="Times New Roman"/>
          <w:sz w:val="28"/>
          <w:szCs w:val="28"/>
          <w:lang w:val="kk-KZ"/>
        </w:rPr>
        <w:t xml:space="preserve"> – </w:t>
      </w:r>
      <w:r w:rsidR="00B97390" w:rsidRPr="0020354D">
        <w:rPr>
          <w:rFonts w:cs="Times New Roman" w:hAnsi="Times New Roman" w:ascii="Times New Roman"/>
          <w:sz w:val="28"/>
          <w:szCs w:val="28"/>
          <w:lang w:val="kk-KZ"/>
        </w:rPr>
        <w:t xml:space="preserve">ішкі өндіріс (мыңлитр</w:t>
      </w:r>
      <w:r w:rsidR="004127B2" w:rsidRPr="0020354D">
        <w:rPr>
          <w:rFonts w:cs="Times New Roman" w:hAnsi="Times New Roman" w:ascii="Times New Roman"/>
          <w:sz w:val="28"/>
          <w:szCs w:val="28"/>
          <w:lang w:val="kk-KZ"/>
        </w:rPr>
        <w:t xml:space="preserve">);</w:t>
      </w:r>
    </w:p>
    <w:p>
      <w:pPr>
        <w:pStyle w:val="Num-ChapParagraph"/>
        <w:tabs>
          <w:tab w:pos="850" w:val="clear"/>
          <w:tab w:pos="1191" w:val="clear"/>
          <w:tab w:pos="1531" w:val="clear"/>
          <w:tab w:pos="0" w:val="left"/>
        </w:tabs>
        <w:spacing w:after="0" w:before="0"/>
        <w:ind w:firstLine="709"/>
        <w:rPr>
          <w:rFonts w:cs="Times New Roman" w:hAnsi="Times New Roman" w:ascii="Times New Roman"/>
          <w:sz w:val="28"/>
          <w:szCs w:val="28"/>
          <w:lang w:val="kk-KZ"/>
        </w:rPr>
      </w:pPr>
      <w:r>
        <w:rPr>
          <w:rFonts w:cs="Times New Roman" w:hAnsi="Times New Roman" w:ascii="Times New Roman"/>
          <w:position w:val="-4"/>
          <w:sz w:val="28"/>
          <w:szCs w:val="28"/>
          <w:lang w:val="kk-KZ"/>
        </w:rPr>
        <w:object>
          <v:shape o:ole="" o:oleicon="f" o:borderrightcolor="this" o:borderbottomcolor="this" o:borderleftcolor="this" o:bordertopcolor="this" o:spid="_x0000_i1817" id="_x0000_i1092" style="height:13.75pt;width:10pt" type="#_x0000_t75">
            <v:imagedata r:id="rId135" o:title=""/>
            <o:lock v:ext="edit" aspectratio="t"/>
          </v:shape>
          <o:OLEObject r:id="rId136" ObjectID="_1383227060" DrawAspect="Content" ShapeID="_x0000_i1092" ProgID="Equation.3" Type="Embed"/>
        </w:object>
      </w:r>
      <w:r w:rsidR="00380896" w:rsidRPr="0020354D">
        <w:rPr>
          <w:rFonts w:hAnsi="Times New Roman" w:ascii="Times New Roman"/>
          <w:sz w:val="28"/>
          <w:szCs w:val="28"/>
          <w:lang w:val="kk-KZ"/>
        </w:rPr>
        <w:t xml:space="preserve"> – </w:t>
      </w:r>
      <w:r w:rsidR="00B97390" w:rsidRPr="0020354D">
        <w:rPr>
          <w:rFonts w:cs="Times New Roman" w:hAnsi="Times New Roman" w:ascii="Times New Roman"/>
          <w:sz w:val="28"/>
          <w:szCs w:val="28"/>
          <w:lang w:val="kk-KZ"/>
        </w:rPr>
        <w:t xml:space="preserve">импорт (мыңлитр</w:t>
      </w:r>
      <w:r w:rsidR="004127B2" w:rsidRPr="0020354D">
        <w:rPr>
          <w:rFonts w:cs="Times New Roman" w:hAnsi="Times New Roman" w:ascii="Times New Roman"/>
          <w:sz w:val="28"/>
          <w:szCs w:val="28"/>
          <w:lang w:val="kk-KZ"/>
        </w:rPr>
        <w:t xml:space="preserve">);</w:t>
      </w:r>
    </w:p>
    <w:p>
      <w:pPr>
        <w:pStyle w:val="Num-ChapParagraph"/>
        <w:tabs>
          <w:tab w:pos="850" w:val="clear"/>
          <w:tab w:pos="1191" w:val="clear"/>
          <w:tab w:pos="1531" w:val="clear"/>
          <w:tab w:pos="0" w:val="left"/>
        </w:tabs>
        <w:spacing w:after="0" w:before="0"/>
        <w:ind w:firstLine="709"/>
        <w:rPr>
          <w:rFonts w:cs="Times New Roman" w:hAnsi="Times New Roman" w:ascii="Times New Roman"/>
          <w:sz w:val="28"/>
          <w:szCs w:val="28"/>
          <w:lang w:val="kk-KZ"/>
        </w:rPr>
      </w:pPr>
      <w:r>
        <w:rPr>
          <w:rFonts w:cs="Times New Roman" w:hAnsi="Times New Roman" w:ascii="Times New Roman"/>
          <w:position w:val="-4"/>
          <w:sz w:val="28"/>
          <w:szCs w:val="28"/>
          <w:lang w:val="kk-KZ"/>
        </w:rPr>
        <w:object>
          <v:shape o:ole="" o:oleicon="f" o:borderrightcolor="this" o:borderbottomcolor="this" o:borderleftcolor="this" o:bordertopcolor="this" o:spid="_x0000_i1818" id="_x0000_i1093" style="height:13.75pt;width:13.75pt" type="#_x0000_t75">
            <v:imagedata r:id="rId137" o:title=""/>
            <o:lock v:ext="edit" aspectratio="t"/>
          </v:shape>
          <o:OLEObject r:id="rId138" ObjectID="_1775570415" DrawAspect="Content" ShapeID="_x0000_i1093" ProgID="Equation.3" Type="Embed"/>
        </w:object>
      </w:r>
      <w:r w:rsidR="00380896" w:rsidRPr="0020354D">
        <w:rPr>
          <w:rFonts w:hAnsi="Times New Roman" w:ascii="Times New Roman"/>
          <w:sz w:val="28"/>
          <w:szCs w:val="28"/>
          <w:lang w:val="kk-KZ"/>
        </w:rPr>
        <w:t xml:space="preserve"> – </w:t>
      </w:r>
      <w:r w:rsidR="00B97390" w:rsidRPr="0020354D">
        <w:rPr>
          <w:rFonts w:cs="Times New Roman" w:hAnsi="Times New Roman" w:ascii="Times New Roman"/>
          <w:sz w:val="28"/>
          <w:szCs w:val="28"/>
          <w:lang w:val="kk-KZ"/>
        </w:rPr>
        <w:t xml:space="preserve">экспорт (мыңлитр</w:t>
      </w:r>
      <w:r w:rsidR="004127B2" w:rsidRPr="0020354D">
        <w:rPr>
          <w:rFonts w:cs="Times New Roman" w:hAnsi="Times New Roman" w:ascii="Times New Roman"/>
          <w:sz w:val="28"/>
          <w:szCs w:val="28"/>
          <w:lang w:val="kk-KZ"/>
        </w:rPr>
        <w:t xml:space="preserve">).</w:t>
      </w:r>
    </w:p>
    <w:p>
      <w:pPr>
        <w:pStyle w:val="Num-ChapParagraph"/>
        <w:tabs>
          <w:tab w:pos="850" w:val="clear"/>
          <w:tab w:pos="1191" w:val="clear"/>
          <w:tab w:pos="1531" w:val="clear"/>
          <w:tab w:pos="0" w:val="left"/>
        </w:tabs>
        <w:spacing w:after="0" w:before="0"/>
        <w:ind w:firstLine="709"/>
        <w:rPr>
          <w:rFonts w:cs="Times New Roman" w:hAnsi="Times New Roman" w:ascii="Times New Roman"/>
          <w:position w:val="-6"/>
          <w:sz w:val="28"/>
          <w:szCs w:val="28"/>
          <w:lang w:val="kk-KZ"/>
        </w:rPr>
      </w:pPr>
    </w:p>
    <w:p>
      <w:pPr>
        <w:pStyle w:val="Num-ChapParagraph"/>
        <w:tabs>
          <w:tab w:pos="850" w:val="clear"/>
          <w:tab w:pos="1191" w:val="clear"/>
          <w:tab w:pos="1531" w:val="clear"/>
          <w:tab w:pos="0" w:val="left"/>
        </w:tabs>
        <w:spacing w:after="0" w:before="0"/>
        <w:ind w:firstLine="709"/>
        <w:jc w:val="right"/>
        <w:rPr>
          <w:rFonts w:cs="Times New Roman" w:hAnsi="Times New Roman" w:ascii="Times New Roman"/>
          <w:position w:val="-6"/>
          <w:sz w:val="28"/>
          <w:szCs w:val="28"/>
          <w:lang w:val="kk-KZ"/>
        </w:rPr>
      </w:pPr>
      <w:r>
        <w:rPr>
          <w:rFonts w:cs="Times New Roman" w:hAnsi="Times New Roman" w:ascii="Times New Roman"/>
          <w:position w:val="-16"/>
          <w:sz w:val="28"/>
          <w:szCs w:val="28"/>
        </w:rPr>
        <w:object>
          <v:shape o:ole="" o:oleicon="f" o:borderrightcolor="this" o:borderbottomcolor="this" o:borderleftcolor="this" o:bordertopcolor="this" o:spid="_x0000_i1819" id="_x0000_i1094" style="height:22.55pt;width:89.55pt" type="#_x0000_t75">
            <v:imagedata r:id="rId139" o:title=""/>
            <o:lock v:ext="edit" aspectratio="t"/>
          </v:shape>
          <o:OLEObject r:id="rId140" ObjectID="_470701926" DrawAspect="Content" ShapeID="_x0000_i1094" ProgID="Equation.3" Type="Embed"/>
        </w:object>
      </w:r>
      <w:r w:rsidR="00C86DCD" w:rsidRPr="0020354D">
        <w:rPr>
          <w:rFonts w:cs="Times New Roman" w:hAnsi="Times New Roman" w:ascii="Times New Roman"/>
          <w:position w:val="-14"/>
          <w:sz w:val="28"/>
          <w:szCs w:val="28"/>
          <w:lang w:val="kk-KZ"/>
        </w:rPr>
        <w:t xml:space="preserve">,</w:t>
      </w:r>
      <w:r w:rsidR="004513D9" w:rsidRPr="0020354D">
        <w:rPr>
          <w:rFonts w:cs="Times New Roman" w:hAnsi="Times New Roman" w:ascii="Times New Roman"/>
          <w:position w:val="-14"/>
          <w:sz w:val="28"/>
          <w:szCs w:val="28"/>
          <w:lang w:val="kk-KZ"/>
        </w:rPr>
        <w:t xml:space="preserve">    </w:t>
      </w:r>
      <w:r w:rsidR="000F408B" w:rsidRPr="0020354D">
        <w:rPr>
          <w:rFonts w:cs="Times New Roman" w:hAnsi="Times New Roman" w:ascii="Times New Roman"/>
          <w:position w:val="-14"/>
          <w:sz w:val="28"/>
          <w:szCs w:val="28"/>
          <w:lang w:val="kk-KZ"/>
        </w:rPr>
        <w:tab/>
      </w:r>
      <w:r w:rsidR="000F408B" w:rsidRPr="0020354D">
        <w:rPr>
          <w:rFonts w:cs="Times New Roman" w:hAnsi="Times New Roman" w:ascii="Times New Roman"/>
          <w:position w:val="-14"/>
          <w:sz w:val="28"/>
          <w:szCs w:val="28"/>
          <w:lang w:val="kk-KZ"/>
        </w:rPr>
        <w:tab/>
      </w:r>
      <w:r w:rsidR="000F408B" w:rsidRPr="0020354D">
        <w:rPr>
          <w:rFonts w:cs="Times New Roman" w:hAnsi="Times New Roman" w:ascii="Times New Roman"/>
          <w:position w:val="-14"/>
          <w:sz w:val="28"/>
          <w:szCs w:val="28"/>
          <w:lang w:val="kk-KZ"/>
        </w:rPr>
        <w:tab/>
      </w:r>
      <w:r w:rsidR="004513D9" w:rsidRPr="0020354D">
        <w:rPr>
          <w:rFonts w:cs="Times New Roman" w:hAnsi="Times New Roman" w:ascii="Times New Roman"/>
          <w:position w:val="-14"/>
          <w:sz w:val="28"/>
          <w:szCs w:val="28"/>
          <w:lang w:val="kk-KZ"/>
        </w:rPr>
        <w:t xml:space="preserve">          (1</w:t>
      </w:r>
      <w:r w:rsidR="007C0971" w:rsidRPr="0020354D">
        <w:rPr>
          <w:rFonts w:cs="Times New Roman" w:hAnsi="Times New Roman" w:ascii="Times New Roman"/>
          <w:position w:val="-14"/>
          <w:sz w:val="28"/>
          <w:szCs w:val="28"/>
          <w:lang w:val="kk-KZ"/>
        </w:rPr>
        <w:t xml:space="preserve">8</w:t>
      </w:r>
      <w:r w:rsidR="00380896" w:rsidRPr="0020354D">
        <w:rPr>
          <w:rFonts w:cs="Times New Roman" w:hAnsi="Times New Roman" w:ascii="Times New Roman"/>
          <w:position w:val="-14"/>
          <w:sz w:val="28"/>
          <w:szCs w:val="28"/>
          <w:lang w:val="kk-KZ"/>
        </w:rPr>
        <w:t xml:space="preserve">)</w:t>
      </w:r>
    </w:p>
    <w:p>
      <w:pPr>
        <w:pStyle w:val="Num-ChapParagraph"/>
        <w:tabs>
          <w:tab w:pos="850" w:val="clear"/>
          <w:tab w:pos="1191" w:val="clear"/>
          <w:tab w:pos="1531" w:val="clear"/>
          <w:tab w:pos="540" w:val="left"/>
        </w:tabs>
        <w:spacing w:after="0" w:before="0"/>
        <w:ind w:firstLine="709"/>
        <w:rPr>
          <w:rFonts w:cs="Times New Roman" w:hAnsi="Times New Roman" w:ascii="Times New Roman"/>
          <w:sz w:val="28"/>
          <w:szCs w:val="28"/>
          <w:lang w:val="kk-KZ"/>
        </w:rPr>
      </w:pPr>
      <w:r w:rsidRPr="0020354D">
        <w:rPr>
          <w:rFonts w:cs="Times New Roman" w:hAnsi="Times New Roman" w:ascii="Times New Roman"/>
          <w:sz w:val="28"/>
          <w:szCs w:val="28"/>
          <w:lang w:val="kk-KZ"/>
        </w:rPr>
        <w:t xml:space="preserve">мұндағы</w:t>
      </w:r>
      <w:r w:rsidR="00996FAD" w:rsidRPr="0020354D">
        <w:rPr>
          <w:rFonts w:cs="Times New Roman" w:hAnsi="Times New Roman" w:ascii="Times New Roman"/>
          <w:sz w:val="28"/>
          <w:szCs w:val="28"/>
          <w:lang w:val="kk-KZ"/>
        </w:rPr>
        <w:t xml:space="preserve">:</w:t>
      </w:r>
    </w:p>
    <w:p>
      <w:pPr>
        <w:pStyle w:val="Num-ChapParagraph"/>
        <w:tabs>
          <w:tab w:pos="850" w:val="clear"/>
          <w:tab w:pos="1191" w:val="clear"/>
          <w:tab w:pos="1531" w:val="clear"/>
          <w:tab w:pos="709" w:val="left"/>
        </w:tabs>
        <w:spacing w:after="0" w:before="0"/>
        <w:ind w:firstLine="709"/>
        <w:rPr>
          <w:rFonts w:cs="Times New Roman" w:hAnsi="Times New Roman" w:ascii="Times New Roman"/>
          <w:sz w:val="28"/>
          <w:szCs w:val="28"/>
          <w:lang w:val="kk-KZ"/>
        </w:rPr>
      </w:pPr>
      <w:r>
        <w:rPr>
          <w:rFonts w:cs="Times New Roman" w:hAnsi="Times New Roman" w:ascii="Times New Roman"/>
          <w:position w:val="-16"/>
          <w:sz w:val="28"/>
          <w:szCs w:val="28"/>
          <w:lang w:val="kk-KZ"/>
        </w:rPr>
        <w:object>
          <v:shape o:ole="" o:oleicon="f" o:borderrightcolor="this" o:borderbottomcolor="this" o:borderleftcolor="this" o:bordertopcolor="this" o:spid="_x0000_i1820" id="_x0000_i1095" style="height:22.55pt;width:22.55pt" type="#_x0000_t75">
            <v:imagedata r:id="rId141" o:title=""/>
            <o:lock v:ext="edit" aspectratio="t"/>
          </v:shape>
          <o:OLEObject r:id="rId142" ObjectID="_2147425016" DrawAspect="Content" ShapeID="_x0000_i1095" ProgID="Equation.3" Type="Embed"/>
        </w:object>
      </w:r>
      <w:r w:rsidR="00380896" w:rsidRPr="0020354D">
        <w:rPr>
          <w:rFonts w:hAnsi="Times New Roman" w:ascii="Times New Roman"/>
          <w:sz w:val="28"/>
          <w:szCs w:val="28"/>
          <w:lang w:val="kk-KZ"/>
        </w:rPr>
        <w:t xml:space="preserve"> – </w:t>
      </w:r>
      <w:r w:rsidR="00B97390" w:rsidRPr="0020354D">
        <w:rPr>
          <w:rFonts w:cs="Times New Roman" w:hAnsi="Times New Roman" w:ascii="Times New Roman"/>
          <w:sz w:val="28"/>
          <w:szCs w:val="28"/>
          <w:lang w:val="kk-KZ"/>
        </w:rPr>
        <w:t xml:space="preserve">заңсыз өндіріс (мың литр</w:t>
      </w:r>
      <w:r w:rsidR="004127B2" w:rsidRPr="0020354D">
        <w:rPr>
          <w:rFonts w:cs="Times New Roman" w:hAnsi="Times New Roman" w:ascii="Times New Roman"/>
          <w:sz w:val="28"/>
          <w:szCs w:val="28"/>
          <w:lang w:val="kk-KZ"/>
        </w:rPr>
        <w:t xml:space="preserve">);</w:t>
      </w:r>
    </w:p>
    <w:p>
      <w:pPr>
        <w:pStyle w:val="Num-ChapParagraph"/>
        <w:tabs>
          <w:tab w:pos="850" w:val="clear"/>
          <w:tab w:pos="1191" w:val="clear"/>
          <w:tab w:pos="1531" w:val="clear"/>
          <w:tab w:pos="709" w:val="left"/>
        </w:tabs>
        <w:spacing w:after="0" w:before="0"/>
        <w:ind w:firstLine="709"/>
        <w:rPr>
          <w:rFonts w:cs="Times New Roman" w:hAnsi="Times New Roman" w:ascii="Times New Roman"/>
          <w:sz w:val="28"/>
          <w:szCs w:val="28"/>
          <w:lang w:val="kk-KZ"/>
        </w:rPr>
      </w:pPr>
      <w:r>
        <w:rPr>
          <w:rFonts w:cs="Times New Roman" w:hAnsi="Times New Roman" w:ascii="Times New Roman"/>
          <w:position w:val="-6"/>
          <w:sz w:val="28"/>
          <w:szCs w:val="28"/>
          <w:lang w:val="kk-KZ"/>
        </w:rPr>
        <w:object>
          <v:shape o:ole="" o:oleicon="f" o:borderrightcolor="this" o:borderbottomcolor="this" o:borderleftcolor="this" o:bordertopcolor="this" o:spid="_x0000_i1821" id="_x0000_i1096" style="height:17.55pt;width:24.4pt" type="#_x0000_t75">
            <v:imagedata r:id="rId143" o:title=""/>
            <o:lock v:ext="edit" aspectratio="t"/>
          </v:shape>
          <o:OLEObject r:id="rId144" ObjectID="_1033724855" DrawAspect="Content" ShapeID="_x0000_i1096" ProgID="Equation.3" Type="Embed"/>
        </w:object>
      </w:r>
      <w:r w:rsidR="00380896" w:rsidRPr="0020354D">
        <w:rPr>
          <w:rFonts w:hAnsi="Times New Roman" w:ascii="Times New Roman"/>
          <w:sz w:val="28"/>
          <w:szCs w:val="28"/>
          <w:lang w:val="kk-KZ"/>
        </w:rPr>
        <w:t xml:space="preserve"> – </w:t>
      </w:r>
      <w:r w:rsidR="00B97390" w:rsidRPr="0020354D">
        <w:rPr>
          <w:rFonts w:cs="Times New Roman" w:hAnsi="Times New Roman" w:ascii="Times New Roman"/>
          <w:sz w:val="28"/>
          <w:szCs w:val="28"/>
          <w:lang w:val="kk-KZ"/>
        </w:rPr>
        <w:t xml:space="preserve">жалпы тұтыну</w:t>
      </w:r>
      <w:r w:rsidR="008F6CB3" w:rsidRPr="0020354D">
        <w:rPr>
          <w:rFonts w:cs="Times New Roman" w:hAnsi="Times New Roman" w:ascii="Times New Roman"/>
          <w:sz w:val="28"/>
          <w:szCs w:val="28"/>
          <w:lang w:val="kk-KZ"/>
        </w:rPr>
        <w:t xml:space="preserve"> (мың литр);</w:t>
      </w:r>
    </w:p>
    <w:p>
      <w:pPr>
        <w:pStyle w:val="Num-ChapParagraph"/>
        <w:tabs>
          <w:tab w:pos="850" w:val="clear"/>
          <w:tab w:pos="1191" w:val="clear"/>
          <w:tab w:pos="1531" w:val="clear"/>
          <w:tab w:pos="709" w:val="left"/>
        </w:tabs>
        <w:spacing w:after="0" w:before="0"/>
        <w:ind w:firstLine="709"/>
        <w:rPr>
          <w:rFonts w:cs="Times New Roman" w:hAnsi="Times New Roman" w:ascii="Times New Roman"/>
          <w:sz w:val="28"/>
          <w:szCs w:val="28"/>
          <w:lang w:val="kk-KZ"/>
        </w:rPr>
      </w:pPr>
      <w:r>
        <w:rPr>
          <w:rFonts w:cs="Times New Roman" w:hAnsi="Times New Roman" w:ascii="Times New Roman"/>
          <w:position w:val="-16"/>
          <w:sz w:val="28"/>
          <w:szCs w:val="28"/>
          <w:lang w:val="kk-KZ"/>
        </w:rPr>
        <w:object>
          <v:shape o:ole="" o:oleicon="f" o:borderrightcolor="this" o:borderbottomcolor="this" o:borderleftcolor="this" o:bordertopcolor="this" o:spid="_x0000_i1822" id="_x0000_i1097" style="height:22.55pt;width:17.55pt" type="#_x0000_t75">
            <v:imagedata r:id="rId145" o:title=""/>
            <o:lock v:ext="edit" aspectratio="t"/>
          </v:shape>
          <o:OLEObject r:id="rId146" ObjectID="_1400600080" DrawAspect="Content" ShapeID="_x0000_i1097" ProgID="Equation.3" Type="Embed"/>
        </w:object>
      </w:r>
      <w:r w:rsidR="00380896" w:rsidRPr="0020354D">
        <w:rPr>
          <w:rFonts w:hAnsi="Times New Roman" w:ascii="Times New Roman"/>
          <w:sz w:val="28"/>
          <w:szCs w:val="28"/>
          <w:lang w:val="kk-KZ"/>
        </w:rPr>
        <w:t xml:space="preserve"> – </w:t>
      </w:r>
      <w:r w:rsidR="00B97390" w:rsidRPr="0020354D">
        <w:rPr>
          <w:rFonts w:cs="Times New Roman" w:hAnsi="Times New Roman" w:ascii="Times New Roman"/>
          <w:sz w:val="28"/>
          <w:szCs w:val="28"/>
          <w:lang w:val="kk-KZ"/>
        </w:rPr>
        <w:t xml:space="preserve">заңды өндіріс </w:t>
      </w:r>
      <w:r w:rsidR="008F6CB3" w:rsidRPr="0020354D">
        <w:rPr>
          <w:rFonts w:cs="Times New Roman" w:hAnsi="Times New Roman" w:ascii="Times New Roman"/>
          <w:sz w:val="28"/>
          <w:szCs w:val="28"/>
          <w:lang w:val="kk-KZ"/>
        </w:rPr>
        <w:t xml:space="preserve">(мың литр).</w:t>
      </w:r>
    </w:p>
    <w:p>
      <w:pPr>
        <w:pStyle w:val="Num-ChapParagraph"/>
        <w:tabs>
          <w:tab w:pos="850" w:val="clear"/>
          <w:tab w:pos="1191" w:val="clear"/>
          <w:tab w:pos="1531" w:val="clear"/>
          <w:tab w:pos="540" w:val="left"/>
        </w:tabs>
        <w:spacing w:after="0" w:before="0"/>
        <w:ind w:firstLine="709"/>
        <w:rPr>
          <w:rFonts w:cs="Times New Roman" w:hAnsi="Times New Roman" w:ascii="Times New Roman"/>
          <w:sz w:val="28"/>
          <w:szCs w:val="28"/>
          <w:lang w:val="kk-KZ"/>
        </w:rPr>
      </w:pPr>
      <w:r w:rsidRPr="0020354D">
        <w:rPr>
          <w:rFonts w:cs="Times New Roman" w:hAnsi="Times New Roman" w:ascii="Times New Roman"/>
          <w:sz w:val="28"/>
          <w:szCs w:val="28"/>
          <w:lang w:val="kk-KZ"/>
        </w:rPr>
        <w:t xml:space="preserve">Өңірлер бойынша алкоголь өнімдерінің заңсыз өндірісін бөлу кезінде үй шаруашылықтарын зерттеу нәтижесінде алынған алкогольге үй шаруашылықтарының шығыстар құрылымы пайдаланылады.</w:t>
      </w:r>
    </w:p>
    <w:p>
      <w:pPr>
        <w:pStyle w:val="Num-ChapParagraph"/>
        <w:tabs>
          <w:tab w:pos="850" w:val="clear"/>
          <w:tab w:pos="1191" w:val="clear"/>
          <w:tab w:pos="1531" w:val="clear"/>
          <w:tab w:pos="540" w:val="left"/>
        </w:tabs>
        <w:spacing w:after="0" w:before="0"/>
        <w:ind w:firstLine="709"/>
        <w:rPr>
          <w:rFonts w:cs="Times New Roman" w:hAnsi="Times New Roman" w:ascii="Times New Roman"/>
          <w:sz w:val="28"/>
          <w:szCs w:val="28"/>
          <w:lang w:val="kk-KZ"/>
        </w:rPr>
      </w:pPr>
      <w:r w:rsidRPr="0020354D">
        <w:rPr>
          <w:rFonts w:cs="Times New Roman" w:hAnsi="Times New Roman" w:ascii="Times New Roman"/>
          <w:sz w:val="28"/>
          <w:szCs w:val="28"/>
          <w:lang w:val="kk-KZ"/>
        </w:rPr>
        <w:t xml:space="preserve">Құндық мәнде алкоголь өнімдерінің заңсыз өндірісі өңірлер бөлінісінде нарықтық бағадан төмен арақ бағасында бағаланады. Аралық тұтынуды есептеу кезінде «Сусындар өндірісі» қызметінің түрі бойынша аралық тұтынудың үлесі пайдаланылады. ЖҚҚ жалпы шығарылым және аралық тұтынудың арасындағы айырмашылығы ретінде анықталады. </w:t>
      </w:r>
      <w:r w:rsidR="00A516CE" w:rsidRPr="0020354D">
        <w:rPr>
          <w:rFonts w:cs="Times New Roman" w:hAnsi="Times New Roman" w:ascii="Times New Roman"/>
          <w:sz w:val="28"/>
          <w:szCs w:val="28"/>
          <w:lang w:val="kk-KZ"/>
        </w:rPr>
        <w:t xml:space="preserve">Заңсыз алкоголь өнімдерін өндіруді </w:t>
      </w:r>
      <w:r w:rsidRPr="0020354D">
        <w:rPr>
          <w:rFonts w:cs="Times New Roman" w:hAnsi="Times New Roman" w:ascii="Times New Roman"/>
          <w:sz w:val="28"/>
          <w:szCs w:val="28"/>
          <w:lang w:val="kk-KZ"/>
        </w:rPr>
        <w:t xml:space="preserve">есептеу осы Әдістемеге 2-қосымшада келтірілген.</w:t>
      </w:r>
    </w:p>
    <w:p>
      <w:pPr>
        <w:pStyle w:val="Num-ChapParagraph"/>
        <w:tabs>
          <w:tab w:pos="0" w:val="left"/>
        </w:tabs>
        <w:spacing w:after="0" w:before="0"/>
        <w:ind w:firstLine="709"/>
        <w:contextualSpacing/>
        <w:rPr>
          <w:rFonts w:cs="Times New Roman" w:hAnsi="Times New Roman" w:ascii="Times New Roman"/>
          <w:sz w:val="28"/>
          <w:szCs w:val="28"/>
          <w:lang w:val="kk-KZ"/>
        </w:rPr>
      </w:pPr>
      <w:r w:rsidRPr="0020354D">
        <w:rPr>
          <w:rFonts w:cs="Times New Roman" w:hAnsi="Times New Roman" w:ascii="Times New Roman"/>
          <w:sz w:val="28"/>
          <w:szCs w:val="28"/>
          <w:lang w:val="kk-KZ"/>
        </w:rPr>
        <w:t xml:space="preserve">25. </w:t>
      </w:r>
      <w:r w:rsidR="004715CC" w:rsidRPr="0020354D">
        <w:rPr>
          <w:rFonts w:cs="Times New Roman" w:hAnsi="Times New Roman" w:ascii="Times New Roman"/>
          <w:sz w:val="28"/>
          <w:szCs w:val="28"/>
          <w:lang w:val="kk-KZ"/>
        </w:rPr>
        <w:t xml:space="preserve">Заңсыз темекі өнімдерінің өндіру</w:t>
      </w:r>
      <w:r w:rsidRPr="0020354D">
        <w:rPr>
          <w:rFonts w:cs="Times New Roman" w:hAnsi="Times New Roman" w:ascii="Times New Roman"/>
          <w:sz w:val="28"/>
          <w:szCs w:val="28"/>
          <w:lang w:val="kk-KZ"/>
        </w:rPr>
        <w:t xml:space="preserve">. </w:t>
      </w:r>
      <w:r w:rsidR="002631FD" w:rsidRPr="0020354D">
        <w:rPr>
          <w:rFonts w:cs="Times New Roman" w:hAnsi="Times New Roman" w:ascii="Times New Roman"/>
          <w:sz w:val="28"/>
          <w:szCs w:val="28"/>
          <w:lang w:val="kk-KZ"/>
        </w:rPr>
        <w:t xml:space="preserve">Заңсыз темекі өнімдерін өндіруді бағалау елдегі темекі өнімдерінің өндірісі, экспорты, импорты және тұтынуы туралы деректер негізінде жүргізіледі. Темекі өнімдерінің заңсыз өндірісін есептеу үшін заңсыз темекі өнімдерінің анықталған көлемінің коэффициенті пайдаланылады (3 жылдағы орташа мән). </w:t>
      </w:r>
    </w:p>
    <w:p>
      <w:pPr>
        <w:pStyle w:val="Num-ChapParagraph"/>
        <w:tabs>
          <w:tab w:pos="0" w:val="left"/>
        </w:tabs>
        <w:spacing w:after="0" w:before="0"/>
        <w:ind w:firstLine="709"/>
        <w:contextualSpacing/>
        <w:rPr>
          <w:rFonts w:cs="Times New Roman" w:hAnsi="Times New Roman" w:ascii="Times New Roman"/>
          <w:sz w:val="28"/>
          <w:szCs w:val="28"/>
          <w:lang w:val="kk-KZ"/>
        </w:rPr>
      </w:pPr>
    </w:p>
    <w:p>
      <w:pPr>
        <w:pStyle w:val="Num-ChapParagraph"/>
        <w:tabs>
          <w:tab w:pos="0" w:val="left"/>
        </w:tabs>
        <w:spacing w:after="0" w:before="0"/>
        <w:ind w:firstLine="709"/>
        <w:contextualSpacing/>
        <w:jc w:val="right"/>
        <w:rPr>
          <w:rFonts w:cs="Times New Roman" w:hAnsi="Times New Roman" w:ascii="Times New Roman"/>
          <w:sz w:val="28"/>
          <w:szCs w:val="28"/>
          <w:lang w:val="kk-KZ"/>
        </w:rPr>
      </w:pPr>
      <w:r>
        <w:rPr>
          <w:rFonts w:cs="Times New Roman" w:hAnsi="Times New Roman" w:ascii="Times New Roman"/>
          <w:noProof/>
          <w:sz w:val="28"/>
          <w:szCs w:val="28"/>
        </w:rPr>
        <w:pict>
          <v:rect o:spid="_x0000_s1823" id="AutoShape 83" style="height:50pt;margin-left:0;margin-top:0;position:absolute;visibility:hidden;width:50pt;z-index:251670528">
            <v:stroke joinstyle="round"/>
          </v:rect>
        </w:pict>
      </w:r>
      <w:r>
        <w:rPr>
          <w:rFonts w:cs="Times New Roman" w:hAnsi="Times New Roman" w:ascii="Times New Roman"/>
          <w:sz w:val="28"/>
          <w:szCs w:val="28"/>
          <w:lang w:val="kk-KZ"/>
        </w:rPr>
        <w:object>
          <v:shape o:ole="" o:oleicon="f" o:borderrightcolor="this" o:borderbottomcolor="this" o:borderleftcolor="this" o:bordertopcolor="this" o:spid="_x0000_i1824" id="_x0000_i1098" style="height:17.55pt;mso-wrap-distance-left:0;mso-wrap-distance-right:0;width:100.8pt" type="#_x0000_t75">
            <v:imagedata r:id="rId147" o:title=""/>
            <v:path textboxrect="0,0,0,0"/>
            <o:lock v:ext="edit" aspectratio="t"/>
          </v:shape>
          <o:OLEObject r:id="rId148" ObjectID="_1545599780" DrawAspect="Content" ShapeID="_x0000_i1098" ProgID="Equation.3" Type="Embed"/>
        </w:object>
      </w:r>
      <w:r w:rsidR="00EE44DD" w:rsidRPr="0020354D">
        <w:rPr>
          <w:rFonts w:cs="Times New Roman" w:hAnsi="Times New Roman" w:ascii="Times New Roman"/>
          <w:sz w:val="28"/>
          <w:szCs w:val="28"/>
          <w:lang w:val="kk-KZ"/>
        </w:rPr>
        <w:t xml:space="preserve">,                </w:t>
      </w:r>
      <w:r w:rsidR="000F408B" w:rsidRPr="0020354D">
        <w:rPr>
          <w:rFonts w:cs="Times New Roman" w:hAnsi="Times New Roman" w:ascii="Times New Roman"/>
          <w:sz w:val="28"/>
          <w:szCs w:val="28"/>
          <w:lang w:val="kk-KZ"/>
        </w:rPr>
        <w:tab/>
      </w:r>
      <w:r w:rsidR="000F408B" w:rsidRPr="0020354D">
        <w:rPr>
          <w:rFonts w:cs="Times New Roman" w:hAnsi="Times New Roman" w:ascii="Times New Roman"/>
          <w:sz w:val="28"/>
          <w:szCs w:val="28"/>
          <w:lang w:val="kk-KZ"/>
        </w:rPr>
        <w:tab/>
      </w:r>
      <w:r w:rsidR="00EE44DD" w:rsidRPr="0020354D">
        <w:rPr>
          <w:rFonts w:cs="Times New Roman" w:hAnsi="Times New Roman" w:ascii="Times New Roman"/>
          <w:sz w:val="28"/>
          <w:szCs w:val="28"/>
          <w:lang w:val="kk-KZ"/>
        </w:rPr>
        <w:t xml:space="preserve">           (19)</w:t>
      </w:r>
    </w:p>
    <w:p>
      <w:pPr>
        <w:pStyle w:val="Num-ChapParagraph"/>
        <w:tabs>
          <w:tab w:pos="0" w:val="left"/>
        </w:tabs>
        <w:spacing w:after="0" w:before="0"/>
        <w:ind w:firstLine="709"/>
        <w:contextualSpacing/>
        <w:rPr>
          <w:rFonts w:cs="Times New Roman" w:hAnsi="Times New Roman" w:ascii="Times New Roman"/>
          <w:sz w:val="28"/>
          <w:szCs w:val="28"/>
          <w:lang w:val="kk-KZ"/>
        </w:rPr>
      </w:pPr>
    </w:p>
    <w:p>
      <w:pPr>
        <w:pStyle w:val="Num-ChapParagraph"/>
        <w:tabs>
          <w:tab w:pos="0" w:val="left"/>
        </w:tabs>
        <w:spacing w:after="0" w:before="0"/>
        <w:ind w:firstLine="709"/>
        <w:contextualSpacing/>
        <w:rPr>
          <w:rFonts w:cs="Times New Roman" w:hAnsi="Times New Roman" w:ascii="Times New Roman"/>
          <w:sz w:val="28"/>
          <w:szCs w:val="28"/>
          <w:lang w:val="kk-KZ"/>
        </w:rPr>
      </w:pPr>
      <w:r w:rsidRPr="0020354D">
        <w:rPr>
          <w:rFonts w:cs="Times New Roman" w:hAnsi="Times New Roman" w:ascii="Times New Roman"/>
          <w:sz w:val="28"/>
          <w:szCs w:val="28"/>
          <w:lang w:val="kk-KZ"/>
        </w:rPr>
        <w:t xml:space="preserve">мұндағы:</w:t>
      </w:r>
    </w:p>
    <w:p>
      <w:pPr>
        <w:pStyle w:val="Num-ChapParagraph"/>
        <w:tabs>
          <w:tab w:pos="850" w:val="clear"/>
          <w:tab w:pos="1191" w:val="clear"/>
          <w:tab w:pos="1531" w:val="clear"/>
          <w:tab w:pos="709" w:val="left"/>
        </w:tabs>
        <w:spacing w:after="0" w:before="0"/>
        <w:ind w:firstLine="709"/>
        <w:rPr>
          <w:rFonts w:cs="Times New Roman" w:hAnsi="Times New Roman" w:ascii="Times New Roman"/>
          <w:position w:val="-16"/>
          <w:sz w:val="28"/>
          <w:szCs w:val="28"/>
          <w:lang w:val="kk-KZ"/>
        </w:rPr>
      </w:pPr>
      <w:r>
        <w:rPr>
          <w:rFonts w:cs="Times New Roman" w:hAnsi="Times New Roman" w:ascii="Times New Roman"/>
          <w:noProof/>
          <w:position w:val="-16"/>
          <w:sz w:val="28"/>
          <w:szCs w:val="28"/>
        </w:rPr>
        <w:pict>
          <v:rect o:spid="_x0000_s1825" id="AutoShape 84" style="height:50pt;margin-left:0;margin-top:0;position:absolute;visibility:hidden;width:50pt;z-index:251665408">
            <v:stroke joinstyle="round"/>
          </v:rect>
        </w:pict>
      </w:r>
      <w:r>
        <w:rPr>
          <w:rFonts w:cs="Times New Roman" w:hAnsi="Times New Roman" w:ascii="Times New Roman"/>
          <w:position w:val="-16"/>
          <w:sz w:val="28"/>
          <w:szCs w:val="28"/>
          <w:lang w:val="kk-KZ"/>
        </w:rPr>
        <w:object>
          <v:shape o:ole="" o:oleicon="f" o:borderrightcolor="this" o:borderbottomcolor="this" o:borderleftcolor="this" o:bordertopcolor="this" o:spid="_x0000_i1826" id="_x0000_i1099" style="height:19.4pt;mso-wrap-distance-left:0;mso-wrap-distance-right:0;width:13.75pt" type="#_x0000_t75">
            <v:imagedata r:id="rId149" o:title=""/>
            <v:path textboxrect="0,0,0,0"/>
            <o:lock v:ext="edit" aspectratio="t"/>
          </v:shape>
          <o:OLEObject r:id="rId150" ObjectID="_1738307654" DrawAspect="Content" ShapeID="_x0000_i1099" ProgID="Equation.3" Type="Embed"/>
        </w:object>
      </w:r>
      <w:r w:rsidR="00EE44DD" w:rsidRPr="0020354D">
        <w:rPr>
          <w:rFonts w:cs="Times New Roman" w:hAnsi="Times New Roman" w:ascii="Times New Roman"/>
          <w:position w:val="-16"/>
          <w:sz w:val="28"/>
          <w:szCs w:val="28"/>
          <w:lang w:val="kk-KZ"/>
        </w:rPr>
        <w:t xml:space="preserve"> – темекі өнімдерінің заңсыз айналымы (миллион теңге);</w:t>
      </w:r>
    </w:p>
    <w:p>
      <w:pPr>
        <w:pStyle w:val="Num-ChapParagraph"/>
        <w:tabs>
          <w:tab w:pos="850" w:val="clear"/>
          <w:tab w:pos="1191" w:val="clear"/>
          <w:tab w:pos="1531" w:val="clear"/>
          <w:tab w:pos="709" w:val="left"/>
        </w:tabs>
        <w:spacing w:after="0" w:before="0"/>
        <w:ind w:firstLine="709"/>
        <w:rPr>
          <w:rFonts w:cs="Times New Roman" w:hAnsi="Times New Roman" w:ascii="Times New Roman"/>
          <w:position w:val="-16"/>
          <w:sz w:val="28"/>
          <w:szCs w:val="28"/>
          <w:lang w:val="kk-KZ"/>
        </w:rPr>
      </w:pPr>
      <w:r>
        <w:rPr>
          <w:rFonts w:cs="Times New Roman" w:hAnsi="Times New Roman" w:ascii="Times New Roman"/>
          <w:noProof/>
          <w:position w:val="-16"/>
          <w:sz w:val="28"/>
          <w:szCs w:val="28"/>
        </w:rPr>
        <w:pict>
          <v:rect o:spid="_x0000_s1827" id="AutoShape 85" style="height:50pt;margin-left:0;margin-top:0;position:absolute;visibility:hidden;width:50pt;z-index:251666432">
            <v:stroke joinstyle="round"/>
          </v:rect>
        </w:pict>
      </w:r>
      <w:r>
        <w:rPr>
          <w:rFonts w:cs="Times New Roman" w:hAnsi="Times New Roman" w:ascii="Times New Roman"/>
          <w:position w:val="-16"/>
          <w:sz w:val="28"/>
          <w:szCs w:val="28"/>
          <w:lang w:val="kk-KZ"/>
        </w:rPr>
        <w:object>
          <v:shape o:ole="" o:oleicon="f" o:borderrightcolor="this" o:borderbottomcolor="this" o:borderleftcolor="this" o:bordertopcolor="this" o:spid="_x0000_i1828" id="_x0000_i1100" style="height:13.75pt;mso-wrap-distance-left:0;mso-wrap-distance-right:0;width:13.15pt" type="#_x0000_t75">
            <v:imagedata r:id="rId151" o:title=""/>
            <v:path textboxrect="0,0,0,0"/>
            <o:lock v:ext="edit" aspectratio="t"/>
          </v:shape>
          <o:OLEObject r:id="rId152" ObjectID="_216757113" DrawAspect="Content" ShapeID="_x0000_i1100" ProgID="Equation.3" Type="Embed"/>
        </w:object>
      </w:r>
      <w:r w:rsidR="00EE44DD" w:rsidRPr="0020354D">
        <w:rPr>
          <w:rFonts w:cs="Times New Roman" w:hAnsi="Times New Roman" w:ascii="Times New Roman"/>
          <w:position w:val="-16"/>
          <w:sz w:val="28"/>
          <w:szCs w:val="28"/>
          <w:lang w:val="kk-KZ"/>
        </w:rPr>
        <w:t xml:space="preserve"> – тұтыну (миллион дана);</w:t>
      </w:r>
    </w:p>
    <w:p>
      <w:pPr>
        <w:pStyle w:val="Num-ChapParagraph"/>
        <w:tabs>
          <w:tab w:pos="850" w:val="clear"/>
          <w:tab w:pos="1191" w:val="clear"/>
          <w:tab w:pos="1531" w:val="clear"/>
          <w:tab w:pos="709" w:val="left"/>
        </w:tabs>
        <w:spacing w:after="0" w:before="0"/>
        <w:ind w:firstLine="709"/>
        <w:rPr>
          <w:rFonts w:cs="Times New Roman" w:hAnsi="Times New Roman" w:ascii="Times New Roman"/>
          <w:position w:val="-16"/>
          <w:sz w:val="28"/>
          <w:szCs w:val="28"/>
          <w:lang w:val="kk-KZ"/>
        </w:rPr>
      </w:pPr>
      <w:r>
        <w:rPr>
          <w:rFonts w:cs="Times New Roman" w:hAnsi="Times New Roman" w:ascii="Times New Roman"/>
          <w:noProof/>
          <w:position w:val="-16"/>
          <w:sz w:val="28"/>
          <w:szCs w:val="28"/>
        </w:rPr>
        <w:pict>
          <v:rect o:spid="_x0000_s1829" id="AutoShape 86" style="height:50pt;margin-left:0;margin-top:0;position:absolute;visibility:hidden;width:50pt;z-index:251667456">
            <v:stroke joinstyle="round"/>
          </v:rect>
        </w:pict>
      </w:r>
      <w:r>
        <w:rPr>
          <w:rFonts w:cs="Times New Roman" w:hAnsi="Times New Roman" w:ascii="Times New Roman"/>
          <w:position w:val="-16"/>
          <w:sz w:val="28"/>
          <w:szCs w:val="28"/>
          <w:lang w:val="kk-KZ"/>
        </w:rPr>
        <w:object>
          <v:shape o:ole="" o:oleicon="f" o:borderrightcolor="this" o:borderbottomcolor="this" o:borderleftcolor="this" o:bordertopcolor="this" o:spid="_x0000_i1830" id="_x0000_i1101" style="height:13.15pt;mso-wrap-distance-left:0;mso-wrap-distance-right:0;width:13.75pt" type="#_x0000_t75">
            <v:imagedata r:id="rId153" o:title=""/>
            <v:path textboxrect="0,0,0,0"/>
            <o:lock v:ext="edit" aspectratio="t"/>
          </v:shape>
          <o:OLEObject r:id="rId154" ObjectID="_1565717558" DrawAspect="Content" ShapeID="_x0000_i1101" ProgID="Equation.3" Type="Embed"/>
        </w:object>
      </w:r>
      <w:r w:rsidR="00EE44DD" w:rsidRPr="0020354D">
        <w:rPr>
          <w:rFonts w:cs="Times New Roman" w:hAnsi="Times New Roman" w:ascii="Times New Roman"/>
          <w:position w:val="-16"/>
          <w:sz w:val="28"/>
          <w:szCs w:val="28"/>
          <w:lang w:val="kk-KZ"/>
        </w:rPr>
        <w:t xml:space="preserve"> –  темекі өнімдерінің анықталған көлемінің коэффициенті (%);</w:t>
      </w:r>
    </w:p>
    <w:p>
      <w:pPr>
        <w:pStyle w:val="Num-ChapParagraph"/>
        <w:tabs>
          <w:tab w:pos="850" w:val="clear"/>
          <w:tab w:pos="1191" w:val="clear"/>
          <w:tab w:pos="1531" w:val="clear"/>
          <w:tab w:pos="709" w:val="left"/>
        </w:tabs>
        <w:spacing w:after="0" w:before="0"/>
        <w:ind w:firstLine="709"/>
        <w:rPr>
          <w:rFonts w:cs="Times New Roman" w:hAnsi="Times New Roman" w:ascii="Times New Roman"/>
          <w:position w:val="-16"/>
          <w:sz w:val="28"/>
          <w:szCs w:val="28"/>
          <w:lang w:val="kk-KZ"/>
        </w:rPr>
      </w:pPr>
      <w:r>
        <w:rPr>
          <w:rFonts w:cs="Times New Roman" w:hAnsi="Times New Roman" w:ascii="Times New Roman"/>
          <w:noProof/>
          <w:position w:val="-16"/>
          <w:sz w:val="28"/>
          <w:szCs w:val="28"/>
        </w:rPr>
        <w:pict>
          <v:rect o:spid="_x0000_s1831" id="AutoShape 87" style="height:50pt;margin-left:0;margin-top:0;position:absolute;visibility:hidden;width:50pt;z-index:251668480">
            <v:stroke joinstyle="round"/>
          </v:rect>
        </w:pict>
      </w:r>
      <w:r>
        <w:rPr>
          <w:rFonts w:cs="Times New Roman" w:hAnsi="Times New Roman" w:ascii="Times New Roman"/>
          <w:position w:val="-16"/>
          <w:sz w:val="28"/>
          <w:szCs w:val="28"/>
          <w:lang w:val="kk-KZ"/>
        </w:rPr>
        <w:object>
          <v:shape o:ole="" o:oleicon="f" o:borderrightcolor="this" o:borderbottomcolor="this" o:borderleftcolor="this" o:bordertopcolor="this" o:spid="_x0000_i1832" id="_x0000_i1102" style="height:13.15pt;mso-wrap-distance-left:0;mso-wrap-distance-right:0;width:10pt" type="#_x0000_t75">
            <v:imagedata r:id="rId155" o:title=""/>
            <v:path textboxrect="0,0,0,0"/>
            <o:lock v:ext="edit" aspectratio="t"/>
          </v:shape>
          <o:OLEObject r:id="rId156" ObjectID="_1542861112" DrawAspect="Content" ShapeID="_x0000_i1102" ProgID="Equation.3" Type="Embed"/>
        </w:object>
      </w:r>
      <w:r w:rsidR="00EE44DD" w:rsidRPr="0020354D">
        <w:rPr>
          <w:rFonts w:cs="Times New Roman" w:hAnsi="Times New Roman" w:ascii="Times New Roman"/>
          <w:position w:val="-16"/>
          <w:sz w:val="28"/>
          <w:szCs w:val="28"/>
          <w:lang w:val="kk-KZ"/>
        </w:rPr>
        <w:t xml:space="preserve"> – бір қораптың орташа бағасы (теңге).</w:t>
      </w:r>
    </w:p>
    <w:p>
      <w:pPr>
        <w:pStyle w:val="Num-ChapParagraph"/>
        <w:tabs>
          <w:tab w:pos="0" w:val="left"/>
        </w:tabs>
        <w:spacing w:after="0" w:before="0"/>
        <w:ind w:firstLine="709"/>
        <w:contextualSpacing/>
        <w:rPr>
          <w:rFonts w:cs="Times New Roman" w:hAnsi="Times New Roman" w:ascii="Times New Roman"/>
          <w:sz w:val="28"/>
          <w:szCs w:val="28"/>
          <w:lang w:val="kk-KZ"/>
        </w:rPr>
      </w:pPr>
      <w:r w:rsidRPr="0020354D">
        <w:rPr>
          <w:rFonts w:cs="Times New Roman" w:hAnsi="Times New Roman" w:ascii="Times New Roman"/>
          <w:sz w:val="28"/>
          <w:szCs w:val="28"/>
          <w:lang w:val="kk-KZ"/>
        </w:rPr>
        <w:t xml:space="preserve">Аралық тұтынуды есептеу кезінде «Темекі өнімдерін өндіру» қызмет түрі бойынша аралық тұтыну үлесі пайдаланылады. </w:t>
      </w:r>
    </w:p>
    <w:p>
      <w:pPr>
        <w:pStyle w:val="Num-ChapParagraph"/>
        <w:tabs>
          <w:tab w:pos="850" w:val="clear"/>
          <w:tab w:pos="1191" w:val="clear"/>
          <w:tab w:pos="1531" w:val="clear"/>
          <w:tab w:pos="540" w:val="left"/>
        </w:tabs>
        <w:spacing w:after="0" w:before="0"/>
        <w:ind w:firstLine="709"/>
        <w:rPr>
          <w:rFonts w:cs="Times New Roman" w:hAnsi="Times New Roman" w:ascii="Times New Roman"/>
          <w:sz w:val="28"/>
          <w:szCs w:val="28"/>
          <w:lang w:val="kk-KZ"/>
        </w:rPr>
      </w:pPr>
      <w:r w:rsidRPr="0020354D">
        <w:rPr>
          <w:rFonts w:cs="Times New Roman" w:hAnsi="Times New Roman" w:ascii="Times New Roman"/>
          <w:sz w:val="28"/>
          <w:szCs w:val="28"/>
          <w:lang w:val="kk-KZ"/>
        </w:rPr>
        <w:t xml:space="preserve">ЖҚҚ жалпы шығарылым мен аралық тұтыну арасындағы айырма ретінде анықталады. </w:t>
      </w:r>
      <w:r w:rsidR="00272549" w:rsidRPr="0020354D">
        <w:rPr>
          <w:rFonts w:cs="Times New Roman" w:hAnsi="Times New Roman" w:ascii="Times New Roman"/>
          <w:sz w:val="28"/>
          <w:szCs w:val="28"/>
          <w:lang w:val="kk-KZ"/>
        </w:rPr>
        <w:t xml:space="preserve">Заңсыз темекі өнімдерін</w:t>
      </w:r>
      <w:r w:rsidR="0005040A" w:rsidRPr="0020354D">
        <w:rPr>
          <w:rFonts w:cs="Times New Roman" w:hAnsi="Times New Roman" w:ascii="Times New Roman"/>
          <w:sz w:val="28"/>
          <w:szCs w:val="28"/>
          <w:lang w:val="kk-KZ"/>
        </w:rPr>
        <w:t xml:space="preserve"> өндіру көрсе</w:t>
      </w:r>
      <w:r w:rsidR="00272549" w:rsidRPr="0020354D">
        <w:rPr>
          <w:rFonts w:cs="Times New Roman" w:hAnsi="Times New Roman" w:ascii="Times New Roman"/>
          <w:sz w:val="28"/>
          <w:szCs w:val="28"/>
          <w:lang w:val="kk-KZ"/>
        </w:rPr>
        <w:t xml:space="preserve">ткіштерін есептеу осы Әдістемеде</w:t>
      </w:r>
      <w:r w:rsidR="0005040A" w:rsidRPr="0020354D">
        <w:rPr>
          <w:rFonts w:cs="Times New Roman" w:hAnsi="Times New Roman" w:ascii="Times New Roman"/>
          <w:sz w:val="28"/>
          <w:szCs w:val="28"/>
          <w:lang w:val="kk-KZ"/>
        </w:rPr>
        <w:t xml:space="preserve"> 2-қосымшада келтірілген.</w:t>
      </w:r>
    </w:p>
    <w:p>
      <w:pPr>
        <w:pStyle w:val="Num-ChapParagraph"/>
        <w:tabs>
          <w:tab w:pos="850" w:val="clear"/>
          <w:tab w:pos="1191" w:val="clear"/>
          <w:tab w:pos="1531" w:val="clear"/>
          <w:tab w:pos="0" w:val="left"/>
        </w:tabs>
        <w:spacing w:after="0" w:before="0"/>
        <w:ind w:firstLine="709"/>
        <w:rPr>
          <w:sz w:val="28"/>
          <w:szCs w:val="28"/>
          <w:lang w:val="kk-KZ"/>
        </w:rPr>
      </w:pPr>
      <w:r w:rsidRPr="0020354D">
        <w:rPr>
          <w:rFonts w:hAnsi="Times New Roman" w:ascii="Times New Roman"/>
          <w:sz w:val="28"/>
          <w:szCs w:val="28"/>
          <w:lang w:val="kk-KZ"/>
        </w:rPr>
        <w:t xml:space="preserve">2</w:t>
      </w:r>
      <w:r w:rsidR="001A211A" w:rsidRPr="0020354D">
        <w:rPr>
          <w:rFonts w:hAnsi="Times New Roman" w:ascii="Times New Roman"/>
          <w:sz w:val="28"/>
          <w:szCs w:val="28"/>
          <w:lang w:val="kk-KZ"/>
        </w:rPr>
        <w:t xml:space="preserve">6</w:t>
      </w:r>
      <w:r w:rsidRPr="0020354D">
        <w:rPr>
          <w:rFonts w:hAnsi="Times New Roman" w:ascii="Times New Roman"/>
          <w:sz w:val="28"/>
          <w:szCs w:val="28"/>
          <w:lang w:val="kk-KZ"/>
        </w:rPr>
        <w:t xml:space="preserve">. </w:t>
      </w:r>
      <w:r w:rsidR="00272549" w:rsidRPr="0020354D">
        <w:rPr>
          <w:rFonts w:hAnsi="Times New Roman" w:ascii="Times New Roman"/>
          <w:sz w:val="28"/>
          <w:szCs w:val="28"/>
          <w:lang w:val="kk-KZ"/>
        </w:rPr>
        <w:t xml:space="preserve">Мұнай</w:t>
      </w:r>
      <w:r w:rsidR="00510EDA" w:rsidRPr="0020354D">
        <w:rPr>
          <w:rFonts w:hAnsi="Times New Roman" w:ascii="Times New Roman"/>
          <w:sz w:val="28"/>
          <w:szCs w:val="28"/>
          <w:lang w:val="kk-KZ"/>
        </w:rPr>
        <w:t xml:space="preserve"> және мұнай өнiмдерiнің шығарылу заңдылығын растайтын құжаттарсыз оларды тасымалдау, иемдену, өткiзу, сақтау, сондай-ақ мұнайды қайта өңдеу. </w:t>
      </w:r>
      <w:r w:rsidR="00510EDA" w:rsidRPr="0020354D">
        <w:rPr>
          <w:sz w:val="28"/>
          <w:szCs w:val="28"/>
          <w:lang w:val="kk-KZ"/>
        </w:rPr>
        <w:t xml:space="preserve">Шығарылым ретінде ҚР ҚК-нің </w:t>
      </w:r>
      <w:r w:rsidR="00612C6D" w:rsidRPr="0020354D">
        <w:rPr>
          <w:sz w:val="28"/>
          <w:szCs w:val="28"/>
          <w:lang w:val="kk-KZ"/>
        </w:rPr>
        <w:t xml:space="preserve">197-бабы </w:t>
      </w:r>
      <w:r w:rsidR="00510EDA" w:rsidRPr="0020354D">
        <w:rPr>
          <w:sz w:val="28"/>
          <w:szCs w:val="28"/>
          <w:lang w:val="kk-KZ"/>
        </w:rPr>
        <w:t xml:space="preserve">«</w:t>
      </w:r>
      <w:r w:rsidR="00612C6D" w:rsidRPr="0020354D">
        <w:rPr>
          <w:rFonts w:hAnsi="Times New Roman" w:ascii="Times New Roman"/>
          <w:sz w:val="28"/>
          <w:szCs w:val="28"/>
          <w:lang w:val="kk-KZ"/>
        </w:rPr>
        <w:t xml:space="preserve">Мұнай</w:t>
      </w:r>
      <w:r w:rsidR="00510EDA" w:rsidRPr="0020354D">
        <w:rPr>
          <w:rFonts w:hAnsi="Times New Roman" w:ascii="Times New Roman"/>
          <w:sz w:val="28"/>
          <w:szCs w:val="28"/>
          <w:lang w:val="kk-KZ"/>
        </w:rPr>
        <w:t xml:space="preserve"> және мұнай өнiмдерiнің шығарылу заңдылығын растайтын құжаттарсыз оларды тасымалдау, иемдену, өткiзу, сақтау, сондай-ақ мұнайды қайта өңдеу</w:t>
      </w:r>
      <w:r w:rsidR="00510EDA" w:rsidRPr="0020354D">
        <w:rPr>
          <w:sz w:val="28"/>
          <w:szCs w:val="28"/>
          <w:lang w:val="kk-KZ"/>
        </w:rPr>
        <w:t xml:space="preserve">» бойынша қалыптастырылатын келтірілген залал сомасы пайдаланылады.</w:t>
      </w:r>
    </w:p>
    <w:p>
      <w:pPr>
        <w:pStyle w:val="Num-ChapParagraph"/>
        <w:tabs>
          <w:tab w:pos="850" w:val="clear"/>
          <w:tab w:pos="1191" w:val="clear"/>
          <w:tab w:pos="1531" w:val="clear"/>
          <w:tab w:pos="0" w:val="left"/>
        </w:tabs>
        <w:spacing w:after="0" w:before="0"/>
        <w:ind w:firstLine="709"/>
        <w:rPr>
          <w:sz w:val="28"/>
          <w:szCs w:val="28"/>
          <w:lang w:val="kk-KZ"/>
        </w:rPr>
      </w:pPr>
      <w:r w:rsidRPr="0020354D">
        <w:rPr>
          <w:sz w:val="28"/>
          <w:szCs w:val="28"/>
          <w:lang w:val="kk-KZ"/>
        </w:rPr>
        <w:t xml:space="preserve">Аралық тұтынуды есептеу кезінде «</w:t>
      </w:r>
      <w:r w:rsidR="007408CC" w:rsidRPr="0020354D">
        <w:rPr>
          <w:sz w:val="28"/>
          <w:szCs w:val="28"/>
          <w:lang w:val="kk-KZ"/>
        </w:rPr>
        <w:t xml:space="preserve">Құбыр көлігінің қызметі</w:t>
      </w:r>
      <w:r w:rsidRPr="0020354D">
        <w:rPr>
          <w:sz w:val="28"/>
          <w:szCs w:val="28"/>
          <w:lang w:val="kk-KZ"/>
        </w:rPr>
        <w:t xml:space="preserve">» қызметі бойынша аралық тұтыну үлесі қолданылады. ЖҚҚ жалпы шығарылым мен аралық тұтыну арасындағы айырма ретінде анықталады.</w:t>
      </w:r>
    </w:p>
    <w:p>
      <w:pPr>
        <w:pStyle w:val="Num-ChapParagraph"/>
        <w:tabs>
          <w:tab w:pos="850" w:val="clear"/>
          <w:tab w:pos="1191" w:val="clear"/>
          <w:tab w:pos="1531" w:val="clear"/>
          <w:tab w:pos="0" w:val="left"/>
        </w:tabs>
        <w:spacing w:after="0" w:before="0"/>
        <w:ind w:firstLine="709"/>
        <w:rPr>
          <w:sz w:val="28"/>
          <w:szCs w:val="28"/>
          <w:lang w:val="kk-KZ"/>
        </w:rPr>
      </w:pPr>
      <w:r w:rsidRPr="0020354D">
        <w:rPr>
          <w:rFonts w:hAnsi="Times New Roman" w:ascii="Times New Roman"/>
          <w:sz w:val="28"/>
          <w:szCs w:val="28"/>
          <w:lang w:val="kk-KZ"/>
        </w:rPr>
        <w:t xml:space="preserve">Мұнай</w:t>
      </w:r>
      <w:r w:rsidR="00425367" w:rsidRPr="0020354D">
        <w:rPr>
          <w:rFonts w:hAnsi="Times New Roman" w:ascii="Times New Roman"/>
          <w:sz w:val="28"/>
          <w:szCs w:val="28"/>
          <w:lang w:val="kk-KZ"/>
        </w:rPr>
        <w:t xml:space="preserve"> және мұнай өнiмдерiнің шығарылу заңдылығын растайтын құжаттарсыз оларды тасымалдау, иемдену, өткiзу, сақтау, сондай-ақ мұнайды қайта өңдеу</w:t>
      </w:r>
      <w:r w:rsidRPr="0020354D">
        <w:rPr>
          <w:rFonts w:hAnsi="Times New Roman" w:ascii="Times New Roman"/>
          <w:sz w:val="28"/>
          <w:szCs w:val="28"/>
          <w:lang w:val="kk-KZ"/>
        </w:rPr>
        <w:t xml:space="preserve">ді</w:t>
      </w:r>
      <w:r w:rsidR="00510EDA" w:rsidRPr="0020354D">
        <w:rPr>
          <w:sz w:val="28"/>
          <w:szCs w:val="28"/>
          <w:lang w:val="kk-KZ"/>
        </w:rPr>
        <w:t xml:space="preserve"> есеп</w:t>
      </w:r>
      <w:r w:rsidRPr="0020354D">
        <w:rPr>
          <w:sz w:val="28"/>
          <w:szCs w:val="28"/>
          <w:lang w:val="kk-KZ"/>
        </w:rPr>
        <w:t xml:space="preserve">теу осы Әдістемеде</w:t>
      </w:r>
      <w:r w:rsidR="00510EDA" w:rsidRPr="0020354D">
        <w:rPr>
          <w:sz w:val="28"/>
          <w:szCs w:val="28"/>
          <w:lang w:val="kk-KZ"/>
        </w:rPr>
        <w:t xml:space="preserve"> 2-қосымшада келтірілген.</w:t>
      </w:r>
    </w:p>
    <w:p>
      <w:pPr>
        <w:pStyle w:val="Num-ChapParagraph"/>
        <w:tabs>
          <w:tab w:pos="850" w:val="clear"/>
          <w:tab w:pos="1191" w:val="clear"/>
          <w:tab w:pos="1531" w:val="clear"/>
          <w:tab w:pos="0" w:val="left"/>
        </w:tabs>
        <w:spacing w:after="0" w:before="0"/>
        <w:ind w:firstLine="709"/>
        <w:rPr>
          <w:sz w:val="28"/>
          <w:szCs w:val="28"/>
          <w:lang w:val="kk-KZ"/>
        </w:rPr>
      </w:pPr>
      <w:r w:rsidRPr="0020354D">
        <w:rPr>
          <w:rFonts w:hAnsi="Times New Roman" w:ascii="Times New Roman"/>
          <w:sz w:val="28"/>
          <w:szCs w:val="28"/>
          <w:lang w:val="kk-KZ"/>
        </w:rPr>
        <w:t xml:space="preserve">27. Жер қойнауын өз бетінше пайдалану. </w:t>
      </w:r>
      <w:r w:rsidR="00CE6421" w:rsidRPr="0020354D">
        <w:rPr>
          <w:sz w:val="28"/>
          <w:szCs w:val="28"/>
          <w:lang w:val="kk-KZ"/>
        </w:rPr>
        <w:t xml:space="preserve">Шығарылым ретінде ҚР ҚК-нің</w:t>
      </w:r>
      <w:r w:rsidR="00612C6D" w:rsidRPr="0020354D">
        <w:rPr>
          <w:rFonts w:cs="Times New Roman" w:hAnsi="Times New Roman" w:ascii="Times New Roman"/>
          <w:sz w:val="28"/>
          <w:szCs w:val="28"/>
          <w:lang w:val="kk-KZ"/>
        </w:rPr>
        <w:t xml:space="preserve">334</w:t>
      </w:r>
      <w:r w:rsidR="00612C6D" w:rsidRPr="0020354D">
        <w:rPr>
          <w:sz w:val="28"/>
          <w:szCs w:val="28"/>
          <w:lang w:val="kk-KZ"/>
        </w:rPr>
        <w:t xml:space="preserve">-бабы</w:t>
      </w:r>
      <w:r w:rsidR="00CE6421" w:rsidRPr="0020354D">
        <w:rPr>
          <w:sz w:val="28"/>
          <w:szCs w:val="28"/>
          <w:lang w:val="kk-KZ"/>
        </w:rPr>
        <w:t xml:space="preserve"> «</w:t>
      </w:r>
      <w:r w:rsidR="00CE6421" w:rsidRPr="0020354D">
        <w:rPr>
          <w:rFonts w:hAnsi="Times New Roman" w:ascii="Times New Roman"/>
          <w:sz w:val="28"/>
          <w:szCs w:val="28"/>
          <w:lang w:val="kk-KZ"/>
        </w:rPr>
        <w:t xml:space="preserve">Жер қойнауын өз бетінше пайдалану</w:t>
      </w:r>
      <w:r w:rsidR="00CE6421" w:rsidRPr="0020354D">
        <w:rPr>
          <w:sz w:val="28"/>
          <w:szCs w:val="28"/>
          <w:lang w:val="kk-KZ"/>
        </w:rPr>
        <w:t xml:space="preserve">» бойынша қалыптастырылатын келтірілген залал сомасы пайдаланылады.</w:t>
      </w:r>
    </w:p>
    <w:p>
      <w:pPr>
        <w:pStyle w:val="Num-ChapParagraph"/>
        <w:tabs>
          <w:tab w:pos="850" w:val="clear"/>
          <w:tab w:pos="1191" w:val="clear"/>
          <w:tab w:pos="1531" w:val="clear"/>
          <w:tab w:pos="0" w:val="left"/>
        </w:tabs>
        <w:spacing w:after="0" w:before="0"/>
        <w:ind w:firstLine="709"/>
        <w:rPr>
          <w:sz w:val="28"/>
          <w:szCs w:val="28"/>
          <w:lang w:val="kk-KZ"/>
        </w:rPr>
      </w:pPr>
      <w:r w:rsidRPr="0020354D">
        <w:rPr>
          <w:sz w:val="28"/>
          <w:szCs w:val="28"/>
          <w:lang w:val="kk-KZ"/>
        </w:rPr>
        <w:t xml:space="preserve">Аралық тұтынуды есептеу кезінде «Металл кендерін өндіру» қызметі бойынша аралық тұтыну үлесі </w:t>
      </w:r>
      <w:r w:rsidR="00612C6D" w:rsidRPr="0020354D">
        <w:rPr>
          <w:sz w:val="28"/>
          <w:szCs w:val="28"/>
          <w:lang w:val="kk-KZ"/>
        </w:rPr>
        <w:t xml:space="preserve">пайдаланылады</w:t>
      </w:r>
      <w:r w:rsidRPr="0020354D">
        <w:rPr>
          <w:sz w:val="28"/>
          <w:szCs w:val="28"/>
          <w:lang w:val="kk-KZ"/>
        </w:rPr>
        <w:t xml:space="preserve">. ЖҚҚ жалпы шығарылым мен аралық тұтыну арасындағы айырма ретінде анықталады.</w:t>
      </w:r>
    </w:p>
    <w:p>
      <w:pPr>
        <w:pStyle w:val="Num-ChapParagraph"/>
        <w:tabs>
          <w:tab w:pos="850" w:val="clear"/>
          <w:tab w:pos="1191" w:val="clear"/>
          <w:tab w:pos="1531" w:val="clear"/>
          <w:tab w:pos="0" w:val="left"/>
        </w:tabs>
        <w:spacing w:after="0" w:before="0"/>
        <w:ind w:firstLine="709"/>
        <w:rPr>
          <w:sz w:val="28"/>
          <w:szCs w:val="28"/>
          <w:lang w:val="kk-KZ"/>
        </w:rPr>
      </w:pPr>
      <w:r w:rsidRPr="0020354D">
        <w:rPr>
          <w:rFonts w:hAnsi="Times New Roman" w:ascii="Times New Roman"/>
          <w:sz w:val="28"/>
          <w:szCs w:val="28"/>
          <w:lang w:val="kk-KZ"/>
        </w:rPr>
        <w:t xml:space="preserve">Жер қойнауын өз бетінше пайдалану</w:t>
      </w:r>
      <w:r w:rsidR="00612C6D" w:rsidRPr="0020354D">
        <w:rPr>
          <w:sz w:val="28"/>
          <w:szCs w:val="28"/>
          <w:lang w:val="kk-KZ"/>
        </w:rPr>
        <w:t xml:space="preserve">бойынша </w:t>
      </w:r>
      <w:r w:rsidRPr="0020354D">
        <w:rPr>
          <w:sz w:val="28"/>
          <w:szCs w:val="28"/>
          <w:lang w:val="kk-KZ"/>
        </w:rPr>
        <w:t xml:space="preserve">есеп</w:t>
      </w:r>
      <w:r w:rsidR="00612C6D" w:rsidRPr="0020354D">
        <w:rPr>
          <w:sz w:val="28"/>
          <w:szCs w:val="28"/>
          <w:lang w:val="kk-KZ"/>
        </w:rPr>
        <w:t xml:space="preserve">теу</w:t>
      </w:r>
      <w:r w:rsidRPr="0020354D">
        <w:rPr>
          <w:sz w:val="28"/>
          <w:szCs w:val="28"/>
          <w:lang w:val="kk-KZ"/>
        </w:rPr>
        <w:t xml:space="preserve"> осы Әдістеме</w:t>
      </w:r>
      <w:r w:rsidR="00612C6D" w:rsidRPr="0020354D">
        <w:rPr>
          <w:sz w:val="28"/>
          <w:szCs w:val="28"/>
          <w:lang w:val="kk-KZ"/>
        </w:rPr>
        <w:t xml:space="preserve">де</w:t>
      </w:r>
      <w:r w:rsidRPr="0020354D">
        <w:rPr>
          <w:sz w:val="28"/>
          <w:szCs w:val="28"/>
          <w:lang w:val="kk-KZ"/>
        </w:rPr>
        <w:t xml:space="preserve"> 2-қосымшада келтірілген.</w:t>
      </w:r>
    </w:p>
    <w:p>
      <w:pPr>
        <w:spacing w:lineRule="auto" w:line="240" w:after="0"/>
        <w:ind w:firstLine="709"/>
        <w:jc w:val="both"/>
        <w:rPr>
          <w:rFonts w:hAnsi="Times New Roman" w:ascii="Times New Roman"/>
          <w:sz w:val="28"/>
          <w:szCs w:val="28"/>
          <w:lang w:val="kk-KZ"/>
        </w:rPr>
      </w:pPr>
      <w:r w:rsidRPr="0020354D">
        <w:rPr>
          <w:rFonts w:hAnsi="Times New Roman" w:ascii="Times New Roman"/>
          <w:sz w:val="28"/>
          <w:szCs w:val="28"/>
          <w:lang w:val="kk-KZ"/>
        </w:rPr>
        <w:t xml:space="preserve">28. </w:t>
      </w:r>
      <w:r w:rsidR="002631FD" w:rsidRPr="0020354D">
        <w:rPr>
          <w:rFonts w:hAnsi="Times New Roman" w:ascii="Times New Roman"/>
          <w:sz w:val="28"/>
          <w:szCs w:val="28"/>
          <w:lang w:val="kk-KZ"/>
        </w:rPr>
        <w:t xml:space="preserve">Шығармашылық түпнұсқалардың авторландырылмаған көшірмелерін өндіру. ҰШЖ-да авторлық құқықтармен қорғалған материалдарды бұдан әрі сату мақсатымен заңсыз көшіру көрсетіледі. Қазақстан Республикасының заңнамасына сәйкес алып қойылған контрафактілік өнімнің құны шығарылым болып табылады. Аралық тұтынуды есептеу кезінде «Ақпарат және байланыс» саласы бойынша заңсыз өндірістен аралық тұтынудың үлесі қолданылады.  ЖҚҚ жалпы шығарылым мен аралық тұтыну арасындағы айырма ретінде анықталады.</w:t>
      </w:r>
      <w:r w:rsidR="00C56770" w:rsidRPr="0020354D">
        <w:rPr>
          <w:rFonts w:hAnsi="Times New Roman" w:ascii="Times New Roman"/>
          <w:sz w:val="28"/>
          <w:szCs w:val="28"/>
          <w:lang w:val="kk-KZ"/>
        </w:rPr>
        <w:t xml:space="preserve"> Алып қойылған жасанды тауарлар мен шығармашылық түпнұсқалардың авторландырылмаған көшірмелерін есептеу осы Әдістемеде 3-қосымшада келтірілген.</w:t>
      </w:r>
    </w:p>
    <w:p>
      <w:pPr>
        <w:spacing w:lineRule="auto" w:line="240" w:after="0"/>
        <w:ind w:firstLine="709"/>
        <w:jc w:val="both"/>
        <w:rPr>
          <w:rFonts w:hAnsi="Times New Roman" w:ascii="Times New Roman"/>
          <w:sz w:val="28"/>
          <w:szCs w:val="28"/>
          <w:lang w:val="kk-KZ"/>
        </w:rPr>
      </w:pPr>
      <w:r w:rsidRPr="0020354D">
        <w:rPr>
          <w:rFonts w:hAnsi="Times New Roman" w:ascii="Times New Roman"/>
          <w:sz w:val="28"/>
          <w:szCs w:val="28"/>
          <w:lang w:val="kk-KZ"/>
        </w:rPr>
        <w:t xml:space="preserve">2</w:t>
      </w:r>
      <w:r w:rsidR="00425367" w:rsidRPr="0020354D">
        <w:rPr>
          <w:rFonts w:hAnsi="Times New Roman" w:ascii="Times New Roman"/>
          <w:sz w:val="28"/>
          <w:szCs w:val="28"/>
          <w:lang w:val="kk-KZ"/>
        </w:rPr>
        <w:t xml:space="preserve">9</w:t>
      </w:r>
      <w:r w:rsidRPr="0020354D">
        <w:rPr>
          <w:rFonts w:hAnsi="Times New Roman" w:ascii="Times New Roman"/>
          <w:sz w:val="28"/>
          <w:szCs w:val="28"/>
          <w:lang w:val="kk-KZ"/>
        </w:rPr>
        <w:t xml:space="preserve">.</w:t>
      </w:r>
      <w:r w:rsidR="002631FD" w:rsidRPr="0020354D">
        <w:rPr>
          <w:rFonts w:hAnsi="Times New Roman" w:ascii="Times New Roman"/>
          <w:sz w:val="28"/>
          <w:szCs w:val="28"/>
          <w:lang w:val="kk-KZ"/>
        </w:rPr>
        <w:t xml:space="preserve"> Контрабанда. Алып қойылған тауарлардың сомасы бойынша деректер шығарылым ретінде пайдаланылады. Контрабандалық тауарлар саудасының аралық тұтынуы шығарылымнан үлес ретінде бағаланады, ал ЖҚҚ сәйкес шамасы шығарылым мен аралық тұтыну арасындағы айырма ретінде анықталады. Контрабанданың аралық тұтынуын есептеу кезінде «Көтерме және бөлшек сауда; автомобильдер мен мотоциклдерді жөндеу» саласынан аралық тұтынудың үлесі қолданылады. Алып қойылған жасанды тауарлар мен алып қойылған контрабанданың көрс</w:t>
      </w:r>
      <w:r w:rsidR="009519CE" w:rsidRPr="0020354D">
        <w:rPr>
          <w:rFonts w:hAnsi="Times New Roman" w:ascii="Times New Roman"/>
          <w:sz w:val="28"/>
          <w:szCs w:val="28"/>
          <w:lang w:val="kk-KZ"/>
        </w:rPr>
        <w:t xml:space="preserve">еткіштерін есептеу осы Әдістемеде</w:t>
      </w:r>
      <w:r w:rsidR="002631FD" w:rsidRPr="0020354D">
        <w:rPr>
          <w:rFonts w:hAnsi="Times New Roman" w:ascii="Times New Roman"/>
          <w:sz w:val="28"/>
          <w:szCs w:val="28"/>
          <w:lang w:val="kk-KZ"/>
        </w:rPr>
        <w:t xml:space="preserve"> 3-қосымшада келтірілген.</w:t>
      </w:r>
    </w:p>
    <w:p>
      <w:pPr>
        <w:pStyle w:val="Num-ChapParagraph"/>
        <w:tabs>
          <w:tab w:pos="850" w:val="clear"/>
          <w:tab w:pos="1191" w:val="clear"/>
          <w:tab w:pos="1531" w:val="clear"/>
          <w:tab w:pos="0" w:val="left"/>
        </w:tabs>
        <w:spacing w:after="0" w:before="0"/>
        <w:ind w:firstLine="709"/>
        <w:rPr>
          <w:sz w:val="28"/>
          <w:szCs w:val="28"/>
          <w:lang w:val="kk-KZ"/>
        </w:rPr>
      </w:pPr>
      <w:r w:rsidRPr="0020354D">
        <w:rPr>
          <w:rFonts w:hAnsi="Times New Roman" w:ascii="Times New Roman"/>
          <w:sz w:val="28"/>
          <w:szCs w:val="28"/>
          <w:lang w:val="kk-KZ"/>
        </w:rPr>
        <w:t xml:space="preserve">30. Порнография және веб-модельдер қызметтерін көрсету кезінде делдалдардың заңсыз қызметі. </w:t>
      </w:r>
      <w:r w:rsidR="00A516CE" w:rsidRPr="0020354D">
        <w:rPr>
          <w:rFonts w:hAnsi="Times New Roman" w:ascii="Times New Roman"/>
          <w:sz w:val="28"/>
          <w:szCs w:val="28"/>
          <w:lang w:val="kk-KZ"/>
        </w:rPr>
        <w:t xml:space="preserve">Порнография және веб-модельдер қызметтерін ш</w:t>
      </w:r>
      <w:r w:rsidRPr="0020354D">
        <w:rPr>
          <w:sz w:val="28"/>
          <w:szCs w:val="28"/>
          <w:lang w:val="kk-KZ"/>
        </w:rPr>
        <w:t xml:space="preserve">ығарылым ретінде ҚР ҚК-нің </w:t>
      </w:r>
      <w:r w:rsidR="00612C6D" w:rsidRPr="0020354D">
        <w:rPr>
          <w:rFonts w:cs="Times New Roman" w:hAnsi="Times New Roman" w:ascii="Times New Roman"/>
          <w:sz w:val="28"/>
          <w:szCs w:val="28"/>
          <w:lang w:val="kk-KZ"/>
        </w:rPr>
        <w:t xml:space="preserve">311-бабы</w:t>
      </w:r>
      <w:r w:rsidR="00D766AA" w:rsidRPr="0020354D">
        <w:rPr>
          <w:rFonts w:cs="Times New Roman" w:hAnsi="Times New Roman" w:ascii="Times New Roman"/>
          <w:sz w:val="28"/>
          <w:szCs w:val="28"/>
          <w:lang w:val="kk-KZ"/>
        </w:rPr>
        <w:t xml:space="preserve"> </w:t>
      </w:r>
      <w:r w:rsidRPr="0020354D">
        <w:rPr>
          <w:sz w:val="28"/>
          <w:szCs w:val="28"/>
          <w:lang w:val="kk-KZ"/>
        </w:rPr>
        <w:t xml:space="preserve">«</w:t>
      </w:r>
      <w:r w:rsidR="00081F6C" w:rsidRPr="0020354D">
        <w:rPr>
          <w:sz w:val="28"/>
          <w:szCs w:val="28"/>
          <w:lang w:val="kk-KZ"/>
        </w:rPr>
        <w:t xml:space="preserve">Порнографиялық материалдарды немесе заттарды заңсыз тарату</w:t>
      </w:r>
      <w:r w:rsidRPr="0020354D">
        <w:rPr>
          <w:sz w:val="28"/>
          <w:szCs w:val="28"/>
          <w:lang w:val="kk-KZ"/>
        </w:rPr>
        <w:t xml:space="preserve">»</w:t>
      </w:r>
      <w:r w:rsidR="00081F6C" w:rsidRPr="0020354D">
        <w:rPr>
          <w:sz w:val="28"/>
          <w:szCs w:val="28"/>
          <w:lang w:val="kk-KZ"/>
        </w:rPr>
        <w:t xml:space="preserve"> және</w:t>
      </w:r>
      <w:r w:rsidR="00612C6D" w:rsidRPr="0020354D">
        <w:rPr>
          <w:sz w:val="28"/>
          <w:szCs w:val="28"/>
          <w:lang w:val="kk-KZ"/>
        </w:rPr>
        <w:t xml:space="preserve"> 312-бабы</w:t>
      </w:r>
      <w:r w:rsidR="00D766AA" w:rsidRPr="0020354D">
        <w:rPr>
          <w:sz w:val="28"/>
          <w:szCs w:val="28"/>
          <w:lang w:val="kk-KZ"/>
        </w:rPr>
        <w:t xml:space="preserve"> </w:t>
      </w:r>
      <w:r w:rsidR="00081F6C" w:rsidRPr="0020354D">
        <w:rPr>
          <w:sz w:val="28"/>
          <w:szCs w:val="28"/>
          <w:lang w:val="kk-KZ"/>
        </w:rPr>
        <w:t xml:space="preserve">«Кәмелетке толмағандардың </w:t>
      </w:r>
      <w:r w:rsidR="00081F6C" w:rsidRPr="0020354D">
        <w:rPr>
          <w:sz w:val="28"/>
          <w:szCs w:val="28"/>
          <w:lang w:val="kk-KZ"/>
        </w:rPr>
        <w:t xml:space="preserve">порнографиялық бейнелерi бар материалдарды немесе заттарды дайындау және олардың айналымы не оларды порнографиялық сипаттағы ойын-сауық iс-шараларына қатысу үшiн тарту» </w:t>
      </w:r>
      <w:r w:rsidRPr="0020354D">
        <w:rPr>
          <w:sz w:val="28"/>
          <w:szCs w:val="28"/>
          <w:lang w:val="kk-KZ"/>
        </w:rPr>
        <w:t xml:space="preserve">бойынша қалыптастырылатын келтірілген залал сомасы пайдаланылады.</w:t>
      </w:r>
    </w:p>
    <w:p>
      <w:pPr>
        <w:pStyle w:val="Num-ChapParagraph"/>
        <w:tabs>
          <w:tab w:pos="850" w:val="clear"/>
          <w:tab w:pos="1191" w:val="clear"/>
          <w:tab w:pos="1531" w:val="clear"/>
          <w:tab w:pos="0" w:val="left"/>
        </w:tabs>
        <w:spacing w:after="0" w:before="0"/>
        <w:ind w:firstLine="709"/>
        <w:rPr>
          <w:sz w:val="28"/>
          <w:szCs w:val="28"/>
          <w:lang w:val="kk-KZ"/>
        </w:rPr>
      </w:pPr>
      <w:r w:rsidRPr="0020354D">
        <w:rPr>
          <w:sz w:val="28"/>
          <w:szCs w:val="28"/>
          <w:lang w:val="kk-KZ"/>
        </w:rPr>
        <w:t xml:space="preserve">Аралық тұтынуды есептеу кезінде «</w:t>
      </w:r>
      <w:r w:rsidR="00081F6C" w:rsidRPr="0020354D">
        <w:rPr>
          <w:sz w:val="28"/>
          <w:szCs w:val="28"/>
          <w:lang w:val="kk-KZ"/>
        </w:rPr>
        <w:t xml:space="preserve">Кино-, бейнефильмдер және телевизиялық бағдарламалар, дыбыс жазбалар және музыкалық шығармаларды шығару саласындағы қызмет</w:t>
      </w:r>
      <w:r w:rsidRPr="0020354D">
        <w:rPr>
          <w:sz w:val="28"/>
          <w:szCs w:val="28"/>
          <w:lang w:val="kk-KZ"/>
        </w:rPr>
        <w:t xml:space="preserve">» қызметі бойынша аралық тұтыну үлесі қолданылады. ЖҚҚ жалпы шығарылым мен аралық тұтыну арасындағы айырма ретінде анықталады.</w:t>
      </w:r>
    </w:p>
    <w:p>
      <w:pPr>
        <w:pStyle w:val="Num-ChapParagraph"/>
        <w:tabs>
          <w:tab w:pos="850" w:val="clear"/>
          <w:tab w:pos="1191" w:val="clear"/>
          <w:tab w:pos="1531" w:val="clear"/>
          <w:tab w:pos="0" w:val="left"/>
        </w:tabs>
        <w:spacing w:after="0" w:before="0"/>
        <w:ind w:firstLine="709"/>
        <w:rPr>
          <w:sz w:val="28"/>
          <w:szCs w:val="28"/>
          <w:lang w:val="kk-KZ"/>
        </w:rPr>
      </w:pPr>
      <w:r w:rsidRPr="0020354D">
        <w:rPr>
          <w:rFonts w:hAnsi="Times New Roman" w:ascii="Times New Roman"/>
          <w:sz w:val="28"/>
          <w:szCs w:val="28"/>
          <w:lang w:val="kk-KZ"/>
        </w:rPr>
        <w:t xml:space="preserve">Порнография және веб-модельдер қызметтерін көрсету кезінде делдалдардың заңсыз қызметі</w:t>
      </w:r>
      <w:r w:rsidR="00BF4E6E" w:rsidRPr="0020354D">
        <w:rPr>
          <w:rFonts w:hAnsi="Times New Roman" w:ascii="Times New Roman"/>
          <w:sz w:val="28"/>
          <w:szCs w:val="28"/>
          <w:lang w:val="kk-KZ"/>
        </w:rPr>
        <w:t xml:space="preserve"> бойынша</w:t>
      </w:r>
      <w:r w:rsidR="00CE6421" w:rsidRPr="0020354D">
        <w:rPr>
          <w:sz w:val="28"/>
          <w:szCs w:val="28"/>
          <w:lang w:val="kk-KZ"/>
        </w:rPr>
        <w:t xml:space="preserve">есеп</w:t>
      </w:r>
      <w:r w:rsidR="00BF4E6E" w:rsidRPr="0020354D">
        <w:rPr>
          <w:sz w:val="28"/>
          <w:szCs w:val="28"/>
          <w:lang w:val="kk-KZ"/>
        </w:rPr>
        <w:t xml:space="preserve">теу осы Әдістемеде</w:t>
      </w:r>
      <w:r w:rsidR="00D766AA" w:rsidRPr="0020354D">
        <w:rPr>
          <w:sz w:val="28"/>
          <w:szCs w:val="28"/>
          <w:lang w:val="kk-KZ"/>
        </w:rPr>
        <w:t xml:space="preserve"> </w:t>
      </w:r>
      <w:r w:rsidRPr="0020354D">
        <w:rPr>
          <w:sz w:val="28"/>
          <w:szCs w:val="28"/>
          <w:lang w:val="kk-KZ"/>
        </w:rPr>
        <w:t xml:space="preserve">3</w:t>
      </w:r>
      <w:r w:rsidR="00CE6421" w:rsidRPr="0020354D">
        <w:rPr>
          <w:sz w:val="28"/>
          <w:szCs w:val="28"/>
          <w:lang w:val="kk-KZ"/>
        </w:rPr>
        <w:t xml:space="preserve">-қосымшада келтірілген.</w:t>
      </w:r>
    </w:p>
    <w:p>
      <w:pPr>
        <w:pStyle w:val="Num-ChapParagraph"/>
        <w:tabs>
          <w:tab w:pos="850" w:val="clear"/>
          <w:tab w:pos="1191" w:val="clear"/>
          <w:tab w:pos="1531" w:val="clear"/>
          <w:tab w:pos="540" w:val="left"/>
        </w:tabs>
        <w:spacing w:after="0" w:before="0"/>
        <w:ind w:firstLine="709"/>
        <w:contextualSpacing/>
        <w:rPr>
          <w:b/>
          <w:szCs w:val="28"/>
          <w:lang w:val="kk-KZ"/>
        </w:rPr>
      </w:pPr>
    </w:p>
    <w:p>
      <w:pPr>
        <w:spacing w:lineRule="auto" w:line="240" w:after="0"/>
        <w:jc w:val="right"/>
        <w:rPr>
          <w:b/>
          <w:szCs w:val="28"/>
          <w:lang w:val="kk-KZ"/>
        </w:rPr>
        <w:sectPr w:rsidSect="004F2310">
          <w:headerReference w:type="even" r:id="rId157"/>
          <w:headerReference w:type="default" r:id="rId158"/>
          <w:headerReference w:type="first" r:id="rId159"/>
          <w:footerReference w:type="first" r:id="rId166"/>
          <w:footerReference w:type="default" r:id="rId167"/>
          <w:type w:val="nextColumn"/>
          <w:pgSz w:orient="portrait" w:h="16838" w:w="11906"/>
          <w:pgMar w:gutter="0" w:footer="680" w:header="680" w:left="1418" w:bottom="1418" w:right="851" w:top="1418"/>
          <w:pgNumType w:start="3"/>
          <w:cols w:num="1" w:space="720">
            <w:col w:space="720" w:w="9637"/>
          </w:cols>
          <w:titlePg/>
          <w:docGrid w:linePitch="381"/>
        </w:sectPr>
      </w:pPr>
    </w:p>
    <w:p>
      <w:pPr>
        <w:spacing w:lineRule="auto" w:line="240" w:after="0"/>
        <w:ind w:left="10620"/>
        <w:rPr>
          <w:rFonts w:hAnsi="Times New Roman" w:ascii="Times New Roman"/>
          <w:sz w:val="24"/>
          <w:szCs w:val="28"/>
          <w:lang w:val="kk-KZ"/>
        </w:rPr>
      </w:pPr>
      <w:r w:rsidRPr="0020354D">
        <w:rPr>
          <w:rFonts w:hAnsi="Times New Roman" w:ascii="Times New Roman"/>
          <w:sz w:val="24"/>
          <w:szCs w:val="28"/>
          <w:lang w:val="kk-KZ"/>
        </w:rPr>
        <w:t xml:space="preserve">Заңсыз қызмет көлем</w:t>
      </w:r>
      <w:r w:rsidR="00C06EA1" w:rsidRPr="0020354D">
        <w:rPr>
          <w:rFonts w:hAnsi="Times New Roman" w:ascii="Times New Roman"/>
          <w:sz w:val="24"/>
          <w:szCs w:val="28"/>
          <w:lang w:val="kk-KZ"/>
        </w:rPr>
        <w:t xml:space="preserve">дер</w:t>
      </w:r>
      <w:r w:rsidRPr="0020354D">
        <w:rPr>
          <w:rFonts w:hAnsi="Times New Roman" w:ascii="Times New Roman"/>
          <w:sz w:val="24"/>
          <w:szCs w:val="28"/>
          <w:lang w:val="kk-KZ"/>
        </w:rPr>
        <w:t xml:space="preserve">ін бағалау</w:t>
      </w:r>
    </w:p>
    <w:p>
      <w:pPr>
        <w:spacing w:lineRule="auto" w:line="240" w:after="0"/>
        <w:ind w:left="10620"/>
        <w:rPr>
          <w:rFonts w:hAnsi="Times New Roman" w:ascii="Times New Roman"/>
          <w:sz w:val="24"/>
          <w:szCs w:val="28"/>
          <w:lang w:val="kk-KZ"/>
        </w:rPr>
      </w:pPr>
      <w:r w:rsidRPr="0020354D">
        <w:rPr>
          <w:rFonts w:hAnsi="Times New Roman" w:ascii="Times New Roman"/>
          <w:sz w:val="24"/>
          <w:szCs w:val="28"/>
          <w:lang w:val="kk-KZ"/>
        </w:rPr>
        <w:t xml:space="preserve">әдістемесіне </w:t>
      </w:r>
      <w:r w:rsidR="003A5EEF" w:rsidRPr="0020354D">
        <w:rPr>
          <w:rFonts w:hAnsi="Times New Roman" w:ascii="Times New Roman"/>
          <w:sz w:val="24"/>
          <w:szCs w:val="28"/>
          <w:lang w:val="kk-KZ"/>
        </w:rPr>
        <w:t xml:space="preserve">1</w:t>
      </w:r>
      <w:r w:rsidR="003D0F9D" w:rsidRPr="0020354D">
        <w:rPr>
          <w:rFonts w:hAnsi="Times New Roman" w:ascii="Times New Roman"/>
          <w:sz w:val="24"/>
          <w:szCs w:val="28"/>
          <w:lang w:val="kk-KZ"/>
        </w:rPr>
        <w:t xml:space="preserve">-қ</w:t>
      </w:r>
      <w:r w:rsidRPr="0020354D">
        <w:rPr>
          <w:rFonts w:hAnsi="Times New Roman" w:ascii="Times New Roman"/>
          <w:sz w:val="24"/>
          <w:szCs w:val="28"/>
          <w:lang w:val="kk-KZ"/>
        </w:rPr>
        <w:t xml:space="preserve">осымша</w:t>
      </w:r>
    </w:p>
    <w:p>
      <w:pPr>
        <w:suppressAutoHyphens/>
        <w:spacing w:lineRule="auto" w:line="240" w:after="0"/>
        <w:ind w:hanging="708" w:left="708"/>
        <w:rPr>
          <w:rFonts w:hAnsi="Times New Roman" w:ascii="Times New Roman"/>
          <w:szCs w:val="24"/>
          <w:lang w:val="kk-KZ"/>
        </w:rPr>
      </w:pPr>
    </w:p>
    <w:p>
      <w:pPr>
        <w:suppressAutoHyphens/>
        <w:spacing w:lineRule="auto" w:line="240" w:after="0"/>
        <w:rPr>
          <w:rFonts w:hAnsi="Times New Roman" w:ascii="Times New Roman"/>
          <w:szCs w:val="24"/>
          <w:lang w:val="kk-KZ"/>
        </w:rPr>
      </w:pPr>
    </w:p>
    <w:p>
      <w:pPr>
        <w:spacing w:lineRule="auto" w:line="240" w:after="0"/>
        <w:jc w:val="center"/>
        <w:rPr>
          <w:rFonts w:hAnsi="Times New Roman" w:ascii="Times New Roman"/>
          <w:b/>
          <w:sz w:val="24"/>
          <w:szCs w:val="28"/>
          <w:lang w:val="kk-KZ"/>
        </w:rPr>
      </w:pPr>
      <w:r w:rsidRPr="0020354D">
        <w:rPr>
          <w:rFonts w:hAnsi="Times New Roman" w:ascii="Times New Roman"/>
          <w:b/>
          <w:sz w:val="24"/>
          <w:szCs w:val="28"/>
          <w:lang w:val="kk-KZ"/>
        </w:rPr>
        <w:t xml:space="preserve">Қа</w:t>
      </w:r>
      <w:r w:rsidR="00BF4E6E" w:rsidRPr="0020354D">
        <w:rPr>
          <w:rFonts w:hAnsi="Times New Roman" w:ascii="Times New Roman"/>
          <w:b/>
          <w:sz w:val="24"/>
          <w:szCs w:val="28"/>
          <w:lang w:val="kk-KZ"/>
        </w:rPr>
        <w:t xml:space="preserve">зақстан Республикасының заңнамасымен сатуға немесе иеленуге</w:t>
      </w:r>
      <w:r w:rsidRPr="0020354D">
        <w:rPr>
          <w:rFonts w:hAnsi="Times New Roman" w:ascii="Times New Roman"/>
          <w:b/>
          <w:sz w:val="24"/>
          <w:szCs w:val="28"/>
          <w:lang w:val="kk-KZ"/>
        </w:rPr>
        <w:t xml:space="preserve"> тыйым салынған тауарлар мен</w:t>
      </w:r>
      <w:r w:rsidR="00BF4E6E" w:rsidRPr="0020354D">
        <w:rPr>
          <w:rFonts w:hAnsi="Times New Roman" w:ascii="Times New Roman"/>
          <w:b/>
          <w:sz w:val="24"/>
          <w:szCs w:val="28"/>
          <w:lang w:val="kk-KZ"/>
        </w:rPr>
        <w:t xml:space="preserve"> көрсетілетін қызметтерді өндіру</w:t>
      </w:r>
      <w:r w:rsidRPr="0020354D">
        <w:rPr>
          <w:rFonts w:hAnsi="Times New Roman" w:ascii="Times New Roman"/>
          <w:b/>
          <w:sz w:val="24"/>
          <w:szCs w:val="28"/>
          <w:lang w:val="kk-KZ"/>
        </w:rPr>
        <w:t xml:space="preserve"> көрсеткіштерін </w:t>
      </w:r>
      <w:r w:rsidR="002631FD" w:rsidRPr="0020354D">
        <w:rPr>
          <w:rFonts w:hAnsi="Times New Roman" w:ascii="Times New Roman"/>
          <w:b/>
          <w:sz w:val="24"/>
          <w:szCs w:val="28"/>
          <w:lang w:val="kk-KZ"/>
        </w:rPr>
        <w:t xml:space="preserve">есеп</w:t>
      </w:r>
      <w:r w:rsidR="00BF4E6E" w:rsidRPr="0020354D">
        <w:rPr>
          <w:rFonts w:hAnsi="Times New Roman" w:ascii="Times New Roman"/>
          <w:b/>
          <w:sz w:val="24"/>
          <w:szCs w:val="28"/>
          <w:lang w:val="kk-KZ"/>
        </w:rPr>
        <w:t xml:space="preserve">теу</w:t>
      </w:r>
    </w:p>
    <w:p>
      <w:pPr>
        <w:suppressAutoHyphens/>
        <w:spacing w:lineRule="auto" w:line="240" w:after="0"/>
        <w:rPr>
          <w:rFonts w:hAnsi="Times New Roman" w:ascii="Times New Roman"/>
          <w:szCs w:val="24"/>
          <w:lang w:val="kk-KZ"/>
        </w:rPr>
      </w:pPr>
    </w:p>
    <w:p>
      <w:pPr>
        <w:suppressAutoHyphens/>
        <w:spacing w:lineRule="auto" w:line="240" w:after="0"/>
        <w:rPr>
          <w:rFonts w:hAnsi="Times New Roman" w:ascii="Times New Roman"/>
          <w:b/>
          <w:i/>
          <w:szCs w:val="28"/>
          <w:lang w:val="kk-KZ"/>
        </w:rPr>
      </w:pPr>
      <w:r w:rsidRPr="0020354D">
        <w:rPr>
          <w:rFonts w:hAnsi="Times New Roman" w:ascii="Times New Roman"/>
          <w:b/>
          <w:i/>
          <w:szCs w:val="28"/>
          <w:lang w:val="kk-KZ"/>
        </w:rPr>
        <w:t xml:space="preserve">1</w:t>
      </w:r>
      <w:r w:rsidR="00622452" w:rsidRPr="0020354D">
        <w:rPr>
          <w:rFonts w:hAnsi="Times New Roman" w:ascii="Times New Roman"/>
          <w:b/>
          <w:i/>
          <w:szCs w:val="28"/>
          <w:lang w:val="kk-KZ"/>
        </w:rPr>
        <w:t xml:space="preserve">) Героин</w:t>
      </w:r>
    </w:p>
    <w:p>
      <w:pPr>
        <w:suppressAutoHyphens/>
        <w:spacing w:lineRule="auto" w:line="240" w:after="0"/>
        <w:rPr>
          <w:rFonts w:hAnsi="Times New Roman" w:ascii="Times New Roman"/>
          <w:szCs w:val="28"/>
          <w:lang w:val="kk-KZ"/>
        </w:rPr>
      </w:pPr>
    </w:p>
    <w:tbl>
      <w:tblPr>
        <w:tblStyle w:val="NormalTable"/>
        <w:tblW w:type="dxa" w:w="14795"/>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ayout w:type="fixed"/>
        <w:tblLook w:val="04A0" w:noVBand="1" w:noHBand="0" w:lastColumn="0" w:firstColumn="1" w:lastRow="0" w:firstRow="1"/>
      </w:tblPr>
      <w:tblGrid>
        <w:gridCol w:w="1044"/>
        <w:gridCol w:w="1758"/>
        <w:gridCol w:w="1338"/>
        <w:gridCol w:w="1071"/>
        <w:gridCol w:w="2127"/>
        <w:gridCol w:w="1275"/>
        <w:gridCol w:w="1560"/>
        <w:gridCol w:w="1631"/>
        <w:gridCol w:w="1508"/>
        <w:gridCol w:w="1483"/>
      </w:tblGrid>
      <w:tr w:rsidTr="00D766AA">
        <w:trPr/>
        <w:tc>
          <w:tcPr>
            <w:tcW w:type="dxa" w:w="1044"/>
            <w:vMerge w:val="restart"/>
            <w:vAlign w:val="center"/>
          </w:tcPr>
          <w:p>
            <w:pPr>
              <w:suppressAutoHyphens/>
              <w:spacing w:lineRule="auto" w:line="240" w:after="0"/>
              <w:jc w:val="center"/>
              <w:rPr>
                <w:rFonts w:hAnsi="Times New Roman" w:ascii="Times New Roman"/>
                <w:b/>
                <w:sz w:val="20"/>
                <w:szCs w:val="20"/>
                <w:lang w:val="kk-KZ"/>
              </w:rPr>
            </w:pPr>
            <w:r w:rsidRPr="0020354D">
              <w:rPr>
                <w:rFonts w:hAnsi="Times New Roman" w:ascii="Times New Roman"/>
                <w:b/>
                <w:sz w:val="20"/>
                <w:szCs w:val="20"/>
                <w:lang w:val="kk-KZ"/>
              </w:rPr>
              <w:t xml:space="preserve">Героин</w:t>
            </w:r>
          </w:p>
        </w:tc>
        <w:tc>
          <w:tcPr>
            <w:tcW w:type="dxa" w:w="1758"/>
            <w:vAlign w:val="center"/>
          </w:tcPr>
          <w:p>
            <w:pPr>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Тәркіленген есірткі құралдары туралы мәліметтер</w:t>
            </w:r>
          </w:p>
        </w:tc>
        <w:tc>
          <w:tcPr>
            <w:tcW w:type="dxa" w:w="1338"/>
            <w:vAlign w:val="center"/>
          </w:tcPr>
          <w:p>
            <w:pPr>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Есірткіге тәуелді адамдар саны</w:t>
            </w:r>
          </w:p>
        </w:tc>
        <w:tc>
          <w:tcPr>
            <w:tcW w:type="dxa" w:w="1071"/>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Мөлшері</w:t>
            </w:r>
          </w:p>
        </w:tc>
        <w:tc>
          <w:tcPr>
            <w:tcW w:type="dxa" w:w="2127"/>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Есірткіге тәуелді бір адамның бір жылда есірткі құралдарын орташа тұтыну саны</w:t>
            </w:r>
          </w:p>
        </w:tc>
        <w:tc>
          <w:tcPr>
            <w:tcW w:type="dxa" w:w="1275"/>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Тұтыну</w:t>
            </w:r>
          </w:p>
        </w:tc>
        <w:tc>
          <w:tcPr>
            <w:tcW w:type="dxa" w:w="1560"/>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Көшедегі құнарлылық</w:t>
            </w:r>
          </w:p>
        </w:tc>
        <w:tc>
          <w:tcPr>
            <w:tcW w:type="dxa" w:w="1631"/>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Көтерме саудадағы құнарлылық</w:t>
            </w:r>
          </w:p>
        </w:tc>
        <w:tc>
          <w:tcPr>
            <w:tcW w:type="dxa" w:w="1508"/>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Көтерме сауда бағасы</w:t>
            </w:r>
          </w:p>
        </w:tc>
        <w:tc>
          <w:tcPr>
            <w:tcW w:type="dxa" w:w="1483"/>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Бөлшек сауда бағасы</w:t>
            </w:r>
          </w:p>
        </w:tc>
      </w:tr>
      <w:tr w:rsidTr="00D766AA">
        <w:trPr/>
        <w:tc>
          <w:tcPr>
            <w:tcW w:type="dxa" w:w="1044"/>
            <w:vMerge/>
          </w:tcPr>
          <w:p>
            <w:pPr>
              <w:suppressAutoHyphens/>
              <w:spacing w:lineRule="auto" w:line="240" w:after="0"/>
              <w:jc w:val="center"/>
              <w:rPr>
                <w:rFonts w:hAnsi="Times New Roman" w:ascii="Times New Roman"/>
                <w:sz w:val="20"/>
                <w:szCs w:val="20"/>
                <w:lang w:val="kk-KZ"/>
              </w:rPr>
            </w:pPr>
          </w:p>
        </w:tc>
        <w:tc>
          <w:tcPr>
            <w:tcW w:type="dxa" w:w="1758"/>
            <w:tcBorders>
              <w:bottom w:space="0" w:sz="4" w:color="000000" w:val="single"/>
            </w:tcBorders>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грамм</w:t>
            </w:r>
          </w:p>
        </w:tc>
        <w:tc>
          <w:tcPr>
            <w:tcW w:type="dxa" w:w="1338"/>
            <w:tcBorders>
              <w:bottom w:space="0" w:sz="4" w:color="000000" w:val="single"/>
            </w:tcBorders>
          </w:tcPr>
          <w:p>
            <w:pPr>
              <w:suppressAutoHyphens/>
              <w:spacing w:lineRule="auto" w:line="240" w:after="0"/>
              <w:rPr>
                <w:rFonts w:hAnsi="Times New Roman" w:ascii="Times New Roman"/>
                <w:sz w:val="20"/>
                <w:szCs w:val="20"/>
                <w:lang w:val="kk-KZ"/>
              </w:rPr>
            </w:pPr>
            <w:r w:rsidRPr="0020354D">
              <w:rPr>
                <w:rFonts w:hAnsi="Times New Roman" w:ascii="Times New Roman"/>
                <w:sz w:val="20"/>
                <w:szCs w:val="20"/>
                <w:lang w:val="kk-KZ"/>
              </w:rPr>
              <w:t xml:space="preserve">     адам</w:t>
            </w:r>
          </w:p>
        </w:tc>
        <w:tc>
          <w:tcPr>
            <w:tcW w:type="dxa" w:w="1071"/>
            <w:tcBorders>
              <w:bottom w:space="0" w:sz="4" w:color="000000" w:val="single"/>
            </w:tcBorders>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грамм</w:t>
            </w:r>
          </w:p>
        </w:tc>
        <w:tc>
          <w:tcPr>
            <w:tcW w:type="dxa" w:w="2127"/>
            <w:tcBorders>
              <w:bottom w:space="0" w:sz="4" w:color="000000" w:val="single"/>
            </w:tcBorders>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грамм</w:t>
            </w:r>
          </w:p>
        </w:tc>
        <w:tc>
          <w:tcPr>
            <w:tcW w:type="dxa" w:w="1275"/>
            <w:tcBorders>
              <w:bottom w:space="0" w:sz="4" w:color="000000" w:val="single"/>
            </w:tcBorders>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грамм</w:t>
            </w:r>
          </w:p>
        </w:tc>
        <w:tc>
          <w:tcPr>
            <w:tcW w:type="dxa" w:w="1560"/>
            <w:tcBorders>
              <w:bottom w:space="0" w:sz="4" w:color="000000" w:val="single"/>
            </w:tcBorders>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w:t>
            </w:r>
          </w:p>
        </w:tc>
        <w:tc>
          <w:tcPr>
            <w:tcW w:type="dxa" w:w="1631"/>
            <w:tcBorders>
              <w:bottom w:space="0" w:sz="4" w:color="000000" w:val="single"/>
            </w:tcBorders>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w:t>
            </w:r>
          </w:p>
        </w:tc>
        <w:tc>
          <w:tcPr>
            <w:tcW w:type="dxa" w:w="1508"/>
            <w:tcBorders>
              <w:bottom w:space="0" w:sz="4" w:color="000000" w:val="single"/>
            </w:tcBorders>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теңге</w:t>
            </w:r>
          </w:p>
        </w:tc>
        <w:tc>
          <w:tcPr>
            <w:tcW w:type="dxa" w:w="1483"/>
            <w:tcBorders>
              <w:bottom w:space="0" w:sz="4" w:color="000000" w:val="single"/>
            </w:tcBorders>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теңге</w:t>
            </w:r>
          </w:p>
        </w:tc>
      </w:tr>
      <w:tr w:rsidTr="00D766AA">
        <w:trPr/>
        <w:tc>
          <w:tcPr>
            <w:tcW w:type="dxa" w:w="1044"/>
            <w:vMerge/>
          </w:tcPr>
          <w:p>
            <w:pPr>
              <w:suppressAutoHyphens/>
              <w:spacing w:lineRule="auto" w:line="240" w:after="0"/>
              <w:jc w:val="center"/>
              <w:rPr>
                <w:rFonts w:hAnsi="Times New Roman" w:ascii="Times New Roman"/>
                <w:sz w:val="20"/>
                <w:szCs w:val="20"/>
                <w:lang w:val="kk-KZ"/>
              </w:rPr>
            </w:pPr>
          </w:p>
        </w:tc>
        <w:tc>
          <w:tcPr>
            <w:tcW w:type="dxa" w:w="1758"/>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1</w:t>
            </w:r>
          </w:p>
        </w:tc>
        <w:tc>
          <w:tcPr>
            <w:tcW w:type="dxa" w:w="1338"/>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2</w:t>
            </w:r>
          </w:p>
        </w:tc>
        <w:tc>
          <w:tcPr>
            <w:tcW w:type="dxa" w:w="1071"/>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3</w:t>
            </w:r>
            <w:r w:rsidR="004B3DD8" w:rsidRPr="0020354D">
              <w:rPr>
                <w:rFonts w:hAnsi="Times New Roman" w:ascii="Times New Roman"/>
                <w:sz w:val="20"/>
                <w:szCs w:val="20"/>
                <w:lang w:val="kk-KZ"/>
              </w:rPr>
              <w:t xml:space="preserve">=2*1,4%</w:t>
            </w:r>
          </w:p>
        </w:tc>
        <w:tc>
          <w:tcPr>
            <w:tcW w:type="dxa" w:w="2127"/>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4=183 күн</w:t>
            </w:r>
            <w:r w:rsidRPr="0020354D">
              <w:rPr>
                <w:rFonts w:hAnsi="Times New Roman" w:ascii="Times New Roman"/>
                <w:sz w:val="20"/>
                <w:szCs w:val="20"/>
              </w:rPr>
              <w:t xml:space="preserve">×</w:t>
            </w:r>
            <w:r w:rsidRPr="0020354D">
              <w:rPr>
                <w:rFonts w:hAnsi="Times New Roman" w:ascii="Times New Roman"/>
                <w:sz w:val="20"/>
                <w:szCs w:val="20"/>
                <w:lang w:val="kk-KZ"/>
              </w:rPr>
              <w:t xml:space="preserve">3</w:t>
            </w:r>
          </w:p>
        </w:tc>
        <w:tc>
          <w:tcPr>
            <w:tcW w:type="dxa" w:w="1275"/>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5=1+2</w:t>
            </w:r>
            <w:r w:rsidRPr="0020354D">
              <w:rPr>
                <w:rFonts w:hAnsi="Times New Roman" w:ascii="Times New Roman"/>
                <w:sz w:val="20"/>
                <w:szCs w:val="20"/>
              </w:rPr>
              <w:t xml:space="preserve">×</w:t>
            </w:r>
            <w:r w:rsidRPr="0020354D">
              <w:rPr>
                <w:rFonts w:hAnsi="Times New Roman" w:ascii="Times New Roman"/>
                <w:sz w:val="20"/>
                <w:szCs w:val="20"/>
                <w:lang w:val="kk-KZ"/>
              </w:rPr>
              <w:t xml:space="preserve">4</w:t>
            </w:r>
          </w:p>
        </w:tc>
        <w:tc>
          <w:tcPr>
            <w:tcW w:type="dxa" w:w="1560"/>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6</w:t>
            </w:r>
          </w:p>
        </w:tc>
        <w:tc>
          <w:tcPr>
            <w:tcW w:type="dxa" w:w="1631"/>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7</w:t>
            </w:r>
          </w:p>
        </w:tc>
        <w:tc>
          <w:tcPr>
            <w:tcW w:type="dxa" w:w="1508"/>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8</w:t>
            </w:r>
          </w:p>
        </w:tc>
        <w:tc>
          <w:tcPr>
            <w:tcW w:type="dxa" w:w="1483"/>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9</w:t>
            </w:r>
          </w:p>
        </w:tc>
      </w:tr>
    </w:tbl>
    <w:p>
      <w:pPr>
        <w:suppressAutoHyphens/>
        <w:spacing w:lineRule="auto" w:line="240" w:after="120" w:before="120"/>
        <w:jc w:val="right"/>
        <w:rPr>
          <w:rFonts w:hAnsi="Times New Roman" w:ascii="Times New Roman"/>
          <w:i/>
          <w:szCs w:val="28"/>
          <w:lang w:val="kk-KZ"/>
        </w:rPr>
      </w:pPr>
      <w:r w:rsidRPr="0020354D">
        <w:rPr>
          <w:rFonts w:hAnsi="Times New Roman" w:ascii="Times New Roman"/>
          <w:i/>
          <w:szCs w:val="28"/>
          <w:lang w:val="kk-KZ"/>
        </w:rPr>
        <w:t xml:space="preserve">жалғасы</w:t>
      </w:r>
    </w:p>
    <w:tbl>
      <w:tblPr>
        <w:tblStyle w:val="NormalTable"/>
        <w:tblW w:type="dxa" w:w="14804"/>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ayout w:type="fixed"/>
        <w:tblLook w:val="04A0" w:noVBand="1" w:noHBand="0" w:lastColumn="0" w:firstColumn="1" w:lastRow="0" w:firstRow="1"/>
      </w:tblPr>
      <w:tblGrid>
        <w:gridCol w:w="1137"/>
        <w:gridCol w:w="1169"/>
        <w:gridCol w:w="1168"/>
        <w:gridCol w:w="1737"/>
        <w:gridCol w:w="1843"/>
        <w:gridCol w:w="2126"/>
        <w:gridCol w:w="2127"/>
        <w:gridCol w:w="1640"/>
        <w:gridCol w:w="1857"/>
      </w:tblGrid>
      <w:tr w:rsidTr="00D766AA">
        <w:trPr>
          <w:trHeight w:val="550"/>
        </w:trPr>
        <w:tc>
          <w:tcPr>
            <w:tcW w:type="dxa" w:w="1137"/>
            <w:vMerge w:val="restart"/>
            <w:vAlign w:val="center"/>
          </w:tcPr>
          <w:p>
            <w:pPr>
              <w:suppressAutoHyphens/>
              <w:spacing w:lineRule="auto" w:line="240" w:after="0"/>
              <w:jc w:val="center"/>
              <w:rPr>
                <w:rFonts w:hAnsi="Times New Roman" w:ascii="Times New Roman"/>
                <w:b/>
                <w:sz w:val="20"/>
                <w:szCs w:val="20"/>
                <w:lang w:val="kk-KZ"/>
              </w:rPr>
            </w:pPr>
            <w:r w:rsidRPr="0020354D">
              <w:rPr>
                <w:rFonts w:hAnsi="Times New Roman" w:ascii="Times New Roman"/>
                <w:b/>
                <w:sz w:val="20"/>
                <w:szCs w:val="20"/>
                <w:lang w:val="kk-KZ"/>
              </w:rPr>
              <w:t xml:space="preserve">Героин</w:t>
            </w:r>
          </w:p>
        </w:tc>
        <w:tc>
          <w:tcPr>
            <w:tcW w:type="dxa" w:w="1169"/>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Импорт көлемі</w:t>
            </w:r>
          </w:p>
        </w:tc>
        <w:tc>
          <w:tcPr>
            <w:tcW w:type="dxa" w:w="1168"/>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Ішкі өндіріс көлемі</w:t>
            </w:r>
          </w:p>
        </w:tc>
        <w:tc>
          <w:tcPr>
            <w:tcW w:type="dxa" w:w="1737"/>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Импорт</w:t>
            </w:r>
          </w:p>
        </w:tc>
        <w:tc>
          <w:tcPr>
            <w:tcW w:type="dxa" w:w="1843"/>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Ішкі өндіріс</w:t>
            </w:r>
          </w:p>
        </w:tc>
        <w:tc>
          <w:tcPr>
            <w:tcW w:type="dxa" w:w="2126"/>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Сауда үстеме бағасы</w:t>
            </w:r>
          </w:p>
        </w:tc>
        <w:tc>
          <w:tcPr>
            <w:tcW w:type="dxa" w:w="2127"/>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Түпкілікті тұтыну</w:t>
            </w:r>
          </w:p>
        </w:tc>
        <w:tc>
          <w:tcPr>
            <w:tcW w:type="dxa" w:w="1640"/>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Аралық тұтынуға кеткен шығыстар</w:t>
            </w:r>
          </w:p>
        </w:tc>
        <w:tc>
          <w:tcPr>
            <w:tcW w:type="dxa" w:w="1857"/>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ЖҚҚ</w:t>
            </w:r>
          </w:p>
        </w:tc>
      </w:tr>
      <w:tr w:rsidTr="001E31D2">
        <w:trPr>
          <w:trHeight w:val="165"/>
        </w:trPr>
        <w:tc>
          <w:tcPr>
            <w:tcW w:type="dxa" w:w="1137"/>
            <w:vMerge/>
          </w:tcPr>
          <w:p>
            <w:pPr>
              <w:suppressAutoHyphens/>
              <w:spacing w:lineRule="auto" w:line="240" w:after="0"/>
              <w:jc w:val="center"/>
              <w:rPr>
                <w:rFonts w:hAnsi="Times New Roman" w:ascii="Times New Roman"/>
                <w:sz w:val="20"/>
                <w:szCs w:val="20"/>
                <w:lang w:val="kk-KZ"/>
              </w:rPr>
            </w:pPr>
          </w:p>
        </w:tc>
        <w:tc>
          <w:tcPr>
            <w:tcW w:type="dxa" w:w="1169"/>
            <w:tcBorders>
              <w:bottom w:space="0" w:sz="4" w:color="000000" w:val="single"/>
            </w:tcBorders>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грамм</w:t>
            </w:r>
          </w:p>
        </w:tc>
        <w:tc>
          <w:tcPr>
            <w:tcW w:type="dxa" w:w="1168"/>
            <w:tcBorders>
              <w:bottom w:space="0" w:sz="4" w:color="000000" w:val="single"/>
            </w:tcBorders>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грамм</w:t>
            </w:r>
          </w:p>
        </w:tc>
        <w:tc>
          <w:tcPr>
            <w:tcW w:type="dxa" w:w="1737"/>
            <w:tcBorders>
              <w:bottom w:space="0" w:sz="4" w:color="000000" w:val="single"/>
            </w:tcBorders>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миллион теңге</w:t>
            </w:r>
          </w:p>
        </w:tc>
        <w:tc>
          <w:tcPr>
            <w:tcW w:type="dxa" w:w="1843"/>
            <w:tcBorders>
              <w:bottom w:space="0" w:sz="4" w:color="000000" w:val="single"/>
            </w:tcBorders>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миллион теңге </w:t>
            </w:r>
          </w:p>
        </w:tc>
        <w:tc>
          <w:tcPr>
            <w:tcW w:type="dxa" w:w="2126"/>
            <w:tcBorders>
              <w:bottom w:space="0" w:sz="4" w:color="000000" w:val="single"/>
            </w:tcBorders>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миллион теңге</w:t>
            </w:r>
          </w:p>
        </w:tc>
        <w:tc>
          <w:tcPr>
            <w:tcW w:type="dxa" w:w="2127"/>
            <w:tcBorders>
              <w:bottom w:space="0" w:sz="4" w:color="000000" w:val="single"/>
            </w:tcBorders>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миллион теңге</w:t>
            </w:r>
          </w:p>
        </w:tc>
        <w:tc>
          <w:tcPr>
            <w:tcW w:type="dxa" w:w="1640"/>
            <w:tcBorders>
              <w:bottom w:space="0" w:sz="4" w:color="000000" w:val="single"/>
            </w:tcBorders>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миллион теңге</w:t>
            </w:r>
          </w:p>
        </w:tc>
        <w:tc>
          <w:tcPr>
            <w:tcW w:type="dxa" w:w="1857"/>
            <w:tcBorders>
              <w:bottom w:space="0" w:sz="4" w:color="000000" w:val="single"/>
            </w:tcBorders>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миллион теңге</w:t>
            </w:r>
          </w:p>
        </w:tc>
      </w:tr>
      <w:tr w:rsidTr="00E35B46">
        <w:trPr>
          <w:trHeight w:val="165"/>
        </w:trPr>
        <w:tc>
          <w:tcPr>
            <w:tcW w:type="dxa" w:w="1137"/>
            <w:vMerge/>
          </w:tcPr>
          <w:p>
            <w:pPr>
              <w:suppressAutoHyphens/>
              <w:spacing w:lineRule="auto" w:line="240" w:after="0"/>
              <w:jc w:val="center"/>
              <w:rPr>
                <w:rFonts w:hAnsi="Times New Roman" w:ascii="Times New Roman"/>
                <w:sz w:val="20"/>
                <w:szCs w:val="20"/>
                <w:lang w:val="kk-KZ"/>
              </w:rPr>
            </w:pPr>
          </w:p>
        </w:tc>
        <w:tc>
          <w:tcPr>
            <w:tcW w:type="dxa" w:w="1169"/>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10=5</w:t>
            </w:r>
            <w:r w:rsidRPr="0020354D">
              <w:rPr>
                <w:rFonts w:hAnsi="Times New Roman" w:ascii="Times New Roman"/>
                <w:sz w:val="20"/>
                <w:szCs w:val="20"/>
              </w:rPr>
              <w:t xml:space="preserve">×</w:t>
            </w:r>
            <w:r w:rsidRPr="0020354D">
              <w:rPr>
                <w:rFonts w:hAnsi="Times New Roman" w:ascii="Times New Roman"/>
                <w:sz w:val="20"/>
                <w:szCs w:val="20"/>
                <w:lang w:val="kk-KZ"/>
              </w:rPr>
              <w:t xml:space="preserve">(6/7)</w:t>
            </w:r>
          </w:p>
        </w:tc>
        <w:tc>
          <w:tcPr>
            <w:tcW w:type="dxa" w:w="1168"/>
            <w:shd w:fill="auto" w:color="auto" w:val="clea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lang w:val="kk-KZ"/>
              </w:rPr>
              <w:t xml:space="preserve">11</w:t>
            </w:r>
            <w:r w:rsidRPr="0020354D">
              <w:rPr>
                <w:rFonts w:hAnsi="Times New Roman" w:ascii="Times New Roman"/>
                <w:sz w:val="20"/>
                <w:szCs w:val="20"/>
              </w:rPr>
              <w:t xml:space="preserve">=5-10</w:t>
            </w:r>
          </w:p>
        </w:tc>
        <w:tc>
          <w:tcPr>
            <w:tcW w:type="dxa" w:w="1737"/>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12=10</w:t>
            </w:r>
            <w:r w:rsidRPr="0020354D">
              <w:rPr>
                <w:rFonts w:hAnsi="Times New Roman" w:ascii="Times New Roman"/>
                <w:sz w:val="20"/>
                <w:szCs w:val="20"/>
              </w:rPr>
              <w:t xml:space="preserve">×8</w:t>
            </w:r>
            <w:r w:rsidRPr="0020354D">
              <w:rPr>
                <w:rFonts w:hAnsi="Times New Roman" w:ascii="Times New Roman"/>
                <w:sz w:val="20"/>
                <w:szCs w:val="20"/>
                <w:lang w:val="kk-KZ"/>
              </w:rPr>
              <w:t xml:space="preserve">/1000000</w:t>
            </w:r>
          </w:p>
        </w:tc>
        <w:tc>
          <w:tcPr>
            <w:tcW w:type="dxa" w:w="1843"/>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13</w:t>
            </w:r>
            <w:r w:rsidRPr="0020354D">
              <w:rPr>
                <w:rFonts w:hAnsi="Times New Roman" w:ascii="Times New Roman"/>
                <w:sz w:val="20"/>
                <w:szCs w:val="20"/>
              </w:rPr>
              <w:t xml:space="preserve">=11*8</w:t>
            </w:r>
            <w:r w:rsidR="009E1D0A" w:rsidRPr="0020354D">
              <w:rPr>
                <w:rFonts w:hAnsi="Times New Roman" w:ascii="Times New Roman"/>
                <w:sz w:val="20"/>
                <w:szCs w:val="20"/>
                <w:lang w:val="kk-KZ"/>
              </w:rPr>
              <w:t xml:space="preserve">/1000000</w:t>
            </w:r>
          </w:p>
        </w:tc>
        <w:tc>
          <w:tcPr>
            <w:tcW w:type="dxa" w:w="2126"/>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1</w:t>
            </w:r>
            <w:r w:rsidR="001B1FBA" w:rsidRPr="0020354D">
              <w:rPr>
                <w:rFonts w:hAnsi="Times New Roman" w:ascii="Times New Roman"/>
                <w:sz w:val="20"/>
                <w:szCs w:val="20"/>
                <w:lang w:val="kk-KZ"/>
              </w:rPr>
              <w:t xml:space="preserve">4</w:t>
            </w:r>
            <w:r w:rsidRPr="0020354D">
              <w:rPr>
                <w:rFonts w:hAnsi="Times New Roman" w:ascii="Times New Roman"/>
                <w:sz w:val="20"/>
                <w:szCs w:val="20"/>
                <w:lang w:val="kk-KZ"/>
              </w:rPr>
              <w:t xml:space="preserve">=</w:t>
            </w:r>
            <w:r w:rsidR="001B1FBA" w:rsidRPr="0020354D">
              <w:rPr>
                <w:rFonts w:hAnsi="Times New Roman" w:ascii="Times New Roman"/>
                <w:sz w:val="20"/>
                <w:szCs w:val="20"/>
                <w:lang w:val="kk-KZ"/>
              </w:rPr>
              <w:t xml:space="preserve">5</w:t>
            </w:r>
            <w:r w:rsidRPr="0020354D">
              <w:rPr>
                <w:rFonts w:hAnsi="Times New Roman" w:ascii="Times New Roman"/>
                <w:sz w:val="20"/>
                <w:szCs w:val="20"/>
              </w:rPr>
              <w:t xml:space="preserve">×</w:t>
            </w:r>
            <w:r w:rsidR="001B1FBA" w:rsidRPr="0020354D">
              <w:rPr>
                <w:rFonts w:hAnsi="Times New Roman" w:ascii="Times New Roman"/>
                <w:sz w:val="20"/>
                <w:szCs w:val="20"/>
              </w:rPr>
              <w:t xml:space="preserve">(</w:t>
            </w:r>
            <w:r w:rsidR="001B1FBA" w:rsidRPr="0020354D">
              <w:rPr>
                <w:rFonts w:hAnsi="Times New Roman" w:ascii="Times New Roman"/>
                <w:sz w:val="20"/>
                <w:szCs w:val="20"/>
                <w:lang w:val="kk-KZ"/>
              </w:rPr>
              <w:t xml:space="preserve">9-8)</w:t>
            </w:r>
            <w:r w:rsidRPr="0020354D">
              <w:rPr>
                <w:rFonts w:hAnsi="Times New Roman" w:ascii="Times New Roman"/>
                <w:sz w:val="20"/>
                <w:szCs w:val="20"/>
                <w:lang w:val="kk-KZ"/>
              </w:rPr>
              <w:t xml:space="preserve">/ 1000000</w:t>
            </w:r>
          </w:p>
        </w:tc>
        <w:tc>
          <w:tcPr>
            <w:tcW w:type="dxa" w:w="2127"/>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1</w:t>
            </w:r>
            <w:r w:rsidR="001B1FBA" w:rsidRPr="0020354D">
              <w:rPr>
                <w:rFonts w:hAnsi="Times New Roman" w:ascii="Times New Roman"/>
                <w:sz w:val="20"/>
                <w:szCs w:val="20"/>
                <w:lang w:val="kk-KZ"/>
              </w:rPr>
              <w:t xml:space="preserve">5</w:t>
            </w:r>
            <w:r w:rsidRPr="0020354D">
              <w:rPr>
                <w:rFonts w:hAnsi="Times New Roman" w:ascii="Times New Roman"/>
                <w:sz w:val="20"/>
                <w:szCs w:val="20"/>
                <w:lang w:val="kk-KZ"/>
              </w:rPr>
              <w:t xml:space="preserve">=</w:t>
            </w:r>
            <w:r w:rsidR="001B1FBA" w:rsidRPr="0020354D">
              <w:rPr>
                <w:rFonts w:hAnsi="Times New Roman" w:ascii="Times New Roman"/>
                <w:sz w:val="20"/>
                <w:szCs w:val="20"/>
                <w:lang w:val="kk-KZ"/>
              </w:rPr>
              <w:t xml:space="preserve">5</w:t>
            </w:r>
            <w:r w:rsidRPr="0020354D">
              <w:rPr>
                <w:rFonts w:hAnsi="Times New Roman" w:ascii="Times New Roman"/>
                <w:sz w:val="20"/>
                <w:szCs w:val="20"/>
              </w:rPr>
              <w:t xml:space="preserve">×</w:t>
            </w:r>
            <w:r w:rsidR="001B1FBA" w:rsidRPr="0020354D">
              <w:rPr>
                <w:rFonts w:hAnsi="Times New Roman" w:ascii="Times New Roman"/>
                <w:sz w:val="20"/>
                <w:szCs w:val="20"/>
              </w:rPr>
              <w:t xml:space="preserve">9</w:t>
            </w:r>
            <w:r w:rsidRPr="0020354D">
              <w:rPr>
                <w:rFonts w:hAnsi="Times New Roman" w:ascii="Times New Roman"/>
                <w:sz w:val="20"/>
                <w:szCs w:val="20"/>
                <w:lang w:val="kk-KZ"/>
              </w:rPr>
              <w:t xml:space="preserve">/1000000</w:t>
            </w:r>
          </w:p>
        </w:tc>
        <w:tc>
          <w:tcPr>
            <w:tcW w:type="dxa" w:w="1640"/>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1</w:t>
            </w:r>
            <w:r w:rsidR="001B1FBA" w:rsidRPr="0020354D">
              <w:rPr>
                <w:rFonts w:hAnsi="Times New Roman" w:ascii="Times New Roman"/>
                <w:sz w:val="20"/>
                <w:szCs w:val="20"/>
                <w:lang w:val="kk-KZ"/>
              </w:rPr>
              <w:t xml:space="preserve">6</w:t>
            </w:r>
            <w:r w:rsidRPr="0020354D">
              <w:rPr>
                <w:rFonts w:hAnsi="Times New Roman" w:ascii="Times New Roman"/>
                <w:sz w:val="20"/>
                <w:szCs w:val="20"/>
                <w:lang w:val="kk-KZ"/>
              </w:rPr>
              <w:t xml:space="preserve">=1</w:t>
            </w:r>
            <w:r w:rsidR="00DA0412" w:rsidRPr="0020354D">
              <w:rPr>
                <w:rFonts w:hAnsi="Times New Roman" w:ascii="Times New Roman"/>
                <w:sz w:val="20"/>
                <w:szCs w:val="20"/>
              </w:rPr>
              <w:t xml:space="preserve">5</w:t>
            </w:r>
            <w:r w:rsidRPr="0020354D">
              <w:rPr>
                <w:rFonts w:hAnsi="Times New Roman" w:ascii="Times New Roman"/>
                <w:sz w:val="20"/>
                <w:szCs w:val="20"/>
              </w:rPr>
              <w:t xml:space="preserve">×</w:t>
            </w:r>
            <w:r w:rsidRPr="0020354D">
              <w:rPr>
                <w:rFonts w:hAnsi="Times New Roman" w:ascii="Times New Roman"/>
                <w:sz w:val="20"/>
                <w:szCs w:val="20"/>
                <w:lang w:val="kk-KZ"/>
              </w:rPr>
              <w:t xml:space="preserve">0,1</w:t>
            </w:r>
          </w:p>
        </w:tc>
        <w:tc>
          <w:tcPr>
            <w:tcW w:type="dxa" w:w="1857"/>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1</w:t>
            </w:r>
            <w:r w:rsidR="001B1FBA" w:rsidRPr="0020354D">
              <w:rPr>
                <w:rFonts w:hAnsi="Times New Roman" w:ascii="Times New Roman"/>
                <w:sz w:val="20"/>
                <w:szCs w:val="20"/>
                <w:lang w:val="kk-KZ"/>
              </w:rPr>
              <w:t xml:space="preserve">7</w:t>
            </w:r>
            <w:r w:rsidRPr="0020354D">
              <w:rPr>
                <w:rFonts w:hAnsi="Times New Roman" w:ascii="Times New Roman"/>
                <w:sz w:val="20"/>
                <w:szCs w:val="20"/>
                <w:lang w:val="kk-KZ"/>
              </w:rPr>
              <w:t xml:space="preserve">=1</w:t>
            </w:r>
            <w:r w:rsidR="001B1FBA" w:rsidRPr="0020354D">
              <w:rPr>
                <w:rFonts w:hAnsi="Times New Roman" w:ascii="Times New Roman"/>
                <w:sz w:val="20"/>
                <w:szCs w:val="20"/>
                <w:lang w:val="kk-KZ"/>
              </w:rPr>
              <w:t xml:space="preserve">3+</w:t>
            </w:r>
            <w:r w:rsidRPr="0020354D">
              <w:rPr>
                <w:rFonts w:hAnsi="Times New Roman" w:ascii="Times New Roman"/>
                <w:sz w:val="20"/>
                <w:szCs w:val="20"/>
                <w:lang w:val="kk-KZ"/>
              </w:rPr>
              <w:t xml:space="preserve">1</w:t>
            </w:r>
            <w:r w:rsidR="001B1FBA" w:rsidRPr="0020354D">
              <w:rPr>
                <w:rFonts w:hAnsi="Times New Roman" w:ascii="Times New Roman"/>
                <w:sz w:val="20"/>
                <w:szCs w:val="20"/>
                <w:lang w:val="kk-KZ"/>
              </w:rPr>
              <w:t xml:space="preserve">4-16</w:t>
            </w:r>
          </w:p>
        </w:tc>
      </w:tr>
    </w:tbl>
    <w:p>
      <w:pPr>
        <w:suppressAutoHyphens/>
        <w:spacing w:lineRule="auto" w:line="240" w:after="0"/>
        <w:rPr>
          <w:rFonts w:hAnsi="Times New Roman" w:ascii="Times New Roman"/>
          <w:szCs w:val="24"/>
          <w:lang w:val="kk-KZ"/>
        </w:rPr>
      </w:pPr>
    </w:p>
    <w:p>
      <w:pPr>
        <w:suppressAutoHyphens/>
        <w:spacing w:lineRule="auto" w:line="240" w:after="0"/>
        <w:rPr>
          <w:rFonts w:hAnsi="Times New Roman" w:ascii="Times New Roman"/>
          <w:b/>
          <w:i/>
          <w:szCs w:val="28"/>
          <w:lang w:val="kk-KZ"/>
        </w:rPr>
      </w:pPr>
      <w:r w:rsidRPr="0020354D">
        <w:rPr>
          <w:rFonts w:hAnsi="Times New Roman" w:ascii="Times New Roman"/>
          <w:b/>
          <w:i/>
          <w:szCs w:val="28"/>
          <w:lang w:val="kk-KZ"/>
        </w:rPr>
        <w:t xml:space="preserve">2</w:t>
      </w:r>
      <w:r w:rsidR="006B3C6E" w:rsidRPr="0020354D">
        <w:rPr>
          <w:rFonts w:hAnsi="Times New Roman" w:ascii="Times New Roman"/>
          <w:b/>
          <w:i/>
          <w:szCs w:val="28"/>
          <w:lang w:val="kk-KZ"/>
        </w:rPr>
        <w:t xml:space="preserve">) Каннабиноид</w:t>
      </w:r>
      <w:r w:rsidR="00051756" w:rsidRPr="0020354D">
        <w:rPr>
          <w:rFonts w:hAnsi="Times New Roman" w:ascii="Times New Roman"/>
          <w:b/>
          <w:i/>
          <w:szCs w:val="28"/>
          <w:lang w:val="kk-KZ"/>
        </w:rPr>
        <w:t xml:space="preserve">т</w:t>
      </w:r>
      <w:r w:rsidR="003E6991" w:rsidRPr="0020354D">
        <w:rPr>
          <w:rFonts w:hAnsi="Times New Roman" w:ascii="Times New Roman"/>
          <w:b/>
          <w:i/>
          <w:szCs w:val="28"/>
          <w:lang w:val="kk-KZ"/>
        </w:rPr>
        <w:t xml:space="preserve">е</w:t>
      </w:r>
      <w:r w:rsidR="00051756" w:rsidRPr="0020354D">
        <w:rPr>
          <w:rFonts w:hAnsi="Times New Roman" w:ascii="Times New Roman"/>
          <w:b/>
          <w:i/>
          <w:szCs w:val="28"/>
          <w:lang w:val="kk-KZ"/>
        </w:rPr>
        <w:t xml:space="preserve">р</w:t>
      </w:r>
      <w:r w:rsidR="006B3C6E" w:rsidRPr="0020354D">
        <w:rPr>
          <w:rFonts w:hAnsi="Times New Roman" w:ascii="Times New Roman"/>
          <w:b/>
          <w:i/>
          <w:szCs w:val="28"/>
          <w:lang w:val="kk-KZ"/>
        </w:rPr>
        <w:t xml:space="preserve"> (гашиш, марихуана)</w:t>
      </w:r>
    </w:p>
    <w:p>
      <w:pPr>
        <w:suppressAutoHyphens/>
        <w:spacing w:lineRule="auto" w:line="240" w:after="0"/>
        <w:rPr>
          <w:rFonts w:hAnsi="Times New Roman" w:ascii="Times New Roman"/>
          <w:szCs w:val="28"/>
          <w:lang w:val="kk-KZ"/>
        </w:rPr>
      </w:pPr>
    </w:p>
    <w:tbl>
      <w:tblPr>
        <w:tblStyle w:val="NormalTable"/>
        <w:tblW w:type="dxa" w:w="14850"/>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ayout w:type="fixed"/>
        <w:tblLook w:val="04A0" w:noVBand="1" w:noHBand="0" w:lastColumn="0" w:firstColumn="1" w:lastRow="0" w:firstRow="1"/>
      </w:tblPr>
      <w:tblGrid>
        <w:gridCol w:w="1742"/>
        <w:gridCol w:w="1201"/>
        <w:gridCol w:w="1134"/>
        <w:gridCol w:w="1134"/>
        <w:gridCol w:w="1843"/>
        <w:gridCol w:w="1559"/>
        <w:gridCol w:w="1559"/>
        <w:gridCol w:w="1675"/>
        <w:gridCol w:w="1375"/>
        <w:gridCol w:w="1628"/>
      </w:tblGrid>
      <w:tr w:rsidTr="00D766AA">
        <w:trPr/>
        <w:tc>
          <w:tcPr>
            <w:tcW w:type="dxa" w:w="1742"/>
            <w:vMerge w:val="restart"/>
            <w:vAlign w:val="center"/>
          </w:tcPr>
          <w:p>
            <w:pPr>
              <w:suppressAutoHyphens/>
              <w:spacing w:lineRule="auto" w:line="240" w:after="0"/>
              <w:jc w:val="center"/>
              <w:rPr>
                <w:rFonts w:hAnsi="Times New Roman" w:ascii="Times New Roman"/>
                <w:b/>
                <w:sz w:val="20"/>
                <w:szCs w:val="20"/>
                <w:lang w:val="kk-KZ"/>
              </w:rPr>
            </w:pPr>
            <w:r w:rsidRPr="0020354D">
              <w:rPr>
                <w:rFonts w:hAnsi="Times New Roman" w:ascii="Times New Roman"/>
                <w:b/>
                <w:sz w:val="20"/>
                <w:szCs w:val="20"/>
                <w:lang w:val="kk-KZ"/>
              </w:rPr>
              <w:t xml:space="preserve">Каннабиноидтер (гашиш, марихуана)</w:t>
            </w:r>
          </w:p>
        </w:tc>
        <w:tc>
          <w:tcPr>
            <w:tcW w:type="dxa" w:w="1201"/>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Тәркіленген есірткі құралдары туралы мәліметтер </w:t>
            </w:r>
          </w:p>
        </w:tc>
        <w:tc>
          <w:tcPr>
            <w:tcW w:type="dxa" w:w="1134"/>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7-55 жастағы халық</w:t>
            </w:r>
          </w:p>
        </w:tc>
        <w:tc>
          <w:tcPr>
            <w:tcW w:type="dxa" w:w="1134"/>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7-55 жастағы халық санынан 1,4%</w:t>
            </w:r>
          </w:p>
        </w:tc>
        <w:tc>
          <w:tcPr>
            <w:tcW w:type="dxa" w:w="1843"/>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Каннабиноидтерді қарқынды қолданатын есірткіге тәуелді адамдардың саны</w:t>
            </w:r>
          </w:p>
        </w:tc>
        <w:tc>
          <w:tcPr>
            <w:tcW w:type="dxa" w:w="1559"/>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Каннабиноидтерді үнемі қолданатын есірткіге тәуелді адамдардың саны</w:t>
            </w:r>
          </w:p>
        </w:tc>
        <w:tc>
          <w:tcPr>
            <w:tcW w:type="dxa" w:w="1559"/>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Каннабиноидтерді қарқынды қолданатын есірткіге тәуелді адамдар үшін мөлшері</w:t>
            </w:r>
          </w:p>
        </w:tc>
        <w:tc>
          <w:tcPr>
            <w:tcW w:type="dxa" w:w="1675"/>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Каннабиноидтерді үнемі қолданатын есірткіге тәуелді адамдар үшін мөлшері</w:t>
            </w:r>
          </w:p>
        </w:tc>
        <w:tc>
          <w:tcPr>
            <w:tcW w:type="dxa" w:w="1375"/>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Есірткіге тәуелді бір адамның бір жылда есірткіні орташа тұтыну саны (қарқынды)</w:t>
            </w:r>
          </w:p>
        </w:tc>
        <w:tc>
          <w:tcPr>
            <w:tcW w:type="dxa" w:w="1628"/>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Есірткіге тәуелді бір адамның бір жылда есірткіні орташа тұтыну саны (үнемі)</w:t>
            </w:r>
          </w:p>
        </w:tc>
      </w:tr>
      <w:tr w:rsidTr="00D766AA">
        <w:trPr/>
        <w:tc>
          <w:tcPr>
            <w:tcW w:type="dxa" w:w="1742"/>
            <w:vMerge/>
            <w:vAlign w:val="center"/>
          </w:tcPr>
          <w:p>
            <w:pPr>
              <w:suppressAutoHyphens/>
              <w:spacing w:lineRule="auto" w:line="240" w:after="0"/>
              <w:jc w:val="center"/>
              <w:rPr>
                <w:rFonts w:hAnsi="Times New Roman" w:ascii="Times New Roman"/>
                <w:sz w:val="20"/>
                <w:szCs w:val="20"/>
                <w:lang w:val="kk-KZ"/>
              </w:rPr>
            </w:pPr>
          </w:p>
        </w:tc>
        <w:tc>
          <w:tcPr>
            <w:tcW w:type="dxa" w:w="1201"/>
          </w:tcPr>
          <w:p>
            <w:pPr>
              <w:suppressAutoHyphens/>
              <w:spacing w:lineRule="auto" w:line="240" w:after="0"/>
              <w:jc w:val="center"/>
              <w:rPr>
                <w:rFonts w:hAnsi="Times New Roman" w:ascii="Times New Roman"/>
                <w:sz w:val="20"/>
                <w:szCs w:val="20"/>
                <w:lang w:val="kk-KZ"/>
              </w:rPr>
            </w:pPr>
          </w:p>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грамм</w:t>
            </w:r>
          </w:p>
        </w:tc>
        <w:tc>
          <w:tcPr>
            <w:tcW w:type="dxa" w:w="1134"/>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адам</w:t>
            </w:r>
          </w:p>
        </w:tc>
        <w:tc>
          <w:tcPr>
            <w:tcW w:type="dxa" w:w="1134"/>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адам</w:t>
            </w:r>
          </w:p>
        </w:tc>
        <w:tc>
          <w:tcPr>
            <w:tcW w:type="dxa" w:w="1843"/>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адам</w:t>
            </w:r>
          </w:p>
        </w:tc>
        <w:tc>
          <w:tcPr>
            <w:tcW w:type="dxa" w:w="1559"/>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адам</w:t>
            </w:r>
          </w:p>
        </w:tc>
        <w:tc>
          <w:tcPr>
            <w:tcW w:type="dxa" w:w="1559"/>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грамм</w:t>
            </w:r>
          </w:p>
        </w:tc>
        <w:tc>
          <w:tcPr>
            <w:tcW w:type="dxa" w:w="1675"/>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грамм</w:t>
            </w:r>
          </w:p>
        </w:tc>
        <w:tc>
          <w:tcPr>
            <w:tcW w:type="dxa" w:w="1375"/>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грамм</w:t>
            </w:r>
            <w:r>
              <w:rPr>
                <w:rFonts w:hAnsi="Times New Roman" w:ascii="Times New Roman"/>
                <w:sz w:val="20"/>
                <w:szCs w:val="20"/>
                <w:lang w:val="kk-KZ"/>
              </w:rPr>
              <w:br/>
            </w:r>
            <w:r w:rsidRPr="0020354D">
              <w:rPr>
                <w:rFonts w:hAnsi="Times New Roman" w:ascii="Times New Roman"/>
                <w:sz w:val="20"/>
                <w:szCs w:val="20"/>
                <w:lang w:val="kk-KZ"/>
              </w:rPr>
              <w:t xml:space="preserve">(аптасына 6 рет)</w:t>
            </w:r>
          </w:p>
        </w:tc>
        <w:tc>
          <w:tcPr>
            <w:tcW w:type="dxa" w:w="1628"/>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грамм</w:t>
            </w:r>
            <w:r>
              <w:rPr>
                <w:rFonts w:hAnsi="Times New Roman" w:ascii="Times New Roman"/>
                <w:sz w:val="20"/>
                <w:szCs w:val="20"/>
                <w:lang w:val="kk-KZ"/>
              </w:rPr>
              <w:br/>
            </w:r>
            <w:r w:rsidRPr="0020354D">
              <w:rPr>
                <w:rFonts w:hAnsi="Times New Roman" w:ascii="Times New Roman"/>
                <w:sz w:val="20"/>
                <w:szCs w:val="20"/>
                <w:lang w:val="kk-KZ"/>
              </w:rPr>
              <w:t xml:space="preserve">(аптасына 1 рет)</w:t>
            </w:r>
          </w:p>
        </w:tc>
      </w:tr>
      <w:tr w:rsidTr="00D766AA">
        <w:trPr/>
        <w:tc>
          <w:tcPr>
            <w:tcW w:type="dxa" w:w="1742"/>
            <w:vMerge/>
          </w:tcPr>
          <w:p>
            <w:pPr>
              <w:suppressAutoHyphens/>
              <w:spacing w:lineRule="auto" w:line="240" w:after="0"/>
              <w:jc w:val="center"/>
              <w:rPr>
                <w:rFonts w:hAnsi="Times New Roman" w:ascii="Times New Roman"/>
                <w:sz w:val="20"/>
                <w:szCs w:val="20"/>
                <w:lang w:val="kk-KZ"/>
              </w:rPr>
            </w:pPr>
          </w:p>
        </w:tc>
        <w:tc>
          <w:tcPr>
            <w:tcW w:type="dxa" w:w="1201"/>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1</w:t>
            </w:r>
          </w:p>
        </w:tc>
        <w:tc>
          <w:tcPr>
            <w:tcW w:type="dxa" w:w="1134"/>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2</w:t>
            </w:r>
          </w:p>
        </w:tc>
        <w:tc>
          <w:tcPr>
            <w:tcW w:type="dxa" w:w="1134"/>
            <w:shd w:fill="auto" w:color="auto" w:val="clear"/>
          </w:tcPr>
          <w:p>
            <w:pPr>
              <w:suppressAutoHyphens/>
              <w:spacing w:lineRule="auto" w:line="240" w:after="0"/>
              <w:jc w:val="center"/>
              <w:rPr>
                <w:rFonts w:hAnsi="Times New Roman" w:ascii="Times New Roman"/>
                <w:sz w:val="20"/>
                <w:szCs w:val="20"/>
                <w:lang w:val="en-US"/>
              </w:rPr>
            </w:pPr>
            <w:r w:rsidRPr="0020354D">
              <w:rPr>
                <w:rFonts w:hAnsi="Times New Roman" w:ascii="Times New Roman"/>
                <w:sz w:val="20"/>
                <w:szCs w:val="20"/>
                <w:lang w:val="kk-KZ"/>
              </w:rPr>
              <w:t xml:space="preserve">3</w:t>
            </w:r>
            <w:r w:rsidR="0005709B" w:rsidRPr="0020354D">
              <w:rPr>
                <w:rFonts w:hAnsi="Times New Roman" w:ascii="Times New Roman"/>
                <w:sz w:val="20"/>
                <w:szCs w:val="20"/>
                <w:lang w:val="en-US"/>
              </w:rPr>
              <w:t xml:space="preserve">=2*1,4%</w:t>
            </w:r>
          </w:p>
        </w:tc>
        <w:tc>
          <w:tcPr>
            <w:tcW w:type="dxa" w:w="1843"/>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4</w:t>
            </w:r>
          </w:p>
        </w:tc>
        <w:tc>
          <w:tcPr>
            <w:tcW w:type="dxa" w:w="1559"/>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5=3-4</w:t>
            </w:r>
          </w:p>
        </w:tc>
        <w:tc>
          <w:tcPr>
            <w:tcW w:type="dxa" w:w="1559"/>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6</w:t>
            </w:r>
          </w:p>
        </w:tc>
        <w:tc>
          <w:tcPr>
            <w:tcW w:type="dxa" w:w="1675"/>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7</w:t>
            </w:r>
          </w:p>
        </w:tc>
        <w:tc>
          <w:tcPr>
            <w:tcW w:type="dxa" w:w="1375"/>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8=312 күн</w:t>
            </w:r>
            <w:r w:rsidRPr="0020354D">
              <w:rPr>
                <w:rFonts w:hAnsi="Times New Roman" w:ascii="Times New Roman"/>
                <w:sz w:val="20"/>
                <w:szCs w:val="20"/>
              </w:rPr>
              <w:t xml:space="preserve">×</w:t>
            </w:r>
            <w:r w:rsidRPr="0020354D">
              <w:rPr>
                <w:rFonts w:hAnsi="Times New Roman" w:ascii="Times New Roman"/>
                <w:sz w:val="20"/>
                <w:szCs w:val="20"/>
                <w:lang w:val="kk-KZ"/>
              </w:rPr>
              <w:t xml:space="preserve">6</w:t>
            </w:r>
          </w:p>
        </w:tc>
        <w:tc>
          <w:tcPr>
            <w:tcW w:type="dxa" w:w="1628"/>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9=52 күн</w:t>
            </w:r>
            <w:r w:rsidRPr="0020354D">
              <w:rPr>
                <w:rFonts w:hAnsi="Times New Roman" w:ascii="Times New Roman"/>
                <w:sz w:val="20"/>
                <w:szCs w:val="20"/>
              </w:rPr>
              <w:t xml:space="preserve">×7</w:t>
            </w:r>
          </w:p>
        </w:tc>
      </w:tr>
    </w:tbl>
    <w:p>
      <w:pPr>
        <w:suppressAutoHyphens/>
        <w:spacing w:lineRule="auto" w:line="240" w:after="120" w:before="120"/>
        <w:jc w:val="right"/>
        <w:rPr>
          <w:rFonts w:hAnsi="Times New Roman" w:ascii="Times New Roman"/>
          <w:i/>
          <w:szCs w:val="28"/>
          <w:lang w:val="kk-KZ"/>
        </w:rPr>
      </w:pPr>
      <w:r w:rsidRPr="0020354D">
        <w:rPr>
          <w:rFonts w:hAnsi="Times New Roman" w:ascii="Times New Roman"/>
          <w:i/>
          <w:szCs w:val="28"/>
          <w:lang w:val="kk-KZ"/>
        </w:rPr>
        <w:t xml:space="preserve">жалғасы</w:t>
      </w:r>
    </w:p>
    <w:tbl>
      <w:tblPr>
        <w:tblStyle w:val="NormalTable"/>
        <w:tblW w:type="auto" w:w="0"/>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1838"/>
        <w:gridCol w:w="1839"/>
        <w:gridCol w:w="1838"/>
        <w:gridCol w:w="1839"/>
        <w:gridCol w:w="1839"/>
        <w:gridCol w:w="1838"/>
        <w:gridCol w:w="1839"/>
        <w:gridCol w:w="1839"/>
      </w:tblGrid>
      <w:tr w:rsidTr="0093009E">
        <w:trPr/>
        <w:tc>
          <w:tcPr>
            <w:tcW w:type="dxa" w:w="1838"/>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Тұтыну</w:t>
            </w:r>
          </w:p>
        </w:tc>
        <w:tc>
          <w:tcPr>
            <w:tcW w:type="dxa" w:w="1839"/>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Көтерме баға</w:t>
            </w:r>
          </w:p>
        </w:tc>
        <w:tc>
          <w:tcPr>
            <w:tcW w:type="dxa" w:w="1838"/>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Бөлшек баға</w:t>
            </w:r>
          </w:p>
        </w:tc>
        <w:tc>
          <w:tcPr>
            <w:tcW w:type="dxa" w:w="1839"/>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Ішкі өндіріс</w:t>
            </w:r>
          </w:p>
        </w:tc>
        <w:tc>
          <w:tcPr>
            <w:tcW w:type="dxa" w:w="1839"/>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Сауда үстеме бағасы</w:t>
            </w:r>
          </w:p>
        </w:tc>
        <w:tc>
          <w:tcPr>
            <w:tcW w:type="dxa" w:w="1838"/>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Түпкілікті тұтыну</w:t>
            </w:r>
          </w:p>
        </w:tc>
        <w:tc>
          <w:tcPr>
            <w:tcW w:type="dxa" w:w="1839"/>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Аралық тұтынуға кеткен шығыстар</w:t>
            </w:r>
          </w:p>
        </w:tc>
        <w:tc>
          <w:tcPr>
            <w:tcW w:type="dxa" w:w="1839"/>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ЖҚҚ</w:t>
            </w:r>
          </w:p>
        </w:tc>
      </w:tr>
      <w:tr w:rsidTr="0093009E">
        <w:trPr/>
        <w:tc>
          <w:tcPr>
            <w:tcW w:type="dxa" w:w="1838"/>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грамм</w:t>
            </w:r>
          </w:p>
        </w:tc>
        <w:tc>
          <w:tcPr>
            <w:tcW w:type="dxa" w:w="1839"/>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теңге</w:t>
            </w:r>
          </w:p>
        </w:tc>
        <w:tc>
          <w:tcPr>
            <w:tcW w:type="dxa" w:w="1838"/>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теңге</w:t>
            </w:r>
          </w:p>
        </w:tc>
        <w:tc>
          <w:tcPr>
            <w:tcW w:type="dxa" w:w="1839"/>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миллион</w:t>
            </w:r>
            <w:r w:rsidR="003808DC" w:rsidRPr="0020354D">
              <w:rPr>
                <w:rFonts w:hAnsi="Times New Roman" w:ascii="Times New Roman"/>
                <w:sz w:val="20"/>
                <w:szCs w:val="20"/>
                <w:lang w:val="kk-KZ"/>
              </w:rPr>
              <w:t xml:space="preserve"> теңге</w:t>
            </w:r>
          </w:p>
        </w:tc>
        <w:tc>
          <w:tcPr>
            <w:tcW w:type="dxa" w:w="1839"/>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миллион</w:t>
            </w:r>
            <w:r w:rsidR="003808DC" w:rsidRPr="0020354D">
              <w:rPr>
                <w:rFonts w:hAnsi="Times New Roman" w:ascii="Times New Roman"/>
                <w:sz w:val="20"/>
                <w:szCs w:val="20"/>
                <w:lang w:val="kk-KZ"/>
              </w:rPr>
              <w:t xml:space="preserve"> теңге</w:t>
            </w:r>
          </w:p>
        </w:tc>
        <w:tc>
          <w:tcPr>
            <w:tcW w:type="dxa" w:w="1838"/>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миллион</w:t>
            </w:r>
            <w:r w:rsidR="003808DC" w:rsidRPr="0020354D">
              <w:rPr>
                <w:rFonts w:hAnsi="Times New Roman" w:ascii="Times New Roman"/>
                <w:sz w:val="20"/>
                <w:szCs w:val="20"/>
                <w:lang w:val="kk-KZ"/>
              </w:rPr>
              <w:t xml:space="preserve"> теңге</w:t>
            </w:r>
          </w:p>
        </w:tc>
        <w:tc>
          <w:tcPr>
            <w:tcW w:type="dxa" w:w="1839"/>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миллион</w:t>
            </w:r>
            <w:r w:rsidR="003808DC" w:rsidRPr="0020354D">
              <w:rPr>
                <w:rFonts w:hAnsi="Times New Roman" w:ascii="Times New Roman"/>
                <w:sz w:val="20"/>
                <w:szCs w:val="20"/>
                <w:lang w:val="kk-KZ"/>
              </w:rPr>
              <w:t xml:space="preserve"> теңге</w:t>
            </w:r>
          </w:p>
        </w:tc>
        <w:tc>
          <w:tcPr>
            <w:tcW w:type="dxa" w:w="1839"/>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миллион</w:t>
            </w:r>
            <w:r w:rsidR="003808DC" w:rsidRPr="0020354D">
              <w:rPr>
                <w:rFonts w:hAnsi="Times New Roman" w:ascii="Times New Roman"/>
                <w:sz w:val="20"/>
                <w:szCs w:val="20"/>
                <w:lang w:val="kk-KZ"/>
              </w:rPr>
              <w:t xml:space="preserve"> теңге</w:t>
            </w:r>
          </w:p>
        </w:tc>
      </w:tr>
      <w:tr w:rsidTr="00E35B46">
        <w:trPr/>
        <w:tc>
          <w:tcPr>
            <w:tcW w:type="dxa" w:w="1838"/>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10</w:t>
            </w:r>
            <w:r w:rsidR="003808DC" w:rsidRPr="0020354D">
              <w:rPr>
                <w:rFonts w:hAnsi="Times New Roman" w:ascii="Times New Roman"/>
                <w:sz w:val="20"/>
                <w:szCs w:val="20"/>
                <w:lang w:val="kk-KZ"/>
              </w:rPr>
              <w:t xml:space="preserve">=</w:t>
            </w:r>
            <w:r w:rsidRPr="0020354D">
              <w:rPr>
                <w:rFonts w:hAnsi="Times New Roman" w:ascii="Times New Roman"/>
                <w:sz w:val="20"/>
                <w:szCs w:val="20"/>
                <w:lang w:val="kk-KZ"/>
              </w:rPr>
              <w:t xml:space="preserve">1+4</w:t>
            </w:r>
            <w:r w:rsidR="00835F4E" w:rsidRPr="0020354D">
              <w:rPr>
                <w:rFonts w:hAnsi="Times New Roman" w:ascii="Times New Roman"/>
                <w:sz w:val="20"/>
                <w:szCs w:val="20"/>
              </w:rPr>
              <w:t xml:space="preserve">×</w:t>
            </w:r>
            <w:r w:rsidRPr="0020354D">
              <w:rPr>
                <w:rFonts w:hAnsi="Times New Roman" w:ascii="Times New Roman"/>
                <w:sz w:val="20"/>
                <w:szCs w:val="20"/>
              </w:rPr>
              <w:t xml:space="preserve">8</w:t>
            </w:r>
            <w:r w:rsidR="003808DC" w:rsidRPr="0020354D">
              <w:rPr>
                <w:rFonts w:hAnsi="Times New Roman" w:ascii="Times New Roman"/>
                <w:sz w:val="20"/>
                <w:szCs w:val="20"/>
                <w:lang w:val="kk-KZ"/>
              </w:rPr>
              <w:t xml:space="preserve">+</w:t>
            </w:r>
            <w:r w:rsidRPr="0020354D">
              <w:rPr>
                <w:rFonts w:hAnsi="Times New Roman" w:ascii="Times New Roman"/>
                <w:sz w:val="20"/>
                <w:szCs w:val="20"/>
                <w:lang w:val="kk-KZ"/>
              </w:rPr>
              <w:t xml:space="preserve">5</w:t>
            </w:r>
            <w:r w:rsidR="00835F4E" w:rsidRPr="0020354D">
              <w:rPr>
                <w:rFonts w:hAnsi="Times New Roman" w:ascii="Times New Roman"/>
                <w:sz w:val="20"/>
                <w:szCs w:val="20"/>
              </w:rPr>
              <w:t xml:space="preserve">×</w:t>
            </w:r>
            <w:r w:rsidRPr="0020354D">
              <w:rPr>
                <w:rFonts w:hAnsi="Times New Roman" w:ascii="Times New Roman"/>
                <w:sz w:val="20"/>
                <w:szCs w:val="20"/>
              </w:rPr>
              <w:t xml:space="preserve">9</w:t>
            </w:r>
          </w:p>
        </w:tc>
        <w:tc>
          <w:tcPr>
            <w:tcW w:type="dxa" w:w="1839"/>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11</w:t>
            </w:r>
          </w:p>
        </w:tc>
        <w:tc>
          <w:tcPr>
            <w:tcW w:type="dxa" w:w="1838"/>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1</w:t>
            </w:r>
            <w:r w:rsidR="001B1FBA" w:rsidRPr="0020354D">
              <w:rPr>
                <w:rFonts w:hAnsi="Times New Roman" w:ascii="Times New Roman"/>
                <w:sz w:val="20"/>
                <w:szCs w:val="20"/>
                <w:lang w:val="kk-KZ"/>
              </w:rPr>
              <w:t xml:space="preserve">2</w:t>
            </w:r>
          </w:p>
        </w:tc>
        <w:tc>
          <w:tcPr>
            <w:tcW w:type="dxa" w:w="1839"/>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1</w:t>
            </w:r>
            <w:r w:rsidR="001B1FBA" w:rsidRPr="0020354D">
              <w:rPr>
                <w:rFonts w:hAnsi="Times New Roman" w:ascii="Times New Roman"/>
                <w:sz w:val="20"/>
                <w:szCs w:val="20"/>
                <w:lang w:val="kk-KZ"/>
              </w:rPr>
              <w:t xml:space="preserve">3</w:t>
            </w:r>
            <w:r w:rsidRPr="0020354D">
              <w:rPr>
                <w:rFonts w:hAnsi="Times New Roman" w:ascii="Times New Roman"/>
                <w:sz w:val="20"/>
                <w:szCs w:val="20"/>
                <w:lang w:val="kk-KZ"/>
              </w:rPr>
              <w:t xml:space="preserve">=</w:t>
            </w:r>
            <w:r w:rsidR="001B1FBA" w:rsidRPr="0020354D">
              <w:rPr>
                <w:rFonts w:hAnsi="Times New Roman" w:ascii="Times New Roman"/>
                <w:sz w:val="20"/>
                <w:szCs w:val="20"/>
                <w:lang w:val="kk-KZ"/>
              </w:rPr>
              <w:t xml:space="preserve">10</w:t>
            </w:r>
            <w:r w:rsidR="00835F4E" w:rsidRPr="0020354D">
              <w:rPr>
                <w:rFonts w:hAnsi="Times New Roman" w:ascii="Times New Roman"/>
                <w:sz w:val="20"/>
                <w:szCs w:val="20"/>
              </w:rPr>
              <w:t xml:space="preserve">×</w:t>
            </w:r>
            <w:r w:rsidRPr="0020354D">
              <w:rPr>
                <w:rFonts w:hAnsi="Times New Roman" w:ascii="Times New Roman"/>
                <w:sz w:val="20"/>
                <w:szCs w:val="20"/>
                <w:lang w:val="kk-KZ"/>
              </w:rPr>
              <w:t xml:space="preserve">1</w:t>
            </w:r>
            <w:r w:rsidR="001B1FBA" w:rsidRPr="0020354D">
              <w:rPr>
                <w:rFonts w:hAnsi="Times New Roman" w:ascii="Times New Roman"/>
                <w:sz w:val="20"/>
                <w:szCs w:val="20"/>
                <w:lang w:val="kk-KZ"/>
              </w:rPr>
              <w:t xml:space="preserve">1</w:t>
            </w:r>
            <w:r w:rsidRPr="0020354D">
              <w:rPr>
                <w:rFonts w:hAnsi="Times New Roman" w:ascii="Times New Roman"/>
                <w:sz w:val="20"/>
                <w:szCs w:val="20"/>
                <w:lang w:val="kk-KZ"/>
              </w:rPr>
              <w:t xml:space="preserve">/1000000</w:t>
            </w:r>
          </w:p>
        </w:tc>
        <w:tc>
          <w:tcPr>
            <w:tcW w:type="dxa" w:w="1839"/>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1</w:t>
            </w:r>
            <w:r w:rsidR="0005709B" w:rsidRPr="0020354D">
              <w:rPr>
                <w:rFonts w:hAnsi="Times New Roman" w:ascii="Times New Roman"/>
                <w:sz w:val="20"/>
                <w:szCs w:val="20"/>
                <w:lang w:val="en-US"/>
              </w:rPr>
              <w:t xml:space="preserve">4</w:t>
            </w:r>
            <w:r w:rsidRPr="0020354D">
              <w:rPr>
                <w:rFonts w:hAnsi="Times New Roman" w:ascii="Times New Roman"/>
                <w:sz w:val="20"/>
                <w:szCs w:val="20"/>
                <w:lang w:val="kk-KZ"/>
              </w:rPr>
              <w:t xml:space="preserve">=</w:t>
            </w:r>
            <w:r w:rsidR="001B1FBA" w:rsidRPr="0020354D">
              <w:rPr>
                <w:rFonts w:hAnsi="Times New Roman" w:ascii="Times New Roman"/>
                <w:sz w:val="20"/>
                <w:szCs w:val="20"/>
                <w:lang w:val="kk-KZ"/>
              </w:rPr>
              <w:t xml:space="preserve">10</w:t>
            </w:r>
            <w:r w:rsidR="00835F4E" w:rsidRPr="0020354D">
              <w:rPr>
                <w:rFonts w:hAnsi="Times New Roman" w:ascii="Times New Roman"/>
                <w:sz w:val="20"/>
                <w:szCs w:val="20"/>
              </w:rPr>
              <w:t xml:space="preserve">×</w:t>
            </w:r>
            <w:r w:rsidRPr="0020354D">
              <w:rPr>
                <w:rFonts w:hAnsi="Times New Roman" w:ascii="Times New Roman"/>
                <w:sz w:val="20"/>
                <w:szCs w:val="20"/>
                <w:lang w:val="kk-KZ"/>
              </w:rPr>
              <w:t xml:space="preserve">(1</w:t>
            </w:r>
            <w:r w:rsidR="001B1FBA" w:rsidRPr="0020354D">
              <w:rPr>
                <w:rFonts w:hAnsi="Times New Roman" w:ascii="Times New Roman"/>
                <w:sz w:val="20"/>
                <w:szCs w:val="20"/>
                <w:lang w:val="kk-KZ"/>
              </w:rPr>
              <w:t xml:space="preserve">2</w:t>
            </w:r>
            <w:r w:rsidR="001720AF" w:rsidRPr="0020354D">
              <w:rPr>
                <w:rFonts w:hAnsi="Times New Roman" w:ascii="Times New Roman"/>
                <w:sz w:val="20"/>
                <w:szCs w:val="20"/>
                <w:lang w:val="kk-KZ"/>
              </w:rPr>
              <w:t xml:space="preserve">-</w:t>
            </w:r>
            <w:r w:rsidRPr="0020354D">
              <w:rPr>
                <w:rFonts w:hAnsi="Times New Roman" w:ascii="Times New Roman"/>
                <w:sz w:val="20"/>
                <w:szCs w:val="20"/>
                <w:lang w:val="kk-KZ"/>
              </w:rPr>
              <w:t xml:space="preserve">1</w:t>
            </w:r>
            <w:r w:rsidR="001B1FBA" w:rsidRPr="0020354D">
              <w:rPr>
                <w:rFonts w:hAnsi="Times New Roman" w:ascii="Times New Roman"/>
                <w:sz w:val="20"/>
                <w:szCs w:val="20"/>
                <w:lang w:val="kk-KZ"/>
              </w:rPr>
              <w:t xml:space="preserve">1</w:t>
            </w:r>
            <w:r w:rsidRPr="0020354D">
              <w:rPr>
                <w:rFonts w:hAnsi="Times New Roman" w:ascii="Times New Roman"/>
                <w:sz w:val="20"/>
                <w:szCs w:val="20"/>
                <w:lang w:val="kk-KZ"/>
              </w:rPr>
              <w:t xml:space="preserve">)/ 1000000</w:t>
            </w:r>
          </w:p>
        </w:tc>
        <w:tc>
          <w:tcPr>
            <w:tcW w:type="dxa" w:w="1838"/>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1</w:t>
            </w:r>
            <w:r w:rsidR="0005709B" w:rsidRPr="0020354D">
              <w:rPr>
                <w:rFonts w:hAnsi="Times New Roman" w:ascii="Times New Roman"/>
                <w:sz w:val="20"/>
                <w:szCs w:val="20"/>
                <w:lang w:val="en-US"/>
              </w:rPr>
              <w:t xml:space="preserve">5</w:t>
            </w:r>
            <w:r w:rsidRPr="0020354D">
              <w:rPr>
                <w:rFonts w:hAnsi="Times New Roman" w:ascii="Times New Roman"/>
                <w:sz w:val="20"/>
                <w:szCs w:val="20"/>
                <w:lang w:val="kk-KZ"/>
              </w:rPr>
              <w:t xml:space="preserve">=</w:t>
            </w:r>
            <w:r w:rsidR="001B1FBA" w:rsidRPr="0020354D">
              <w:rPr>
                <w:rFonts w:hAnsi="Times New Roman" w:ascii="Times New Roman"/>
                <w:sz w:val="20"/>
                <w:szCs w:val="20"/>
                <w:lang w:val="kk-KZ"/>
              </w:rPr>
              <w:t xml:space="preserve">10</w:t>
            </w:r>
            <w:r w:rsidR="00835F4E" w:rsidRPr="0020354D">
              <w:rPr>
                <w:rFonts w:hAnsi="Times New Roman" w:ascii="Times New Roman"/>
                <w:sz w:val="20"/>
                <w:szCs w:val="20"/>
              </w:rPr>
              <w:t xml:space="preserve">×</w:t>
            </w:r>
            <w:r w:rsidRPr="0020354D">
              <w:rPr>
                <w:rFonts w:hAnsi="Times New Roman" w:ascii="Times New Roman"/>
                <w:sz w:val="20"/>
                <w:szCs w:val="20"/>
                <w:lang w:val="kk-KZ"/>
              </w:rPr>
              <w:t xml:space="preserve">1</w:t>
            </w:r>
            <w:r w:rsidR="001B1FBA" w:rsidRPr="0020354D">
              <w:rPr>
                <w:rFonts w:hAnsi="Times New Roman" w:ascii="Times New Roman"/>
                <w:sz w:val="20"/>
                <w:szCs w:val="20"/>
                <w:lang w:val="kk-KZ"/>
              </w:rPr>
              <w:t xml:space="preserve">2</w:t>
            </w:r>
            <w:r w:rsidRPr="0020354D">
              <w:rPr>
                <w:rFonts w:hAnsi="Times New Roman" w:ascii="Times New Roman"/>
                <w:sz w:val="20"/>
                <w:szCs w:val="20"/>
                <w:lang w:val="kk-KZ"/>
              </w:rPr>
              <w:t xml:space="preserve">/1000000</w:t>
            </w:r>
          </w:p>
        </w:tc>
        <w:tc>
          <w:tcPr>
            <w:tcW w:type="dxa" w:w="1839"/>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1</w:t>
            </w:r>
            <w:r w:rsidR="0005709B" w:rsidRPr="0020354D">
              <w:rPr>
                <w:rFonts w:hAnsi="Times New Roman" w:ascii="Times New Roman"/>
                <w:sz w:val="20"/>
                <w:szCs w:val="20"/>
                <w:lang w:val="en-US"/>
              </w:rPr>
              <w:t xml:space="preserve">6</w:t>
            </w:r>
            <w:r w:rsidRPr="0020354D">
              <w:rPr>
                <w:rFonts w:hAnsi="Times New Roman" w:ascii="Times New Roman"/>
                <w:sz w:val="20"/>
                <w:szCs w:val="20"/>
                <w:lang w:val="kk-KZ"/>
              </w:rPr>
              <w:t xml:space="preserve">=1</w:t>
            </w:r>
            <w:r w:rsidR="00C56770" w:rsidRPr="0020354D">
              <w:rPr>
                <w:rFonts w:hAnsi="Times New Roman" w:ascii="Times New Roman"/>
                <w:sz w:val="20"/>
                <w:szCs w:val="20"/>
                <w:lang w:val="kk-KZ"/>
              </w:rPr>
              <w:t xml:space="preserve">4</w:t>
            </w:r>
            <w:r w:rsidR="00835F4E" w:rsidRPr="0020354D">
              <w:rPr>
                <w:rFonts w:hAnsi="Times New Roman" w:ascii="Times New Roman"/>
                <w:sz w:val="20"/>
                <w:szCs w:val="20"/>
              </w:rPr>
              <w:t xml:space="preserve">×</w:t>
            </w:r>
            <w:r w:rsidRPr="0020354D">
              <w:rPr>
                <w:rFonts w:hAnsi="Times New Roman" w:ascii="Times New Roman"/>
                <w:sz w:val="20"/>
                <w:szCs w:val="20"/>
                <w:lang w:val="kk-KZ"/>
              </w:rPr>
              <w:t xml:space="preserve">0,1</w:t>
            </w:r>
          </w:p>
        </w:tc>
        <w:tc>
          <w:tcPr>
            <w:tcW w:type="dxa" w:w="1839"/>
            <w:shd w:fill="auto" w:color="auto" w:val="clear"/>
          </w:tcPr>
          <w:p>
            <w:pPr>
              <w:suppressAutoHyphens/>
              <w:spacing w:lineRule="auto" w:line="240" w:after="0"/>
              <w:jc w:val="center"/>
              <w:rPr>
                <w:rFonts w:hAnsi="Times New Roman" w:ascii="Times New Roman"/>
                <w:sz w:val="20"/>
                <w:szCs w:val="20"/>
                <w:lang w:val="en-US"/>
              </w:rPr>
            </w:pPr>
            <w:r w:rsidRPr="0020354D">
              <w:rPr>
                <w:rFonts w:hAnsi="Times New Roman" w:ascii="Times New Roman"/>
                <w:sz w:val="20"/>
                <w:szCs w:val="20"/>
                <w:lang w:val="kk-KZ"/>
              </w:rPr>
              <w:t xml:space="preserve">1</w:t>
            </w:r>
            <w:r w:rsidR="0005709B" w:rsidRPr="0020354D">
              <w:rPr>
                <w:rFonts w:hAnsi="Times New Roman" w:ascii="Times New Roman"/>
                <w:sz w:val="20"/>
                <w:szCs w:val="20"/>
                <w:lang w:val="en-US"/>
              </w:rPr>
              <w:t xml:space="preserve">7</w:t>
            </w:r>
            <w:r w:rsidRPr="0020354D">
              <w:rPr>
                <w:rFonts w:hAnsi="Times New Roman" w:ascii="Times New Roman"/>
                <w:sz w:val="20"/>
                <w:szCs w:val="20"/>
                <w:lang w:val="kk-KZ"/>
              </w:rPr>
              <w:t xml:space="preserve">=1</w:t>
            </w:r>
            <w:r w:rsidR="001B1FBA" w:rsidRPr="0020354D">
              <w:rPr>
                <w:rFonts w:hAnsi="Times New Roman" w:ascii="Times New Roman"/>
                <w:sz w:val="20"/>
                <w:szCs w:val="20"/>
                <w:lang w:val="kk-KZ"/>
              </w:rPr>
              <w:t xml:space="preserve">3</w:t>
            </w:r>
            <w:r w:rsidRPr="0020354D">
              <w:rPr>
                <w:rFonts w:hAnsi="Times New Roman" w:ascii="Times New Roman"/>
                <w:sz w:val="20"/>
                <w:szCs w:val="20"/>
                <w:lang w:val="kk-KZ"/>
              </w:rPr>
              <w:t xml:space="preserve">+1</w:t>
            </w:r>
            <w:r w:rsidR="00C56770" w:rsidRPr="0020354D">
              <w:rPr>
                <w:rFonts w:hAnsi="Times New Roman" w:ascii="Times New Roman"/>
                <w:sz w:val="20"/>
                <w:szCs w:val="20"/>
                <w:lang w:val="kk-KZ"/>
              </w:rPr>
              <w:t xml:space="preserve">4</w:t>
            </w:r>
            <w:r w:rsidR="001720AF" w:rsidRPr="0020354D">
              <w:rPr>
                <w:rFonts w:hAnsi="Times New Roman" w:ascii="Times New Roman"/>
                <w:sz w:val="20"/>
                <w:szCs w:val="20"/>
                <w:lang w:val="kk-KZ"/>
              </w:rPr>
              <w:t xml:space="preserve">-</w:t>
            </w:r>
            <w:r w:rsidRPr="0020354D">
              <w:rPr>
                <w:rFonts w:hAnsi="Times New Roman" w:ascii="Times New Roman"/>
                <w:sz w:val="20"/>
                <w:szCs w:val="20"/>
                <w:lang w:val="kk-KZ"/>
              </w:rPr>
              <w:t xml:space="preserve">1</w:t>
            </w:r>
            <w:r w:rsidR="0005709B" w:rsidRPr="0020354D">
              <w:rPr>
                <w:rFonts w:hAnsi="Times New Roman" w:ascii="Times New Roman"/>
                <w:sz w:val="20"/>
                <w:szCs w:val="20"/>
                <w:lang w:val="en-US"/>
              </w:rPr>
              <w:t xml:space="preserve">6</w:t>
            </w:r>
          </w:p>
        </w:tc>
      </w:tr>
    </w:tbl>
    <w:p>
      <w:pPr>
        <w:suppressAutoHyphens/>
        <w:spacing w:lineRule="auto" w:line="240" w:after="0"/>
        <w:rPr>
          <w:rFonts w:hAnsi="Times New Roman" w:ascii="Times New Roman"/>
          <w:szCs w:val="24"/>
          <w:lang w:val="kk-KZ"/>
        </w:rPr>
      </w:pPr>
    </w:p>
    <w:p>
      <w:pPr>
        <w:suppressAutoHyphens/>
        <w:spacing w:lineRule="auto" w:line="240" w:after="0"/>
        <w:rPr>
          <w:rFonts w:hAnsi="Times New Roman" w:ascii="Times New Roman"/>
          <w:b/>
          <w:i/>
          <w:szCs w:val="28"/>
          <w:lang w:val="kk-KZ"/>
        </w:rPr>
      </w:pPr>
      <w:r w:rsidRPr="0020354D">
        <w:rPr>
          <w:rFonts w:hAnsi="Times New Roman" w:ascii="Times New Roman"/>
          <w:b/>
          <w:i/>
          <w:szCs w:val="28"/>
          <w:lang w:val="kk-KZ"/>
        </w:rPr>
        <w:t xml:space="preserve">3</w:t>
      </w:r>
      <w:r w:rsidR="00BB5F8A" w:rsidRPr="0020354D">
        <w:rPr>
          <w:rFonts w:hAnsi="Times New Roman" w:ascii="Times New Roman"/>
          <w:b/>
          <w:i/>
          <w:szCs w:val="28"/>
          <w:lang w:val="kk-KZ"/>
        </w:rPr>
        <w:t xml:space="preserve">) Апиын</w:t>
      </w:r>
    </w:p>
    <w:p>
      <w:pPr>
        <w:suppressAutoHyphens/>
        <w:spacing w:lineRule="auto" w:line="240" w:after="0"/>
        <w:rPr>
          <w:rFonts w:hAnsi="Times New Roman" w:ascii="Times New Roman"/>
          <w:szCs w:val="28"/>
          <w:lang w:val="kk-KZ"/>
        </w:rPr>
      </w:pPr>
    </w:p>
    <w:tbl>
      <w:tblPr>
        <w:tblStyle w:val="NormalTable"/>
        <w:tblW w:type="auto" w:w="0"/>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1833"/>
        <w:gridCol w:w="1725"/>
        <w:gridCol w:w="1886"/>
        <w:gridCol w:w="1885"/>
        <w:gridCol w:w="1886"/>
        <w:gridCol w:w="1848"/>
        <w:gridCol w:w="1871"/>
        <w:gridCol w:w="1851"/>
      </w:tblGrid>
      <w:tr w:rsidTr="00F8782B">
        <w:trPr/>
        <w:tc>
          <w:tcPr>
            <w:tcW w:type="dxa" w:w="1833"/>
            <w:vMerge w:val="restart"/>
          </w:tcPr>
          <w:p>
            <w:pPr>
              <w:suppressAutoHyphens/>
              <w:spacing w:lineRule="auto" w:line="240" w:after="0"/>
              <w:jc w:val="center"/>
              <w:rPr>
                <w:rFonts w:hAnsi="Times New Roman" w:ascii="Times New Roman"/>
                <w:b/>
                <w:sz w:val="20"/>
                <w:szCs w:val="20"/>
                <w:lang w:val="kk-KZ"/>
              </w:rPr>
            </w:pPr>
            <w:r w:rsidRPr="0020354D">
              <w:rPr>
                <w:rFonts w:hAnsi="Times New Roman" w:ascii="Times New Roman"/>
                <w:b/>
                <w:sz w:val="20"/>
                <w:szCs w:val="20"/>
                <w:lang w:val="kk-KZ"/>
              </w:rPr>
              <w:t xml:space="preserve">Апиын</w:t>
            </w:r>
          </w:p>
        </w:tc>
        <w:tc>
          <w:tcPr>
            <w:tcW w:type="dxa" w:w="1725"/>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Тәркіленген есірткі құралдары туралы мәліметтер</w:t>
            </w:r>
          </w:p>
        </w:tc>
        <w:tc>
          <w:tcPr>
            <w:tcW w:type="dxa" w:w="1886"/>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Есірткіге тәуелді адамдар саны</w:t>
            </w:r>
          </w:p>
        </w:tc>
        <w:tc>
          <w:tcPr>
            <w:tcW w:type="dxa" w:w="1885"/>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Мөлшері</w:t>
            </w:r>
          </w:p>
        </w:tc>
        <w:tc>
          <w:tcPr>
            <w:tcW w:type="dxa" w:w="1886"/>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Есірткіге тәуелді бір адамның бір жылда есірткіні орташа тұтыну саны</w:t>
            </w:r>
          </w:p>
        </w:tc>
        <w:tc>
          <w:tcPr>
            <w:tcW w:type="dxa" w:w="1848"/>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Тұтыну</w:t>
            </w:r>
          </w:p>
        </w:tc>
        <w:tc>
          <w:tcPr>
            <w:tcW w:type="dxa" w:w="1871"/>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Көтерме сауда бағасы</w:t>
            </w:r>
          </w:p>
        </w:tc>
        <w:tc>
          <w:tcPr>
            <w:tcW w:type="dxa" w:w="1851"/>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Бөлшек сауда бағасы</w:t>
            </w:r>
          </w:p>
        </w:tc>
      </w:tr>
      <w:tr w:rsidTr="00F8782B">
        <w:trPr/>
        <w:tc>
          <w:tcPr>
            <w:tcW w:type="dxa" w:w="1833"/>
            <w:vMerge/>
          </w:tcPr>
          <w:p>
            <w:pPr>
              <w:suppressAutoHyphens/>
              <w:spacing w:lineRule="auto" w:line="240" w:after="0"/>
              <w:jc w:val="center"/>
              <w:rPr>
                <w:rFonts w:hAnsi="Times New Roman" w:ascii="Times New Roman"/>
                <w:sz w:val="20"/>
                <w:szCs w:val="20"/>
                <w:lang w:val="kk-KZ"/>
              </w:rPr>
            </w:pPr>
          </w:p>
        </w:tc>
        <w:tc>
          <w:tcPr>
            <w:tcW w:type="dxa" w:w="1725"/>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грамм</w:t>
            </w:r>
          </w:p>
        </w:tc>
        <w:tc>
          <w:tcPr>
            <w:tcW w:type="dxa" w:w="1886"/>
            <w:tcBorders>
              <w:bottom w:space="0" w:sz="4" w:color="000000" w:val="single"/>
            </w:tcBorders>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адам</w:t>
            </w:r>
          </w:p>
        </w:tc>
        <w:tc>
          <w:tcPr>
            <w:tcW w:type="dxa" w:w="1885"/>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грамм</w:t>
            </w:r>
          </w:p>
        </w:tc>
        <w:tc>
          <w:tcPr>
            <w:tcW w:type="dxa" w:w="1886"/>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грамм</w:t>
            </w:r>
          </w:p>
        </w:tc>
        <w:tc>
          <w:tcPr>
            <w:tcW w:type="dxa" w:w="1848"/>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грамм</w:t>
            </w:r>
          </w:p>
        </w:tc>
        <w:tc>
          <w:tcPr>
            <w:tcW w:type="dxa" w:w="1871"/>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теңге</w:t>
            </w:r>
          </w:p>
        </w:tc>
        <w:tc>
          <w:tcPr>
            <w:tcW w:type="dxa" w:w="1851"/>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теңге</w:t>
            </w:r>
          </w:p>
        </w:tc>
      </w:tr>
      <w:tr w:rsidTr="00E35B46">
        <w:trPr/>
        <w:tc>
          <w:tcPr>
            <w:tcW w:type="dxa" w:w="1833"/>
            <w:vMerge/>
          </w:tcPr>
          <w:p>
            <w:pPr>
              <w:suppressAutoHyphens/>
              <w:spacing w:lineRule="auto" w:line="240" w:after="0"/>
              <w:jc w:val="center"/>
              <w:rPr>
                <w:rFonts w:hAnsi="Times New Roman" w:ascii="Times New Roman"/>
                <w:sz w:val="20"/>
                <w:szCs w:val="20"/>
                <w:lang w:val="kk-KZ"/>
              </w:rPr>
            </w:pPr>
          </w:p>
        </w:tc>
        <w:tc>
          <w:tcPr>
            <w:tcW w:type="dxa" w:w="1725"/>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1</w:t>
            </w:r>
          </w:p>
        </w:tc>
        <w:tc>
          <w:tcPr>
            <w:tcW w:type="dxa" w:w="1886"/>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2</w:t>
            </w:r>
          </w:p>
        </w:tc>
        <w:tc>
          <w:tcPr>
            <w:tcW w:type="dxa" w:w="1885"/>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3</w:t>
            </w:r>
          </w:p>
        </w:tc>
        <w:tc>
          <w:tcPr>
            <w:tcW w:type="dxa" w:w="1886"/>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4=365 күн</w:t>
            </w:r>
            <w:r w:rsidRPr="0020354D">
              <w:rPr>
                <w:rFonts w:hAnsi="Times New Roman" w:ascii="Times New Roman"/>
                <w:sz w:val="20"/>
                <w:szCs w:val="20"/>
              </w:rPr>
              <w:t xml:space="preserve">×</w:t>
            </w:r>
            <w:r w:rsidRPr="0020354D">
              <w:rPr>
                <w:rFonts w:hAnsi="Times New Roman" w:ascii="Times New Roman"/>
                <w:sz w:val="20"/>
                <w:szCs w:val="20"/>
                <w:lang w:val="kk-KZ"/>
              </w:rPr>
              <w:t xml:space="preserve">3</w:t>
            </w:r>
          </w:p>
        </w:tc>
        <w:tc>
          <w:tcPr>
            <w:tcW w:type="dxa" w:w="1848"/>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5=1+2</w:t>
            </w:r>
            <w:r w:rsidRPr="0020354D">
              <w:rPr>
                <w:rFonts w:hAnsi="Times New Roman" w:ascii="Times New Roman"/>
                <w:sz w:val="20"/>
                <w:szCs w:val="20"/>
              </w:rPr>
              <w:t xml:space="preserve">×</w:t>
            </w:r>
            <w:r w:rsidRPr="0020354D">
              <w:rPr>
                <w:rFonts w:hAnsi="Times New Roman" w:ascii="Times New Roman"/>
                <w:sz w:val="20"/>
                <w:szCs w:val="20"/>
                <w:lang w:val="kk-KZ"/>
              </w:rPr>
              <w:t xml:space="preserve">4</w:t>
            </w:r>
          </w:p>
        </w:tc>
        <w:tc>
          <w:tcPr>
            <w:tcW w:type="dxa" w:w="1871"/>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6</w:t>
            </w:r>
          </w:p>
        </w:tc>
        <w:tc>
          <w:tcPr>
            <w:tcW w:type="dxa" w:w="1851"/>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7</w:t>
            </w:r>
          </w:p>
        </w:tc>
      </w:tr>
    </w:tbl>
    <w:p>
      <w:pPr>
        <w:suppressAutoHyphens/>
        <w:spacing w:lineRule="auto" w:line="240" w:after="120" w:before="120"/>
        <w:jc w:val="right"/>
        <w:rPr>
          <w:rFonts w:hAnsi="Times New Roman" w:ascii="Times New Roman"/>
          <w:i/>
          <w:szCs w:val="28"/>
          <w:lang w:val="kk-KZ"/>
        </w:rPr>
      </w:pPr>
      <w:r w:rsidRPr="0020354D">
        <w:rPr>
          <w:rFonts w:hAnsi="Times New Roman" w:ascii="Times New Roman"/>
          <w:i/>
          <w:szCs w:val="28"/>
          <w:lang w:val="kk-KZ"/>
        </w:rPr>
        <w:t xml:space="preserve">жалғасы</w:t>
      </w:r>
    </w:p>
    <w:tbl>
      <w:tblPr>
        <w:tblStyle w:val="NormalTable"/>
        <w:tblW w:type="dxa" w:w="14709"/>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2093"/>
        <w:gridCol w:w="2523"/>
        <w:gridCol w:w="2523"/>
        <w:gridCol w:w="2523"/>
        <w:gridCol w:w="2523"/>
        <w:gridCol w:w="2524"/>
      </w:tblGrid>
      <w:tr w:rsidTr="0093009E">
        <w:trPr/>
        <w:tc>
          <w:tcPr>
            <w:tcW w:type="dxa" w:w="2093"/>
            <w:vMerge w:val="restart"/>
            <w:vAlign w:val="center"/>
          </w:tcPr>
          <w:p>
            <w:pPr>
              <w:suppressAutoHyphens/>
              <w:spacing w:lineRule="auto" w:line="240" w:after="0"/>
              <w:jc w:val="center"/>
              <w:rPr>
                <w:rFonts w:hAnsi="Times New Roman" w:ascii="Times New Roman"/>
                <w:b/>
                <w:sz w:val="20"/>
                <w:szCs w:val="20"/>
                <w:lang w:val="kk-KZ"/>
              </w:rPr>
            </w:pPr>
            <w:r w:rsidRPr="0020354D">
              <w:rPr>
                <w:rFonts w:hAnsi="Times New Roman" w:ascii="Times New Roman"/>
                <w:b/>
                <w:sz w:val="20"/>
                <w:szCs w:val="20"/>
                <w:lang w:val="kk-KZ"/>
              </w:rPr>
              <w:t xml:space="preserve">Апиын</w:t>
            </w:r>
          </w:p>
        </w:tc>
        <w:tc>
          <w:tcPr>
            <w:tcW w:type="dxa" w:w="2523"/>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Импорт</w:t>
            </w:r>
          </w:p>
        </w:tc>
        <w:tc>
          <w:tcPr>
            <w:tcW w:type="dxa" w:w="2523"/>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Сауда үстеме бағасы</w:t>
            </w:r>
          </w:p>
        </w:tc>
        <w:tc>
          <w:tcPr>
            <w:tcW w:type="dxa" w:w="2523"/>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Түпкілікті тұтыну</w:t>
            </w:r>
          </w:p>
        </w:tc>
        <w:tc>
          <w:tcPr>
            <w:tcW w:type="dxa" w:w="2523"/>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АТ кеткен шығыстар</w:t>
            </w:r>
          </w:p>
        </w:tc>
        <w:tc>
          <w:tcPr>
            <w:tcW w:type="dxa" w:w="2524"/>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ЖҚҚ</w:t>
            </w:r>
          </w:p>
        </w:tc>
      </w:tr>
      <w:tr w:rsidTr="0093009E">
        <w:trPr/>
        <w:tc>
          <w:tcPr>
            <w:tcW w:type="dxa" w:w="2093"/>
            <w:vMerge/>
          </w:tcPr>
          <w:p>
            <w:pPr>
              <w:suppressAutoHyphens/>
              <w:spacing w:lineRule="auto" w:line="240" w:after="0"/>
              <w:jc w:val="center"/>
              <w:rPr>
                <w:rFonts w:hAnsi="Times New Roman" w:ascii="Times New Roman"/>
                <w:sz w:val="20"/>
                <w:szCs w:val="20"/>
                <w:lang w:val="kk-KZ"/>
              </w:rPr>
            </w:pPr>
          </w:p>
        </w:tc>
        <w:tc>
          <w:tcPr>
            <w:tcW w:type="dxa" w:w="2523"/>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миллион</w:t>
            </w:r>
            <w:r w:rsidR="00197A50" w:rsidRPr="0020354D">
              <w:rPr>
                <w:rFonts w:hAnsi="Times New Roman" w:ascii="Times New Roman"/>
                <w:sz w:val="20"/>
                <w:szCs w:val="20"/>
                <w:lang w:val="kk-KZ"/>
              </w:rPr>
              <w:t xml:space="preserve"> теңге</w:t>
            </w:r>
          </w:p>
        </w:tc>
        <w:tc>
          <w:tcPr>
            <w:tcW w:type="dxa" w:w="2523"/>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миллион</w:t>
            </w:r>
            <w:r w:rsidR="00197A50" w:rsidRPr="0020354D">
              <w:rPr>
                <w:rFonts w:hAnsi="Times New Roman" w:ascii="Times New Roman"/>
                <w:sz w:val="20"/>
                <w:szCs w:val="20"/>
                <w:lang w:val="kk-KZ"/>
              </w:rPr>
              <w:t xml:space="preserve"> теңге</w:t>
            </w:r>
          </w:p>
        </w:tc>
        <w:tc>
          <w:tcPr>
            <w:tcW w:type="dxa" w:w="2523"/>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миллион</w:t>
            </w:r>
            <w:r w:rsidR="00197A50" w:rsidRPr="0020354D">
              <w:rPr>
                <w:rFonts w:hAnsi="Times New Roman" w:ascii="Times New Roman"/>
                <w:sz w:val="20"/>
                <w:szCs w:val="20"/>
                <w:lang w:val="kk-KZ"/>
              </w:rPr>
              <w:t xml:space="preserve"> теңге</w:t>
            </w:r>
          </w:p>
        </w:tc>
        <w:tc>
          <w:tcPr>
            <w:tcW w:type="dxa" w:w="2523"/>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миллион</w:t>
            </w:r>
            <w:r w:rsidR="00197A50" w:rsidRPr="0020354D">
              <w:rPr>
                <w:rFonts w:hAnsi="Times New Roman" w:ascii="Times New Roman"/>
                <w:sz w:val="20"/>
                <w:szCs w:val="20"/>
                <w:lang w:val="kk-KZ"/>
              </w:rPr>
              <w:t xml:space="preserve"> теңге</w:t>
            </w:r>
          </w:p>
        </w:tc>
        <w:tc>
          <w:tcPr>
            <w:tcW w:type="dxa" w:w="2524"/>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миллион</w:t>
            </w:r>
            <w:r w:rsidR="00197A50" w:rsidRPr="0020354D">
              <w:rPr>
                <w:rFonts w:hAnsi="Times New Roman" w:ascii="Times New Roman"/>
                <w:sz w:val="20"/>
                <w:szCs w:val="20"/>
                <w:lang w:val="kk-KZ"/>
              </w:rPr>
              <w:t xml:space="preserve"> теңге</w:t>
            </w:r>
          </w:p>
        </w:tc>
      </w:tr>
      <w:tr w:rsidTr="00E35B46">
        <w:trPr/>
        <w:tc>
          <w:tcPr>
            <w:tcW w:type="dxa" w:w="2093"/>
            <w:vMerge/>
          </w:tcPr>
          <w:p>
            <w:pPr>
              <w:suppressAutoHyphens/>
              <w:spacing w:lineRule="auto" w:line="240" w:after="0"/>
              <w:jc w:val="center"/>
              <w:rPr>
                <w:rFonts w:hAnsi="Times New Roman" w:ascii="Times New Roman"/>
                <w:sz w:val="20"/>
                <w:szCs w:val="20"/>
                <w:lang w:val="kk-KZ"/>
              </w:rPr>
            </w:pPr>
          </w:p>
        </w:tc>
        <w:tc>
          <w:tcPr>
            <w:tcW w:type="dxa" w:w="2523"/>
            <w:shd w:fill="auto" w:color="auto" w:val="clear"/>
          </w:tcPr>
          <w:p>
            <w:pPr>
              <w:tabs>
                <w:tab w:pos="430" w:val="left"/>
                <w:tab w:pos="1153" w:val="center"/>
              </w:tabs>
              <w:suppressAutoHyphens/>
              <w:spacing w:lineRule="auto" w:line="240" w:after="0"/>
              <w:rPr>
                <w:rFonts w:hAnsi="Times New Roman" w:ascii="Times New Roman"/>
                <w:sz w:val="20"/>
                <w:szCs w:val="20"/>
                <w:lang w:val="kk-KZ"/>
              </w:rPr>
            </w:pPr>
            <w:r w:rsidRPr="0020354D">
              <w:rPr>
                <w:rFonts w:hAnsi="Times New Roman" w:ascii="Times New Roman"/>
                <w:sz w:val="20"/>
                <w:szCs w:val="20"/>
                <w:lang w:val="kk-KZ"/>
              </w:rPr>
              <w:tab/>
            </w:r>
            <w:r w:rsidRPr="0020354D">
              <w:rPr>
                <w:rFonts w:hAnsi="Times New Roman" w:ascii="Times New Roman"/>
                <w:sz w:val="20"/>
                <w:szCs w:val="20"/>
                <w:lang w:val="kk-KZ"/>
              </w:rPr>
              <w:tab/>
            </w:r>
            <w:r w:rsidRPr="0020354D">
              <w:rPr>
                <w:rFonts w:hAnsi="Times New Roman" w:ascii="Times New Roman"/>
                <w:sz w:val="20"/>
                <w:szCs w:val="20"/>
                <w:lang w:val="kk-KZ"/>
              </w:rPr>
              <w:t xml:space="preserve">8</w:t>
            </w:r>
            <w:r w:rsidR="00197A50" w:rsidRPr="0020354D">
              <w:rPr>
                <w:rFonts w:hAnsi="Times New Roman" w:ascii="Times New Roman"/>
                <w:sz w:val="20"/>
                <w:szCs w:val="20"/>
                <w:lang w:val="kk-KZ"/>
              </w:rPr>
              <w:t xml:space="preserve">=</w:t>
            </w:r>
            <w:r w:rsidRPr="0020354D">
              <w:rPr>
                <w:rFonts w:hAnsi="Times New Roman" w:ascii="Times New Roman"/>
                <w:sz w:val="20"/>
                <w:szCs w:val="20"/>
                <w:lang w:val="kk-KZ"/>
              </w:rPr>
              <w:t xml:space="preserve">5</w:t>
            </w:r>
            <w:r w:rsidR="00835F4E" w:rsidRPr="0020354D">
              <w:rPr>
                <w:rFonts w:hAnsi="Times New Roman" w:ascii="Times New Roman"/>
                <w:sz w:val="20"/>
                <w:szCs w:val="20"/>
              </w:rPr>
              <w:t xml:space="preserve">×</w:t>
            </w:r>
            <w:r w:rsidRPr="0020354D">
              <w:rPr>
                <w:rFonts w:hAnsi="Times New Roman" w:ascii="Times New Roman"/>
                <w:sz w:val="20"/>
                <w:szCs w:val="20"/>
              </w:rPr>
              <w:t xml:space="preserve">6</w:t>
            </w:r>
            <w:r w:rsidR="00197A50" w:rsidRPr="0020354D">
              <w:rPr>
                <w:rFonts w:hAnsi="Times New Roman" w:ascii="Times New Roman"/>
                <w:sz w:val="20"/>
                <w:szCs w:val="20"/>
                <w:lang w:val="kk-KZ"/>
              </w:rPr>
              <w:t xml:space="preserve">/1000000</w:t>
            </w:r>
          </w:p>
        </w:tc>
        <w:tc>
          <w:tcPr>
            <w:tcW w:type="dxa" w:w="2523"/>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9</w:t>
            </w:r>
            <w:r w:rsidR="00197A50" w:rsidRPr="0020354D">
              <w:rPr>
                <w:rFonts w:hAnsi="Times New Roman" w:ascii="Times New Roman"/>
                <w:sz w:val="20"/>
                <w:szCs w:val="20"/>
                <w:lang w:val="kk-KZ"/>
              </w:rPr>
              <w:t xml:space="preserve">=</w:t>
            </w:r>
            <w:r w:rsidRPr="0020354D">
              <w:rPr>
                <w:rFonts w:hAnsi="Times New Roman" w:ascii="Times New Roman"/>
                <w:sz w:val="20"/>
                <w:szCs w:val="20"/>
                <w:lang w:val="kk-KZ"/>
              </w:rPr>
              <w:t xml:space="preserve">5</w:t>
            </w:r>
            <w:r w:rsidR="00835F4E" w:rsidRPr="0020354D">
              <w:rPr>
                <w:rFonts w:hAnsi="Times New Roman" w:ascii="Times New Roman"/>
                <w:sz w:val="20"/>
                <w:szCs w:val="20"/>
              </w:rPr>
              <w:t xml:space="preserve">×</w:t>
            </w:r>
            <w:r w:rsidR="00197A50" w:rsidRPr="0020354D">
              <w:rPr>
                <w:rFonts w:hAnsi="Times New Roman" w:ascii="Times New Roman"/>
                <w:sz w:val="20"/>
                <w:szCs w:val="20"/>
                <w:lang w:val="kk-KZ"/>
              </w:rPr>
              <w:t xml:space="preserve">(</w:t>
            </w:r>
            <w:r w:rsidRPr="0020354D">
              <w:rPr>
                <w:rFonts w:hAnsi="Times New Roman" w:ascii="Times New Roman"/>
                <w:sz w:val="20"/>
                <w:szCs w:val="20"/>
                <w:lang w:val="kk-KZ"/>
              </w:rPr>
              <w:t xml:space="preserve">7</w:t>
            </w:r>
            <w:r w:rsidR="00197A50" w:rsidRPr="0020354D">
              <w:rPr>
                <w:rFonts w:hAnsi="Times New Roman" w:ascii="Times New Roman"/>
                <w:sz w:val="20"/>
                <w:szCs w:val="20"/>
                <w:lang w:val="kk-KZ"/>
              </w:rPr>
              <w:t xml:space="preserve">-</w:t>
            </w:r>
            <w:r w:rsidRPr="0020354D">
              <w:rPr>
                <w:rFonts w:hAnsi="Times New Roman" w:ascii="Times New Roman"/>
                <w:sz w:val="20"/>
                <w:szCs w:val="20"/>
                <w:lang w:val="kk-KZ"/>
              </w:rPr>
              <w:t xml:space="preserve">6</w:t>
            </w:r>
            <w:r w:rsidR="00197A50" w:rsidRPr="0020354D">
              <w:rPr>
                <w:rFonts w:hAnsi="Times New Roman" w:ascii="Times New Roman"/>
                <w:sz w:val="20"/>
                <w:szCs w:val="20"/>
                <w:lang w:val="kk-KZ"/>
              </w:rPr>
              <w:t xml:space="preserve">)/1000000</w:t>
            </w:r>
          </w:p>
        </w:tc>
        <w:tc>
          <w:tcPr>
            <w:tcW w:type="dxa" w:w="2523"/>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10</w:t>
            </w:r>
            <w:r w:rsidR="00197A50" w:rsidRPr="0020354D">
              <w:rPr>
                <w:rFonts w:hAnsi="Times New Roman" w:ascii="Times New Roman"/>
                <w:sz w:val="20"/>
                <w:szCs w:val="20"/>
                <w:lang w:val="kk-KZ"/>
              </w:rPr>
              <w:t xml:space="preserve">=</w:t>
            </w:r>
            <w:r w:rsidRPr="0020354D">
              <w:rPr>
                <w:rFonts w:hAnsi="Times New Roman" w:ascii="Times New Roman"/>
                <w:sz w:val="20"/>
                <w:szCs w:val="20"/>
                <w:lang w:val="kk-KZ"/>
              </w:rPr>
              <w:t xml:space="preserve">5</w:t>
            </w:r>
            <w:r w:rsidR="00835F4E" w:rsidRPr="0020354D">
              <w:rPr>
                <w:rFonts w:hAnsi="Times New Roman" w:ascii="Times New Roman"/>
                <w:sz w:val="20"/>
                <w:szCs w:val="20"/>
              </w:rPr>
              <w:t xml:space="preserve">×</w:t>
            </w:r>
            <w:r w:rsidRPr="0020354D">
              <w:rPr>
                <w:rFonts w:hAnsi="Times New Roman" w:ascii="Times New Roman"/>
                <w:sz w:val="20"/>
                <w:szCs w:val="20"/>
              </w:rPr>
              <w:t xml:space="preserve">7</w:t>
            </w:r>
            <w:r w:rsidR="00197A50" w:rsidRPr="0020354D">
              <w:rPr>
                <w:rFonts w:hAnsi="Times New Roman" w:ascii="Times New Roman"/>
                <w:sz w:val="20"/>
                <w:szCs w:val="20"/>
                <w:lang w:val="kk-KZ"/>
              </w:rPr>
              <w:t xml:space="preserve">/1000000</w:t>
            </w:r>
          </w:p>
        </w:tc>
        <w:tc>
          <w:tcPr>
            <w:tcW w:type="dxa" w:w="2523"/>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1</w:t>
            </w:r>
            <w:r w:rsidR="00B4068A" w:rsidRPr="0020354D">
              <w:rPr>
                <w:rFonts w:hAnsi="Times New Roman" w:ascii="Times New Roman"/>
                <w:sz w:val="20"/>
                <w:szCs w:val="20"/>
                <w:lang w:val="kk-KZ"/>
              </w:rPr>
              <w:t xml:space="preserve">1</w:t>
            </w:r>
            <w:r w:rsidRPr="0020354D">
              <w:rPr>
                <w:rFonts w:hAnsi="Times New Roman" w:ascii="Times New Roman"/>
                <w:sz w:val="20"/>
                <w:szCs w:val="20"/>
                <w:lang w:val="kk-KZ"/>
              </w:rPr>
              <w:t xml:space="preserve">=</w:t>
            </w:r>
            <w:r w:rsidR="009A770A" w:rsidRPr="0020354D">
              <w:rPr>
                <w:rFonts w:hAnsi="Times New Roman" w:ascii="Times New Roman"/>
                <w:sz w:val="20"/>
                <w:szCs w:val="20"/>
                <w:lang w:val="kk-KZ"/>
              </w:rPr>
              <w:t xml:space="preserve">9</w:t>
            </w:r>
            <w:r w:rsidR="00835F4E" w:rsidRPr="0020354D">
              <w:rPr>
                <w:rFonts w:hAnsi="Times New Roman" w:ascii="Times New Roman"/>
                <w:sz w:val="20"/>
                <w:szCs w:val="20"/>
              </w:rPr>
              <w:t xml:space="preserve">×</w:t>
            </w:r>
            <w:r w:rsidRPr="0020354D">
              <w:rPr>
                <w:rFonts w:hAnsi="Times New Roman" w:ascii="Times New Roman"/>
                <w:sz w:val="20"/>
                <w:szCs w:val="20"/>
                <w:lang w:val="kk-KZ"/>
              </w:rPr>
              <w:t xml:space="preserve">0,1</w:t>
            </w:r>
          </w:p>
        </w:tc>
        <w:tc>
          <w:tcPr>
            <w:tcW w:type="dxa" w:w="2524"/>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1</w:t>
            </w:r>
            <w:r w:rsidR="00B4068A" w:rsidRPr="0020354D">
              <w:rPr>
                <w:rFonts w:hAnsi="Times New Roman" w:ascii="Times New Roman"/>
                <w:sz w:val="20"/>
                <w:szCs w:val="20"/>
                <w:lang w:val="kk-KZ"/>
              </w:rPr>
              <w:t xml:space="preserve">2</w:t>
            </w:r>
            <w:r w:rsidRPr="0020354D">
              <w:rPr>
                <w:rFonts w:hAnsi="Times New Roman" w:ascii="Times New Roman"/>
                <w:sz w:val="20"/>
                <w:szCs w:val="20"/>
                <w:lang w:val="kk-KZ"/>
              </w:rPr>
              <w:t xml:space="preserve">=</w:t>
            </w:r>
            <w:r w:rsidR="00B4068A" w:rsidRPr="0020354D">
              <w:rPr>
                <w:rFonts w:hAnsi="Times New Roman" w:ascii="Times New Roman"/>
                <w:sz w:val="20"/>
                <w:szCs w:val="20"/>
                <w:lang w:val="kk-KZ"/>
              </w:rPr>
              <w:t xml:space="preserve">9</w:t>
            </w:r>
            <w:r w:rsidRPr="0020354D">
              <w:rPr>
                <w:rFonts w:hAnsi="Times New Roman" w:ascii="Times New Roman"/>
                <w:sz w:val="20"/>
                <w:szCs w:val="20"/>
                <w:lang w:val="kk-KZ"/>
              </w:rPr>
              <w:t xml:space="preserve">-1</w:t>
            </w:r>
            <w:r w:rsidR="00B4068A" w:rsidRPr="0020354D">
              <w:rPr>
                <w:rFonts w:hAnsi="Times New Roman" w:ascii="Times New Roman"/>
                <w:sz w:val="20"/>
                <w:szCs w:val="20"/>
                <w:lang w:val="kk-KZ"/>
              </w:rPr>
              <w:t xml:space="preserve">1</w:t>
            </w:r>
          </w:p>
        </w:tc>
      </w:tr>
    </w:tbl>
    <w:p>
      <w:pPr>
        <w:suppressAutoHyphens/>
        <w:spacing w:lineRule="auto" w:line="240" w:after="0"/>
        <w:rPr>
          <w:rFonts w:hAnsi="Times New Roman" w:ascii="Times New Roman"/>
          <w:szCs w:val="28"/>
          <w:lang w:val="kk-KZ"/>
        </w:rPr>
      </w:pPr>
    </w:p>
    <w:p>
      <w:pPr>
        <w:suppressAutoHyphens/>
        <w:spacing w:lineRule="auto" w:line="240" w:after="0"/>
        <w:rPr>
          <w:rFonts w:hAnsi="Times New Roman" w:ascii="Times New Roman"/>
          <w:szCs w:val="28"/>
          <w:lang w:val="kk-KZ"/>
        </w:rPr>
      </w:pPr>
    </w:p>
    <w:p>
      <w:pPr>
        <w:suppressAutoHyphens/>
        <w:spacing w:lineRule="auto" w:line="240" w:after="0"/>
        <w:rPr>
          <w:rFonts w:hAnsi="Times New Roman" w:ascii="Times New Roman"/>
          <w:b/>
          <w:i/>
          <w:szCs w:val="28"/>
          <w:lang w:val="kk-KZ"/>
        </w:rPr>
      </w:pPr>
      <w:r w:rsidRPr="0020354D">
        <w:rPr>
          <w:rFonts w:hAnsi="Times New Roman" w:ascii="Times New Roman"/>
          <w:b/>
          <w:i/>
          <w:szCs w:val="28"/>
        </w:rPr>
        <w:t xml:space="preserve">4) </w:t>
      </w:r>
      <w:r w:rsidRPr="0020354D">
        <w:rPr>
          <w:rFonts w:hAnsi="Times New Roman" w:ascii="Times New Roman"/>
          <w:b/>
          <w:i/>
          <w:szCs w:val="28"/>
          <w:lang w:val="kk-KZ"/>
        </w:rPr>
        <w:t xml:space="preserve">Синтетикалық есірткі құралдары</w:t>
      </w:r>
    </w:p>
    <w:p>
      <w:pPr>
        <w:suppressAutoHyphens/>
        <w:spacing w:lineRule="auto" w:line="240" w:after="0"/>
        <w:rPr>
          <w:rFonts w:hAnsi="Times New Roman" w:ascii="Times New Roman"/>
          <w:szCs w:val="28"/>
        </w:rPr>
      </w:pPr>
    </w:p>
    <w:tbl>
      <w:tblPr>
        <w:tblStyle w:val="NormalTable"/>
        <w:tblW w:type="dxa" w:w="14748"/>
        <w:tblInd w:type="dxa" w:w="103"/>
        <w:tblLayout w:type="fixed"/>
        <w:tblLook w:val="04A0" w:noVBand="1" w:noHBand="0" w:lastColumn="0" w:firstColumn="1" w:lastRow="0" w:firstRow="1"/>
      </w:tblPr>
      <w:tblGrid>
        <w:gridCol w:w="2260"/>
        <w:gridCol w:w="1573"/>
        <w:gridCol w:w="1701"/>
        <w:gridCol w:w="850"/>
        <w:gridCol w:w="1985"/>
        <w:gridCol w:w="1417"/>
        <w:gridCol w:w="1276"/>
        <w:gridCol w:w="1559"/>
        <w:gridCol w:w="992"/>
        <w:gridCol w:w="1135"/>
      </w:tblGrid>
      <w:tr w:rsidTr="00441E52">
        <w:trPr>
          <w:trHeight w:val="1245"/>
        </w:trPr>
        <w:tc>
          <w:tcPr>
            <w:tcW w:type="dxa" w:w="2260"/>
            <w:vMerge w:val="restart"/>
            <w:tcBorders>
              <w:top w:space="0" w:sz="4" w:color="auto" w:val="single"/>
              <w:left w:space="0" w:sz="4" w:color="auto" w:val="single"/>
              <w:right w:space="0" w:sz="4" w:color="auto" w:val="single"/>
            </w:tcBorders>
            <w:shd w:fill="auto" w:color="auto" w:val="clear"/>
            <w:vAlign w:val="center"/>
            <w:hideMark/>
          </w:tcPr>
          <w:p>
            <w:pPr>
              <w:suppressAutoHyphens/>
              <w:spacing w:lineRule="auto" w:line="240" w:after="0"/>
              <w:jc w:val="center"/>
              <w:rPr>
                <w:rFonts w:hAnsi="Times New Roman" w:ascii="Times New Roman"/>
                <w:b/>
                <w:sz w:val="20"/>
                <w:szCs w:val="20"/>
              </w:rPr>
            </w:pPr>
            <w:r w:rsidRPr="0020354D">
              <w:rPr>
                <w:rFonts w:hAnsi="Times New Roman" w:ascii="Times New Roman"/>
                <w:b/>
                <w:sz w:val="20"/>
                <w:szCs w:val="28"/>
                <w:lang w:val="kk-KZ"/>
              </w:rPr>
              <w:t xml:space="preserve">Синтетикалық есірткі құралдары</w:t>
            </w:r>
          </w:p>
        </w:tc>
        <w:tc>
          <w:tcPr>
            <w:tcW w:type="dxa" w:w="1573"/>
            <w:tcBorders>
              <w:top w:space="0" w:sz="4" w:color="auto" w:val="single"/>
              <w:left w:val="nil"/>
              <w:bottom w:space="0" w:sz="4" w:color="auto" w:val="single"/>
              <w:right w:space="0" w:sz="4" w:color="auto" w:val="single"/>
            </w:tcBorders>
            <w:shd w:fill="auto" w:color="auto" w:val="clear"/>
            <w:vAlign w:val="center"/>
            <w:hideMark/>
          </w:tcPr>
          <w:p>
            <w:pPr>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Тәркіленген есірткі құралдары туралы мәліметтер </w:t>
            </w:r>
          </w:p>
        </w:tc>
        <w:tc>
          <w:tcPr>
            <w:tcW w:type="dxa" w:w="1701"/>
            <w:tcBorders>
              <w:top w:space="0" w:sz="4" w:color="auto" w:val="single"/>
              <w:left w:val="nil"/>
              <w:bottom w:space="0" w:sz="4" w:color="auto" w:val="single"/>
              <w:right w:space="0" w:sz="4" w:color="auto" w:val="single"/>
            </w:tcBorders>
            <w:shd w:fill="auto" w:color="auto" w:val="clear"/>
            <w:vAlign w:val="center"/>
            <w:hideMark/>
          </w:tcPr>
          <w:p>
            <w:pPr>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Нашақорлар саны</w:t>
            </w:r>
          </w:p>
        </w:tc>
        <w:tc>
          <w:tcPr>
            <w:tcW w:type="dxa" w:w="850"/>
            <w:tcBorders>
              <w:top w:space="0" w:sz="4" w:color="auto" w:val="single"/>
              <w:left w:val="nil"/>
              <w:bottom w:space="0" w:sz="4" w:color="auto" w:val="single"/>
              <w:right w:space="0" w:sz="4" w:color="auto" w:val="single"/>
            </w:tcBorders>
            <w:shd w:fill="auto" w:color="auto" w:val="clear"/>
            <w:vAlign w:val="center"/>
            <w:hideMark/>
          </w:tcPr>
          <w:p>
            <w:pPr>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Мөлшері</w:t>
            </w:r>
          </w:p>
        </w:tc>
        <w:tc>
          <w:tcPr>
            <w:tcW w:type="dxa" w:w="1985"/>
            <w:tcBorders>
              <w:top w:space="0" w:sz="4" w:color="auto" w:val="single"/>
              <w:left w:val="nil"/>
              <w:bottom w:space="0" w:sz="4" w:color="auto" w:val="single"/>
              <w:right w:space="0" w:sz="4" w:color="auto" w:val="single"/>
            </w:tcBorders>
            <w:shd w:fill="auto" w:color="auto" w:val="clear"/>
            <w:vAlign w:val="center"/>
            <w:hideMark/>
          </w:tcPr>
          <w:p>
            <w:pPr>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Есірткіге тәуелді бір адамның бір жылда орташа тұтынатын есірткі құралдарының саны</w:t>
            </w:r>
          </w:p>
        </w:tc>
        <w:tc>
          <w:tcPr>
            <w:tcW w:type="dxa" w:w="1417"/>
            <w:tcBorders>
              <w:top w:space="0" w:sz="4" w:color="auto" w:val="single"/>
              <w:left w:val="nil"/>
              <w:bottom w:space="0" w:sz="4" w:color="auto" w:val="single"/>
              <w:right w:space="0" w:sz="4" w:color="auto" w:val="single"/>
            </w:tcBorders>
            <w:shd w:fill="auto" w:color="auto" w:val="clear"/>
            <w:vAlign w:val="center"/>
            <w:hideMark/>
          </w:tcPr>
          <w:p>
            <w:pPr>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Тұтыну</w:t>
            </w:r>
          </w:p>
        </w:tc>
        <w:tc>
          <w:tcPr>
            <w:tcW w:type="dxa" w:w="1276"/>
            <w:tcBorders>
              <w:top w:space="0" w:sz="4" w:color="auto" w:val="single"/>
              <w:left w:val="nil"/>
              <w:bottom w:space="0" w:sz="4" w:color="auto" w:val="single"/>
              <w:right w:space="0" w:sz="4" w:color="auto" w:val="single"/>
            </w:tcBorders>
            <w:shd w:fill="auto" w:color="auto" w:val="clear"/>
            <w:vAlign w:val="center"/>
            <w:hideMark/>
          </w:tcPr>
          <w:p>
            <w:pPr>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Бір грамм үшін бөлшек сауда бағасы</w:t>
            </w:r>
          </w:p>
        </w:tc>
        <w:tc>
          <w:tcPr>
            <w:tcW w:type="dxa" w:w="1559"/>
            <w:tcBorders>
              <w:top w:space="0" w:sz="4" w:color="auto" w:val="single"/>
              <w:left w:val="nil"/>
              <w:bottom w:space="0" w:sz="4" w:color="auto" w:val="single"/>
              <w:right w:space="0" w:sz="4" w:color="auto" w:val="single"/>
            </w:tcBorders>
            <w:shd w:fill="auto" w:color="auto" w:val="clear"/>
            <w:vAlign w:val="center"/>
            <w:hideMark/>
          </w:tcPr>
          <w:p>
            <w:pPr>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Ш</w:t>
            </w:r>
            <w:r w:rsidR="00B4068A" w:rsidRPr="0020354D">
              <w:rPr>
                <w:rFonts w:hAnsi="Times New Roman" w:ascii="Times New Roman"/>
                <w:sz w:val="20"/>
                <w:szCs w:val="20"/>
                <w:lang w:val="kk-KZ"/>
              </w:rPr>
              <w:t xml:space="preserve">ы</w:t>
            </w:r>
            <w:r w:rsidRPr="0020354D">
              <w:rPr>
                <w:rFonts w:hAnsi="Times New Roman" w:ascii="Times New Roman"/>
                <w:sz w:val="20"/>
                <w:szCs w:val="20"/>
                <w:lang w:val="kk-KZ"/>
              </w:rPr>
              <w:t xml:space="preserve">ғарылым</w:t>
            </w:r>
          </w:p>
        </w:tc>
        <w:tc>
          <w:tcPr>
            <w:tcW w:type="dxa" w:w="992"/>
            <w:tcBorders>
              <w:top w:space="0" w:sz="4" w:color="auto" w:val="single"/>
              <w:left w:val="nil"/>
              <w:bottom w:space="0" w:sz="4" w:color="auto" w:val="single"/>
              <w:right w:space="0" w:sz="4" w:color="auto" w:val="single"/>
            </w:tcBorders>
            <w:shd w:fill="auto" w:color="auto" w:val="clear"/>
            <w:vAlign w:val="center"/>
            <w:hideMark/>
          </w:tcPr>
          <w:p>
            <w:pPr>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Аралық тұтыну шығыстары</w:t>
            </w:r>
          </w:p>
        </w:tc>
        <w:tc>
          <w:tcPr>
            <w:tcW w:type="dxa" w:w="1135"/>
            <w:tcBorders>
              <w:top w:space="0" w:sz="4" w:color="auto" w:val="single"/>
              <w:left w:val="nil"/>
              <w:bottom w:space="0" w:sz="4" w:color="auto" w:val="single"/>
              <w:right w:space="0" w:sz="4" w:color="auto" w:val="single"/>
            </w:tcBorders>
            <w:shd w:fill="auto" w:color="auto" w:val="clear"/>
            <w:vAlign w:val="center"/>
            <w:hideMark/>
          </w:tcPr>
          <w:p>
            <w:pPr>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ЖҚҚ</w:t>
            </w:r>
          </w:p>
        </w:tc>
      </w:tr>
      <w:tr w:rsidTr="00441E52">
        <w:trPr>
          <w:trHeight w:val="47"/>
        </w:trPr>
        <w:tc>
          <w:tcPr>
            <w:tcW w:type="dxa" w:w="2260"/>
            <w:vMerge/>
            <w:tcBorders>
              <w:left w:space="0" w:sz="4" w:color="auto" w:val="single"/>
              <w:right w:space="0" w:sz="4" w:color="auto" w:val="single"/>
            </w:tcBorders>
            <w:shd w:fill="auto" w:color="auto" w:val="clear"/>
            <w:vAlign w:val="center"/>
            <w:hideMark/>
          </w:tcPr>
          <w:p>
            <w:pPr>
              <w:spacing w:lineRule="auto" w:line="240" w:after="0"/>
              <w:rPr>
                <w:rFonts w:hAnsi="Times New Roman" w:ascii="Times New Roman"/>
                <w:sz w:val="20"/>
                <w:szCs w:val="20"/>
              </w:rPr>
            </w:pPr>
          </w:p>
        </w:tc>
        <w:tc>
          <w:tcPr>
            <w:tcW w:type="dxa" w:w="1573"/>
            <w:tcBorders>
              <w:top w:space="0" w:sz="4" w:color="auto" w:val="single"/>
              <w:left w:val="nil"/>
              <w:bottom w:space="0" w:sz="4" w:color="auto" w:val="single"/>
              <w:right w:space="0" w:sz="4" w:color="auto" w:val="single"/>
            </w:tcBorders>
            <w:shd w:fill="auto" w:color="auto" w:val="clear"/>
            <w:vAlign w:val="center"/>
            <w:hideMark/>
          </w:tcPr>
          <w:p>
            <w:pPr>
              <w:spacing w:lineRule="auto" w:line="240" w:after="0"/>
              <w:jc w:val="center"/>
              <w:rPr>
                <w:rFonts w:hAnsi="Times New Roman" w:ascii="Times New Roman"/>
                <w:sz w:val="20"/>
                <w:szCs w:val="20"/>
              </w:rPr>
            </w:pPr>
            <w:r w:rsidRPr="0020354D">
              <w:rPr>
                <w:rFonts w:hAnsi="Times New Roman" w:ascii="Times New Roman"/>
                <w:sz w:val="20"/>
                <w:szCs w:val="20"/>
              </w:rPr>
              <w:t xml:space="preserve">грамм</w:t>
            </w:r>
          </w:p>
        </w:tc>
        <w:tc>
          <w:tcPr>
            <w:tcW w:type="dxa" w:w="1701"/>
            <w:tcBorders>
              <w:top w:space="0" w:sz="4" w:color="auto" w:val="single"/>
              <w:left w:val="nil"/>
              <w:bottom w:space="0" w:sz="4" w:color="auto" w:val="single"/>
              <w:right w:space="0" w:sz="4" w:color="auto" w:val="single"/>
            </w:tcBorders>
            <w:shd w:fill="auto" w:color="auto" w:val="clear"/>
            <w:vAlign w:val="center"/>
            <w:hideMark/>
          </w:tcPr>
          <w:p>
            <w:pPr>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адам</w:t>
            </w:r>
          </w:p>
        </w:tc>
        <w:tc>
          <w:tcPr>
            <w:tcW w:type="dxa" w:w="850"/>
            <w:tcBorders>
              <w:top w:space="0" w:sz="4" w:color="auto" w:val="single"/>
              <w:left w:val="nil"/>
              <w:bottom w:space="0" w:sz="4" w:color="auto" w:val="single"/>
              <w:right w:space="0" w:sz="4" w:color="auto" w:val="single"/>
            </w:tcBorders>
            <w:shd w:fill="auto" w:color="auto" w:val="clear"/>
            <w:vAlign w:val="center"/>
            <w:hideMark/>
          </w:tcPr>
          <w:p>
            <w:pPr>
              <w:spacing w:lineRule="auto" w:line="240" w:after="0"/>
              <w:jc w:val="center"/>
              <w:rPr>
                <w:rFonts w:hAnsi="Times New Roman" w:ascii="Times New Roman"/>
                <w:sz w:val="20"/>
                <w:szCs w:val="20"/>
              </w:rPr>
            </w:pPr>
            <w:r w:rsidRPr="0020354D">
              <w:rPr>
                <w:rFonts w:hAnsi="Times New Roman" w:ascii="Times New Roman"/>
                <w:sz w:val="20"/>
                <w:szCs w:val="20"/>
              </w:rPr>
              <w:t xml:space="preserve">грамм</w:t>
            </w:r>
          </w:p>
        </w:tc>
        <w:tc>
          <w:tcPr>
            <w:tcW w:type="dxa" w:w="1985"/>
            <w:tcBorders>
              <w:top w:space="0" w:sz="4" w:color="auto" w:val="single"/>
              <w:left w:val="nil"/>
              <w:bottom w:space="0" w:sz="4" w:color="auto" w:val="single"/>
              <w:right w:space="0" w:sz="4" w:color="auto" w:val="single"/>
            </w:tcBorders>
            <w:shd w:fill="auto" w:color="auto" w:val="clear"/>
            <w:vAlign w:val="center"/>
            <w:hideMark/>
          </w:tcPr>
          <w:p>
            <w:pPr>
              <w:spacing w:lineRule="auto" w:line="240" w:after="0"/>
              <w:jc w:val="center"/>
              <w:rPr>
                <w:rFonts w:hAnsi="Times New Roman" w:ascii="Times New Roman"/>
                <w:sz w:val="20"/>
                <w:szCs w:val="20"/>
              </w:rPr>
            </w:pPr>
            <w:r w:rsidRPr="0020354D">
              <w:rPr>
                <w:rFonts w:hAnsi="Times New Roman" w:ascii="Times New Roman"/>
                <w:sz w:val="20"/>
                <w:szCs w:val="20"/>
              </w:rPr>
              <w:t xml:space="preserve">грамм</w:t>
            </w:r>
          </w:p>
        </w:tc>
        <w:tc>
          <w:tcPr>
            <w:tcW w:type="dxa" w:w="1417"/>
            <w:tcBorders>
              <w:top w:space="0" w:sz="4" w:color="auto" w:val="single"/>
              <w:left w:val="nil"/>
              <w:bottom w:space="0" w:sz="4" w:color="auto" w:val="single"/>
              <w:right w:space="0" w:sz="4" w:color="auto" w:val="single"/>
            </w:tcBorders>
            <w:shd w:fill="auto" w:color="auto" w:val="clear"/>
            <w:vAlign w:val="center"/>
            <w:hideMark/>
          </w:tcPr>
          <w:p>
            <w:pPr>
              <w:spacing w:lineRule="auto" w:line="240" w:after="0"/>
              <w:jc w:val="center"/>
              <w:rPr>
                <w:rFonts w:hAnsi="Times New Roman" w:ascii="Times New Roman"/>
                <w:sz w:val="20"/>
                <w:szCs w:val="20"/>
              </w:rPr>
            </w:pPr>
            <w:r w:rsidRPr="0020354D">
              <w:rPr>
                <w:rFonts w:hAnsi="Times New Roman" w:ascii="Times New Roman"/>
                <w:sz w:val="20"/>
                <w:szCs w:val="20"/>
              </w:rPr>
              <w:t xml:space="preserve">грамм</w:t>
            </w:r>
          </w:p>
        </w:tc>
        <w:tc>
          <w:tcPr>
            <w:tcW w:type="dxa" w:w="1276"/>
            <w:tcBorders>
              <w:top w:space="0" w:sz="4" w:color="auto" w:val="single"/>
              <w:left w:val="nil"/>
              <w:bottom w:space="0" w:sz="4" w:color="auto" w:val="single"/>
              <w:right w:space="0" w:sz="4" w:color="auto" w:val="single"/>
            </w:tcBorders>
            <w:shd w:fill="auto" w:color="auto" w:val="clear"/>
            <w:vAlign w:val="center"/>
            <w:hideMark/>
          </w:tcPr>
          <w:p>
            <w:pPr>
              <w:spacing w:lineRule="auto" w:line="240" w:after="0"/>
              <w:jc w:val="center"/>
              <w:rPr>
                <w:rFonts w:hAnsi="Times New Roman" w:ascii="Times New Roman"/>
                <w:sz w:val="20"/>
                <w:szCs w:val="20"/>
              </w:rPr>
            </w:pPr>
            <w:r w:rsidRPr="0020354D">
              <w:rPr>
                <w:rFonts w:hAnsi="Times New Roman" w:ascii="Times New Roman"/>
                <w:sz w:val="20"/>
                <w:szCs w:val="20"/>
              </w:rPr>
              <w:t xml:space="preserve">тенге</w:t>
            </w:r>
          </w:p>
        </w:tc>
        <w:tc>
          <w:tcPr>
            <w:tcW w:type="dxa" w:w="1559"/>
            <w:tcBorders>
              <w:top w:space="0" w:sz="4" w:color="auto" w:val="single"/>
              <w:left w:val="nil"/>
              <w:bottom w:space="0" w:sz="4" w:color="auto" w:val="single"/>
              <w:right w:space="0" w:sz="4" w:color="auto" w:val="single"/>
            </w:tcBorders>
            <w:shd w:fill="auto" w:color="auto" w:val="clear"/>
            <w:vAlign w:val="center"/>
            <w:hideMark/>
          </w:tcPr>
          <w:p>
            <w:pPr>
              <w:spacing w:lineRule="auto" w:line="240" w:after="0"/>
              <w:jc w:val="center"/>
              <w:rPr>
                <w:rFonts w:hAnsi="Times New Roman" w:ascii="Times New Roman"/>
                <w:sz w:val="20"/>
                <w:szCs w:val="20"/>
              </w:rPr>
            </w:pPr>
            <w:r w:rsidRPr="0020354D">
              <w:rPr>
                <w:rFonts w:hAnsi="Times New Roman" w:ascii="Times New Roman"/>
                <w:sz w:val="20"/>
                <w:szCs w:val="20"/>
              </w:rPr>
              <w:t xml:space="preserve">миллион тенге</w:t>
            </w:r>
          </w:p>
        </w:tc>
        <w:tc>
          <w:tcPr>
            <w:tcW w:type="dxa" w:w="992"/>
            <w:tcBorders>
              <w:top w:space="0" w:sz="4" w:color="auto" w:val="single"/>
              <w:left w:val="nil"/>
              <w:bottom w:space="0" w:sz="4" w:color="auto" w:val="single"/>
              <w:right w:space="0" w:sz="4" w:color="auto" w:val="single"/>
            </w:tcBorders>
            <w:shd w:fill="auto" w:color="auto" w:val="clear"/>
            <w:vAlign w:val="center"/>
            <w:hideMark/>
          </w:tcPr>
          <w:p>
            <w:pPr>
              <w:spacing w:lineRule="auto" w:line="240" w:after="0"/>
              <w:jc w:val="center"/>
              <w:rPr>
                <w:rFonts w:hAnsi="Times New Roman" w:ascii="Times New Roman"/>
                <w:sz w:val="20"/>
                <w:szCs w:val="20"/>
              </w:rPr>
            </w:pPr>
            <w:r w:rsidRPr="0020354D">
              <w:rPr>
                <w:rFonts w:hAnsi="Times New Roman" w:ascii="Times New Roman"/>
                <w:sz w:val="20"/>
                <w:szCs w:val="20"/>
              </w:rPr>
              <w:t xml:space="preserve">миллион те</w:t>
            </w:r>
            <w:r w:rsidRPr="0020354D">
              <w:rPr>
                <w:rFonts w:hAnsi="Times New Roman" w:ascii="Times New Roman"/>
                <w:sz w:val="20"/>
                <w:szCs w:val="20"/>
                <w:lang w:val="kk-KZ"/>
              </w:rPr>
              <w:t xml:space="preserve">ң</w:t>
            </w:r>
            <w:r w:rsidRPr="0020354D">
              <w:rPr>
                <w:rFonts w:hAnsi="Times New Roman" w:ascii="Times New Roman"/>
                <w:sz w:val="20"/>
                <w:szCs w:val="20"/>
              </w:rPr>
              <w:t xml:space="preserve">ге</w:t>
            </w:r>
          </w:p>
        </w:tc>
        <w:tc>
          <w:tcPr>
            <w:tcW w:type="dxa" w:w="1135"/>
            <w:tcBorders>
              <w:top w:space="0" w:sz="4" w:color="auto" w:val="single"/>
              <w:left w:val="nil"/>
              <w:bottom w:space="0" w:sz="4" w:color="auto" w:val="single"/>
              <w:right w:space="0" w:sz="4" w:color="auto" w:val="single"/>
            </w:tcBorders>
            <w:shd w:fill="auto" w:color="auto" w:val="clear"/>
            <w:vAlign w:val="center"/>
            <w:hideMark/>
          </w:tcPr>
          <w:p>
            <w:pPr>
              <w:spacing w:lineRule="auto" w:line="240" w:after="0"/>
              <w:rPr>
                <w:rFonts w:hAnsi="Times New Roman" w:ascii="Times New Roman"/>
                <w:sz w:val="20"/>
                <w:szCs w:val="20"/>
              </w:rPr>
            </w:pPr>
            <w:r w:rsidRPr="0020354D">
              <w:rPr>
                <w:rFonts w:hAnsi="Times New Roman" w:ascii="Times New Roman"/>
                <w:sz w:val="20"/>
                <w:szCs w:val="20"/>
              </w:rPr>
              <w:t xml:space="preserve">миллион те</w:t>
            </w:r>
            <w:r w:rsidRPr="0020354D">
              <w:rPr>
                <w:rFonts w:hAnsi="Times New Roman" w:ascii="Times New Roman"/>
                <w:sz w:val="20"/>
                <w:szCs w:val="20"/>
                <w:lang w:val="kk-KZ"/>
              </w:rPr>
              <w:t xml:space="preserve">ң</w:t>
            </w:r>
            <w:r w:rsidRPr="0020354D">
              <w:rPr>
                <w:rFonts w:hAnsi="Times New Roman" w:ascii="Times New Roman"/>
                <w:sz w:val="20"/>
                <w:szCs w:val="20"/>
              </w:rPr>
              <w:t xml:space="preserve">ге</w:t>
            </w:r>
          </w:p>
        </w:tc>
      </w:tr>
      <w:tr w:rsidTr="00441E52">
        <w:trPr>
          <w:trHeight w:val="255"/>
        </w:trPr>
        <w:tc>
          <w:tcPr>
            <w:tcW w:type="dxa" w:w="2260"/>
            <w:vMerge/>
            <w:tcBorders>
              <w:left w:space="0" w:sz="4" w:color="auto" w:val="single"/>
              <w:bottom w:space="0" w:sz="4" w:color="auto" w:val="single"/>
              <w:right w:space="0" w:sz="4" w:color="auto" w:val="single"/>
            </w:tcBorders>
            <w:shd w:fill="auto" w:color="auto" w:val="clear"/>
            <w:vAlign w:val="center"/>
            <w:hideMark/>
          </w:tcPr>
          <w:p>
            <w:pPr>
              <w:spacing w:lineRule="auto" w:line="240" w:after="0"/>
              <w:rPr>
                <w:rFonts w:hAnsi="Times New Roman" w:ascii="Times New Roman"/>
                <w:sz w:val="20"/>
                <w:szCs w:val="20"/>
              </w:rPr>
            </w:pPr>
          </w:p>
        </w:tc>
        <w:tc>
          <w:tcPr>
            <w:tcW w:type="dxa" w:w="1573"/>
            <w:tcBorders>
              <w:top w:space="0" w:sz="4" w:color="auto" w:val="single"/>
              <w:left w:val="nil"/>
              <w:bottom w:space="0" w:sz="4" w:color="auto" w:val="single"/>
              <w:right w:space="0" w:sz="4" w:color="auto" w:val="single"/>
            </w:tcBorders>
            <w:shd w:fill="auto" w:color="auto" w:val="clear"/>
            <w:vAlign w:val="center"/>
            <w:hideMark/>
          </w:tcPr>
          <w:p>
            <w:pPr>
              <w:spacing w:lineRule="auto" w:line="240" w:after="0"/>
              <w:jc w:val="center"/>
              <w:rPr>
                <w:rFonts w:hAnsi="Times New Roman" w:ascii="Times New Roman"/>
                <w:sz w:val="20"/>
                <w:szCs w:val="20"/>
              </w:rPr>
            </w:pPr>
            <w:r w:rsidRPr="0020354D">
              <w:rPr>
                <w:rFonts w:hAnsi="Times New Roman" w:ascii="Times New Roman"/>
                <w:sz w:val="20"/>
                <w:szCs w:val="20"/>
              </w:rPr>
              <w:t xml:space="preserve">1</w:t>
            </w:r>
          </w:p>
        </w:tc>
        <w:tc>
          <w:tcPr>
            <w:tcW w:type="dxa" w:w="1701"/>
            <w:tcBorders>
              <w:top w:space="0" w:sz="4" w:color="auto" w:val="single"/>
              <w:left w:val="nil"/>
              <w:bottom w:space="0" w:sz="4" w:color="auto" w:val="single"/>
              <w:right w:space="0" w:sz="4" w:color="auto" w:val="single"/>
            </w:tcBorders>
            <w:shd w:fill="auto" w:color="auto" w:val="clear"/>
            <w:vAlign w:val="center"/>
            <w:hideMark/>
          </w:tcPr>
          <w:p>
            <w:pPr>
              <w:spacing w:lineRule="auto" w:line="240" w:after="0"/>
              <w:jc w:val="center"/>
              <w:rPr>
                <w:rFonts w:hAnsi="Times New Roman" w:ascii="Times New Roman"/>
                <w:sz w:val="20"/>
                <w:szCs w:val="20"/>
              </w:rPr>
            </w:pPr>
            <w:r w:rsidRPr="0020354D">
              <w:rPr>
                <w:rFonts w:hAnsi="Times New Roman" w:ascii="Times New Roman"/>
                <w:sz w:val="20"/>
                <w:szCs w:val="20"/>
              </w:rPr>
              <w:t xml:space="preserve">2</w:t>
            </w:r>
          </w:p>
        </w:tc>
        <w:tc>
          <w:tcPr>
            <w:tcW w:type="dxa" w:w="850"/>
            <w:tcBorders>
              <w:top w:space="0" w:sz="4" w:color="auto" w:val="single"/>
              <w:left w:val="nil"/>
              <w:bottom w:space="0" w:sz="4" w:color="auto" w:val="single"/>
              <w:right w:space="0" w:sz="4" w:color="auto" w:val="single"/>
            </w:tcBorders>
            <w:shd w:fill="auto" w:color="auto" w:val="clear"/>
            <w:vAlign w:val="center"/>
            <w:hideMark/>
          </w:tcPr>
          <w:p>
            <w:pPr>
              <w:spacing w:lineRule="auto" w:line="240" w:after="0"/>
              <w:jc w:val="center"/>
              <w:rPr>
                <w:rFonts w:hAnsi="Times New Roman" w:ascii="Times New Roman"/>
                <w:sz w:val="20"/>
                <w:szCs w:val="20"/>
              </w:rPr>
            </w:pPr>
            <w:r w:rsidRPr="0020354D">
              <w:rPr>
                <w:rFonts w:hAnsi="Times New Roman" w:ascii="Times New Roman"/>
                <w:sz w:val="20"/>
                <w:szCs w:val="20"/>
              </w:rPr>
              <w:t xml:space="preserve">3</w:t>
            </w:r>
          </w:p>
        </w:tc>
        <w:tc>
          <w:tcPr>
            <w:tcW w:type="dxa" w:w="1985"/>
            <w:tcBorders>
              <w:top w:space="0" w:sz="4" w:color="auto" w:val="single"/>
              <w:left w:val="nil"/>
              <w:bottom w:space="0" w:sz="4" w:color="auto" w:val="single"/>
              <w:right w:space="0" w:sz="4" w:color="auto" w:val="single"/>
            </w:tcBorders>
            <w:shd w:fill="auto" w:color="auto" w:val="clear"/>
            <w:vAlign w:val="center"/>
            <w:hideMark/>
          </w:tcPr>
          <w:p>
            <w:pPr>
              <w:spacing w:lineRule="auto" w:line="240" w:after="0"/>
              <w:jc w:val="center"/>
              <w:rPr>
                <w:rFonts w:hAnsi="Times New Roman" w:ascii="Times New Roman"/>
                <w:sz w:val="20"/>
                <w:szCs w:val="20"/>
              </w:rPr>
            </w:pPr>
            <w:r w:rsidRPr="0020354D">
              <w:rPr>
                <w:rFonts w:hAnsi="Times New Roman" w:ascii="Times New Roman"/>
                <w:sz w:val="20"/>
                <w:szCs w:val="20"/>
              </w:rPr>
              <w:t xml:space="preserve">4=3</w:t>
            </w:r>
            <w:r w:rsidRPr="0020354D">
              <w:rPr>
                <w:rFonts w:hAnsi="Times New Roman" w:ascii="Times New Roman"/>
                <w:sz w:val="20"/>
                <w:szCs w:val="20"/>
                <w:lang w:val="kk-KZ"/>
              </w:rPr>
              <w:t xml:space="preserve">12</w:t>
            </w:r>
            <w:r w:rsidR="00EC3287" w:rsidRPr="0020354D">
              <w:rPr>
                <w:rFonts w:hAnsi="Times New Roman" w:ascii="Times New Roman"/>
                <w:sz w:val="20"/>
                <w:szCs w:val="20"/>
              </w:rPr>
              <w:t xml:space="preserve">*3</w:t>
            </w:r>
          </w:p>
        </w:tc>
        <w:tc>
          <w:tcPr>
            <w:tcW w:type="dxa" w:w="1417"/>
            <w:tcBorders>
              <w:top w:space="0" w:sz="4" w:color="auto" w:val="single"/>
              <w:left w:val="nil"/>
              <w:bottom w:space="0" w:sz="4" w:color="auto" w:val="single"/>
              <w:right w:space="0" w:sz="4" w:color="auto" w:val="single"/>
            </w:tcBorders>
            <w:shd w:fill="auto" w:color="auto" w:val="clear"/>
            <w:vAlign w:val="center"/>
            <w:hideMark/>
          </w:tcPr>
          <w:p>
            <w:pPr>
              <w:spacing w:lineRule="auto" w:line="240" w:after="0"/>
              <w:jc w:val="center"/>
              <w:rPr>
                <w:rFonts w:hAnsi="Times New Roman" w:ascii="Times New Roman"/>
                <w:sz w:val="20"/>
                <w:szCs w:val="20"/>
              </w:rPr>
            </w:pPr>
            <w:r w:rsidRPr="0020354D">
              <w:rPr>
                <w:rFonts w:hAnsi="Times New Roman" w:ascii="Times New Roman"/>
                <w:sz w:val="20"/>
                <w:szCs w:val="20"/>
              </w:rPr>
              <w:t xml:space="preserve">5=1+(2*4)</w:t>
            </w:r>
          </w:p>
        </w:tc>
        <w:tc>
          <w:tcPr>
            <w:tcW w:type="dxa" w:w="1276"/>
            <w:tcBorders>
              <w:top w:space="0" w:sz="4" w:color="auto" w:val="single"/>
              <w:left w:val="nil"/>
              <w:bottom w:space="0" w:sz="4" w:color="auto" w:val="single"/>
              <w:right w:space="0" w:sz="4" w:color="auto" w:val="single"/>
            </w:tcBorders>
            <w:shd w:fill="auto" w:color="auto" w:val="clear"/>
            <w:vAlign w:val="center"/>
            <w:hideMark/>
          </w:tcPr>
          <w:p>
            <w:pPr>
              <w:spacing w:lineRule="auto" w:line="240" w:after="0"/>
              <w:jc w:val="center"/>
              <w:rPr>
                <w:rFonts w:hAnsi="Times New Roman" w:ascii="Times New Roman"/>
                <w:sz w:val="20"/>
                <w:szCs w:val="20"/>
              </w:rPr>
            </w:pPr>
            <w:r w:rsidRPr="0020354D">
              <w:rPr>
                <w:rFonts w:hAnsi="Times New Roman" w:ascii="Times New Roman"/>
                <w:sz w:val="20"/>
                <w:szCs w:val="20"/>
              </w:rPr>
              <w:t xml:space="preserve">6</w:t>
            </w:r>
          </w:p>
        </w:tc>
        <w:tc>
          <w:tcPr>
            <w:tcW w:type="dxa" w:w="1559"/>
            <w:tcBorders>
              <w:top w:space="0" w:sz="4" w:color="auto" w:val="single"/>
              <w:left w:val="nil"/>
              <w:bottom w:space="0" w:sz="4" w:color="auto" w:val="single"/>
              <w:right w:space="0" w:sz="4" w:color="auto" w:val="single"/>
            </w:tcBorders>
            <w:shd w:fill="auto" w:color="auto" w:val="clear"/>
            <w:vAlign w:val="center"/>
            <w:hideMark/>
          </w:tcPr>
          <w:p>
            <w:pPr>
              <w:spacing w:lineRule="auto" w:line="240" w:after="0"/>
              <w:jc w:val="center"/>
              <w:rPr>
                <w:rFonts w:hAnsi="Times New Roman" w:ascii="Times New Roman"/>
                <w:sz w:val="20"/>
                <w:szCs w:val="20"/>
                <w:lang w:val="kk-KZ"/>
              </w:rPr>
            </w:pPr>
            <w:r w:rsidRPr="0020354D">
              <w:rPr>
                <w:rFonts w:hAnsi="Times New Roman" w:ascii="Times New Roman"/>
                <w:sz w:val="20"/>
                <w:szCs w:val="20"/>
              </w:rPr>
              <w:t xml:space="preserve">7=5*6</w:t>
            </w:r>
            <w:r w:rsidR="00441E52" w:rsidRPr="0020354D">
              <w:rPr>
                <w:rFonts w:hAnsi="Times New Roman" w:ascii="Times New Roman"/>
                <w:sz w:val="20"/>
                <w:szCs w:val="20"/>
                <w:lang w:val="kk-KZ"/>
              </w:rPr>
              <w:t xml:space="preserve">/1000000</w:t>
            </w:r>
          </w:p>
        </w:tc>
        <w:tc>
          <w:tcPr>
            <w:tcW w:type="dxa" w:w="992"/>
            <w:tcBorders>
              <w:top w:space="0" w:sz="4" w:color="auto" w:val="single"/>
              <w:left w:val="nil"/>
              <w:bottom w:space="0" w:sz="4" w:color="auto" w:val="single"/>
              <w:right w:space="0" w:sz="4" w:color="auto" w:val="single"/>
            </w:tcBorders>
            <w:shd w:fill="auto" w:color="auto" w:val="clear"/>
            <w:vAlign w:val="center"/>
            <w:hideMark/>
          </w:tcPr>
          <w:p>
            <w:pPr>
              <w:spacing w:lineRule="auto" w:line="240" w:after="0"/>
              <w:jc w:val="center"/>
              <w:rPr>
                <w:rFonts w:hAnsi="Times New Roman" w:ascii="Times New Roman"/>
                <w:sz w:val="20"/>
                <w:szCs w:val="20"/>
              </w:rPr>
            </w:pPr>
            <w:r w:rsidRPr="0020354D">
              <w:rPr>
                <w:rFonts w:hAnsi="Times New Roman" w:ascii="Times New Roman"/>
                <w:sz w:val="20"/>
                <w:szCs w:val="20"/>
              </w:rPr>
              <w:t xml:space="preserve">8</w:t>
            </w:r>
            <w:r w:rsidR="00441E52" w:rsidRPr="0020354D">
              <w:rPr>
                <w:rFonts w:hAnsi="Times New Roman" w:ascii="Times New Roman"/>
                <w:sz w:val="20"/>
                <w:szCs w:val="20"/>
              </w:rPr>
              <w:t xml:space="preserve">=7*0,1</w:t>
            </w:r>
          </w:p>
        </w:tc>
        <w:tc>
          <w:tcPr>
            <w:tcW w:type="dxa" w:w="1135"/>
            <w:tcBorders>
              <w:top w:space="0" w:sz="4" w:color="auto" w:val="single"/>
              <w:left w:val="nil"/>
              <w:bottom w:space="0" w:sz="4" w:color="auto" w:val="single"/>
              <w:right w:space="0" w:sz="4" w:color="auto" w:val="single"/>
            </w:tcBorders>
            <w:shd w:fill="auto" w:color="auto" w:val="clear"/>
            <w:vAlign w:val="center"/>
            <w:hideMark/>
          </w:tcPr>
          <w:p>
            <w:pPr>
              <w:spacing w:lineRule="auto" w:line="240" w:after="0"/>
              <w:jc w:val="center"/>
              <w:rPr>
                <w:rFonts w:hAnsi="Times New Roman" w:ascii="Times New Roman"/>
                <w:sz w:val="20"/>
                <w:szCs w:val="20"/>
              </w:rPr>
            </w:pPr>
            <w:r w:rsidRPr="0020354D">
              <w:rPr>
                <w:rFonts w:hAnsi="Times New Roman" w:ascii="Times New Roman"/>
                <w:sz w:val="20"/>
                <w:szCs w:val="20"/>
              </w:rPr>
              <w:t xml:space="preserve">9</w:t>
            </w:r>
            <w:r w:rsidR="00EC3287" w:rsidRPr="0020354D">
              <w:rPr>
                <w:rFonts w:hAnsi="Times New Roman" w:ascii="Times New Roman"/>
                <w:sz w:val="20"/>
                <w:szCs w:val="20"/>
              </w:rPr>
              <w:t xml:space="preserve">=7-8</w:t>
            </w:r>
          </w:p>
        </w:tc>
      </w:tr>
    </w:tbl>
    <w:p>
      <w:pPr>
        <w:suppressAutoHyphens/>
        <w:spacing w:lineRule="auto" w:line="240" w:after="0"/>
        <w:rPr>
          <w:rFonts w:hAnsi="Times New Roman" w:ascii="Times New Roman"/>
          <w:szCs w:val="28"/>
          <w:lang w:val="kk-KZ"/>
        </w:rPr>
      </w:pPr>
    </w:p>
    <w:p>
      <w:pPr>
        <w:suppressAutoHyphens/>
        <w:spacing w:lineRule="auto" w:line="240" w:after="0"/>
        <w:rPr>
          <w:rFonts w:hAnsi="Times New Roman" w:ascii="Times New Roman"/>
          <w:b/>
          <w:i/>
          <w:szCs w:val="28"/>
          <w:lang w:val="kk-KZ"/>
        </w:rPr>
      </w:pPr>
    </w:p>
    <w:p>
      <w:pPr>
        <w:suppressAutoHyphens/>
        <w:spacing w:lineRule="auto" w:line="240" w:after="0"/>
        <w:rPr>
          <w:rFonts w:hAnsi="Times New Roman" w:ascii="Times New Roman"/>
          <w:b/>
          <w:i/>
          <w:szCs w:val="28"/>
          <w:lang w:val="kk-KZ"/>
        </w:rPr>
      </w:pPr>
    </w:p>
    <w:p>
      <w:pPr>
        <w:suppressAutoHyphens/>
        <w:spacing w:lineRule="auto" w:line="240" w:after="0"/>
        <w:jc w:val="center"/>
        <w:rPr>
          <w:rFonts w:hAnsi="Times New Roman" w:ascii="Times New Roman"/>
          <w:b/>
          <w:sz w:val="24"/>
          <w:szCs w:val="28"/>
          <w:lang w:val="kk-KZ"/>
        </w:rPr>
      </w:pPr>
      <w:r w:rsidRPr="0020354D">
        <w:rPr>
          <w:rFonts w:hAnsi="Times New Roman" w:ascii="Times New Roman"/>
          <w:b/>
          <w:sz w:val="24"/>
          <w:szCs w:val="28"/>
          <w:lang w:val="kk-KZ"/>
        </w:rPr>
        <w:t xml:space="preserve">Бағалы металдар мен асыл тастардың, құрамында бағалы металдар бар шикізат тауарларының заңсыз айна</w:t>
      </w:r>
      <w:r w:rsidR="002D6580" w:rsidRPr="0020354D">
        <w:rPr>
          <w:rFonts w:hAnsi="Times New Roman" w:ascii="Times New Roman"/>
          <w:b/>
          <w:sz w:val="24"/>
          <w:szCs w:val="28"/>
          <w:lang w:val="kk-KZ"/>
        </w:rPr>
        <w:t xml:space="preserve">лымы</w:t>
      </w:r>
    </w:p>
    <w:p>
      <w:pPr>
        <w:suppressAutoHyphens/>
        <w:spacing w:lineRule="auto" w:line="240" w:after="0"/>
        <w:jc w:val="center"/>
        <w:rPr>
          <w:rFonts w:hAnsi="Times New Roman" w:ascii="Times New Roman"/>
          <w:sz w:val="24"/>
          <w:szCs w:val="28"/>
          <w:lang w:val="kk-KZ"/>
        </w:rPr>
      </w:pPr>
    </w:p>
    <w:tbl>
      <w:tblPr>
        <w:tblStyle w:val="NormalTable"/>
        <w:tblW w:type="dxa" w:w="14814"/>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2962"/>
        <w:gridCol w:w="2963"/>
        <w:gridCol w:w="2963"/>
        <w:gridCol w:w="2963"/>
        <w:gridCol w:w="2963"/>
      </w:tblGrid>
      <w:tr w:rsidTr="007377E1">
        <w:trPr>
          <w:trHeight w:val="453"/>
        </w:trPr>
        <w:tc>
          <w:tcPr>
            <w:tcW w:type="dxa" w:w="2962"/>
            <w:vMerge w:val="restart"/>
            <w:vAlign w:val="center"/>
          </w:tcPr>
          <w:p>
            <w:pPr>
              <w:suppressAutoHyphens/>
              <w:spacing w:lineRule="auto" w:line="240" w:after="0"/>
              <w:jc w:val="center"/>
              <w:rPr>
                <w:rFonts w:hAnsi="Times New Roman" w:ascii="Times New Roman"/>
                <w:b/>
                <w:sz w:val="20"/>
                <w:szCs w:val="20"/>
                <w:lang w:val="kk-KZ"/>
              </w:rPr>
            </w:pPr>
            <w:r w:rsidRPr="0020354D">
              <w:rPr>
                <w:rFonts w:hAnsi="Times New Roman" w:ascii="Times New Roman"/>
                <w:b/>
                <w:sz w:val="20"/>
                <w:szCs w:val="20"/>
                <w:lang w:val="kk-KZ"/>
              </w:rPr>
              <w:t xml:space="preserve">Бағалы металдар мен асыл тастардың, құрамында бағалы металдар бар шикізат тауарларының заңсыз айналымы</w:t>
            </w:r>
            <w:r w:rsidRPr="0020354D">
              <w:rPr>
                <w:rFonts w:hAnsi="Times New Roman" w:ascii="Times New Roman"/>
                <w:sz w:val="20"/>
                <w:szCs w:val="20"/>
                <w:lang w:val="kk-KZ"/>
              </w:rPr>
              <w:t xml:space="preserve">.</w:t>
            </w:r>
          </w:p>
        </w:tc>
        <w:tc>
          <w:tcPr>
            <w:tcW w:type="dxa" w:w="2963"/>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Келтірілген залал соммасы</w:t>
            </w:r>
          </w:p>
        </w:tc>
        <w:tc>
          <w:tcPr>
            <w:tcW w:type="dxa" w:w="2963"/>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Аралық тұтыну үлесі</w:t>
            </w:r>
          </w:p>
        </w:tc>
        <w:tc>
          <w:tcPr>
            <w:tcW w:type="dxa" w:w="2963"/>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Аралық тұтыну</w:t>
            </w:r>
          </w:p>
        </w:tc>
        <w:tc>
          <w:tcPr>
            <w:tcW w:type="dxa" w:w="2963"/>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ЖҚҚ</w:t>
            </w:r>
          </w:p>
        </w:tc>
      </w:tr>
      <w:tr w:rsidTr="007377E1">
        <w:trPr>
          <w:trHeight w:val="146"/>
        </w:trPr>
        <w:tc>
          <w:tcPr>
            <w:tcW w:type="dxa" w:w="2962"/>
            <w:vMerge/>
            <w:vAlign w:val="center"/>
          </w:tcPr>
          <w:p>
            <w:pPr>
              <w:suppressAutoHyphens/>
              <w:spacing w:lineRule="auto" w:line="240" w:after="0"/>
              <w:jc w:val="center"/>
              <w:rPr>
                <w:rFonts w:hAnsi="Times New Roman" w:ascii="Times New Roman"/>
                <w:sz w:val="20"/>
                <w:szCs w:val="20"/>
              </w:rPr>
            </w:pPr>
          </w:p>
        </w:tc>
        <w:tc>
          <w:tcPr>
            <w:tcW w:type="dxa" w:w="2963"/>
            <w:tcBorders>
              <w:bottom w:space="0" w:sz="4" w:color="000000" w:val="single"/>
            </w:tcBorders>
            <w:vAlign w:val="cente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миллион те</w:t>
            </w:r>
            <w:r w:rsidRPr="0020354D">
              <w:rPr>
                <w:rFonts w:hAnsi="Times New Roman" w:ascii="Times New Roman"/>
                <w:sz w:val="20"/>
                <w:szCs w:val="20"/>
                <w:lang w:val="kk-KZ"/>
              </w:rPr>
              <w:t xml:space="preserve">ң</w:t>
            </w:r>
            <w:r w:rsidRPr="0020354D">
              <w:rPr>
                <w:rFonts w:hAnsi="Times New Roman" w:ascii="Times New Roman"/>
                <w:sz w:val="20"/>
                <w:szCs w:val="20"/>
              </w:rPr>
              <w:t xml:space="preserve">ге</w:t>
            </w:r>
          </w:p>
        </w:tc>
        <w:tc>
          <w:tcPr>
            <w:tcW w:type="dxa" w:w="2963"/>
            <w:tcBorders>
              <w:bottom w:space="0" w:sz="4" w:color="000000" w:val="single"/>
            </w:tcBorders>
            <w:vAlign w:val="cente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w:t>
            </w:r>
          </w:p>
        </w:tc>
        <w:tc>
          <w:tcPr>
            <w:tcW w:type="dxa" w:w="2963"/>
            <w:tcBorders>
              <w:bottom w:space="0" w:sz="4" w:color="000000" w:val="single"/>
            </w:tcBorders>
            <w:vAlign w:val="cente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миллион те</w:t>
            </w:r>
            <w:r w:rsidRPr="0020354D">
              <w:rPr>
                <w:rFonts w:hAnsi="Times New Roman" w:ascii="Times New Roman"/>
                <w:sz w:val="20"/>
                <w:szCs w:val="20"/>
                <w:lang w:val="kk-KZ"/>
              </w:rPr>
              <w:t xml:space="preserve">ң</w:t>
            </w:r>
            <w:r w:rsidRPr="0020354D">
              <w:rPr>
                <w:rFonts w:hAnsi="Times New Roman" w:ascii="Times New Roman"/>
                <w:sz w:val="20"/>
                <w:szCs w:val="20"/>
              </w:rPr>
              <w:t xml:space="preserve">ге</w:t>
            </w:r>
          </w:p>
        </w:tc>
        <w:tc>
          <w:tcPr>
            <w:tcW w:type="dxa" w:w="2963"/>
            <w:tcBorders>
              <w:bottom w:space="0" w:sz="4" w:color="000000" w:val="single"/>
            </w:tcBorders>
            <w:vAlign w:val="cente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миллион те</w:t>
            </w:r>
            <w:r w:rsidRPr="0020354D">
              <w:rPr>
                <w:rFonts w:hAnsi="Times New Roman" w:ascii="Times New Roman"/>
                <w:sz w:val="20"/>
                <w:szCs w:val="20"/>
                <w:lang w:val="kk-KZ"/>
              </w:rPr>
              <w:t xml:space="preserve">ң</w:t>
            </w:r>
            <w:r w:rsidRPr="0020354D">
              <w:rPr>
                <w:rFonts w:hAnsi="Times New Roman" w:ascii="Times New Roman"/>
                <w:sz w:val="20"/>
                <w:szCs w:val="20"/>
              </w:rPr>
              <w:t xml:space="preserve">ге</w:t>
            </w:r>
          </w:p>
        </w:tc>
      </w:tr>
      <w:tr w:rsidTr="009A770A">
        <w:trPr>
          <w:trHeight w:val="146"/>
        </w:trPr>
        <w:tc>
          <w:tcPr>
            <w:tcW w:type="dxa" w:w="2962"/>
            <w:vMerge/>
          </w:tcPr>
          <w:p>
            <w:pPr>
              <w:suppressAutoHyphens/>
              <w:spacing w:lineRule="auto" w:line="240" w:after="0"/>
              <w:jc w:val="center"/>
              <w:rPr>
                <w:rFonts w:hAnsi="Times New Roman" w:ascii="Times New Roman"/>
                <w:sz w:val="20"/>
                <w:szCs w:val="20"/>
              </w:rPr>
            </w:pPr>
          </w:p>
        </w:tc>
        <w:tc>
          <w:tcPr>
            <w:tcW w:type="dxa" w:w="2963"/>
            <w:shd w:fill="auto" w:color="auto" w:val="clea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1</w:t>
            </w:r>
          </w:p>
        </w:tc>
        <w:tc>
          <w:tcPr>
            <w:tcW w:type="dxa" w:w="2963"/>
            <w:shd w:fill="auto" w:color="auto" w:val="clea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2</w:t>
            </w:r>
          </w:p>
        </w:tc>
        <w:tc>
          <w:tcPr>
            <w:tcW w:type="dxa" w:w="2963"/>
            <w:shd w:fill="auto" w:color="auto" w:val="clea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3=1×2%</w:t>
            </w:r>
          </w:p>
        </w:tc>
        <w:tc>
          <w:tcPr>
            <w:tcW w:type="dxa" w:w="2963"/>
            <w:shd w:fill="auto" w:color="auto" w:val="clea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4=1</w:t>
            </w:r>
            <w:r w:rsidRPr="0020354D">
              <w:rPr>
                <w:rFonts w:hAnsi="Times New Roman" w:ascii="Times New Roman"/>
                <w:sz w:val="20"/>
                <w:szCs w:val="20"/>
                <w:lang w:val="kk-KZ"/>
              </w:rPr>
              <w:t xml:space="preserve">-</w:t>
            </w:r>
            <w:r w:rsidRPr="0020354D">
              <w:rPr>
                <w:rFonts w:hAnsi="Times New Roman" w:ascii="Times New Roman"/>
                <w:sz w:val="20"/>
                <w:szCs w:val="20"/>
              </w:rPr>
              <w:t xml:space="preserve">3</w:t>
            </w:r>
          </w:p>
        </w:tc>
      </w:tr>
    </w:tbl>
    <w:p>
      <w:pPr>
        <w:suppressAutoHyphens/>
        <w:spacing w:lineRule="auto" w:line="240" w:after="0"/>
        <w:rPr>
          <w:rFonts w:hAnsi="Times New Roman" w:ascii="Times New Roman"/>
          <w:szCs w:val="28"/>
          <w:lang w:val="en-US"/>
        </w:rPr>
      </w:pPr>
    </w:p>
    <w:p>
      <w:pPr>
        <w:suppressAutoHyphens/>
        <w:spacing w:lineRule="auto" w:line="240" w:after="0"/>
        <w:jc w:val="center"/>
        <w:rPr>
          <w:rFonts w:hAnsi="Times New Roman" w:ascii="Times New Roman"/>
          <w:b/>
          <w:sz w:val="24"/>
          <w:szCs w:val="28"/>
          <w:lang w:val="kk-KZ"/>
        </w:rPr>
      </w:pPr>
      <w:r w:rsidRPr="0020354D">
        <w:rPr>
          <w:rFonts w:hAnsi="Times New Roman" w:ascii="Times New Roman"/>
          <w:b/>
          <w:sz w:val="24"/>
          <w:szCs w:val="28"/>
        </w:rPr>
        <w:t xml:space="preserve">Қаруды</w:t>
      </w:r>
      <w:r w:rsidR="00D766AA" w:rsidRPr="0020354D">
        <w:rPr>
          <w:rFonts w:hAnsi="Times New Roman" w:ascii="Times New Roman"/>
          <w:b/>
          <w:sz w:val="24"/>
          <w:szCs w:val="28"/>
          <w:lang w:val="kk-KZ"/>
        </w:rPr>
        <w:t xml:space="preserve"> </w:t>
      </w:r>
      <w:r w:rsidRPr="0020354D">
        <w:rPr>
          <w:rFonts w:hAnsi="Times New Roman" w:ascii="Times New Roman"/>
          <w:b/>
          <w:sz w:val="24"/>
          <w:szCs w:val="28"/>
        </w:rPr>
        <w:t xml:space="preserve">заңсыз</w:t>
      </w:r>
      <w:r w:rsidR="00D766AA" w:rsidRPr="0020354D">
        <w:rPr>
          <w:rFonts w:hAnsi="Times New Roman" w:ascii="Times New Roman"/>
          <w:b/>
          <w:sz w:val="24"/>
          <w:szCs w:val="28"/>
          <w:lang w:val="kk-KZ"/>
        </w:rPr>
        <w:t xml:space="preserve"> </w:t>
      </w:r>
      <w:r w:rsidRPr="0020354D">
        <w:rPr>
          <w:rFonts w:hAnsi="Times New Roman" w:ascii="Times New Roman"/>
          <w:b/>
          <w:sz w:val="24"/>
          <w:szCs w:val="28"/>
        </w:rPr>
        <w:t xml:space="preserve">жасау</w:t>
      </w:r>
      <w:r w:rsidRPr="0020354D">
        <w:rPr>
          <w:rFonts w:hAnsi="Times New Roman" w:ascii="Times New Roman"/>
          <w:b/>
          <w:sz w:val="24"/>
          <w:szCs w:val="28"/>
          <w:lang w:val="en-US"/>
        </w:rPr>
        <w:t xml:space="preserve">, </w:t>
      </w:r>
      <w:r w:rsidRPr="0020354D">
        <w:rPr>
          <w:rFonts w:hAnsi="Times New Roman" w:ascii="Times New Roman"/>
          <w:b/>
          <w:sz w:val="24"/>
          <w:szCs w:val="28"/>
        </w:rPr>
        <w:t xml:space="preserve">сатып</w:t>
      </w:r>
      <w:r w:rsidR="00D766AA" w:rsidRPr="0020354D">
        <w:rPr>
          <w:rFonts w:hAnsi="Times New Roman" w:ascii="Times New Roman"/>
          <w:b/>
          <w:sz w:val="24"/>
          <w:szCs w:val="28"/>
          <w:lang w:val="kk-KZ"/>
        </w:rPr>
        <w:t xml:space="preserve"> </w:t>
      </w:r>
      <w:r w:rsidRPr="0020354D">
        <w:rPr>
          <w:rFonts w:hAnsi="Times New Roman" w:ascii="Times New Roman"/>
          <w:b/>
          <w:sz w:val="24"/>
          <w:szCs w:val="28"/>
        </w:rPr>
        <w:t xml:space="preserve">алу</w:t>
      </w:r>
      <w:r w:rsidRPr="0020354D">
        <w:rPr>
          <w:rFonts w:hAnsi="Times New Roman" w:ascii="Times New Roman"/>
          <w:b/>
          <w:sz w:val="24"/>
          <w:szCs w:val="28"/>
          <w:lang w:val="en-US"/>
        </w:rPr>
        <w:t xml:space="preserve">, </w:t>
      </w:r>
      <w:r w:rsidRPr="0020354D">
        <w:rPr>
          <w:rFonts w:hAnsi="Times New Roman" w:ascii="Times New Roman"/>
          <w:b/>
          <w:sz w:val="24"/>
          <w:szCs w:val="28"/>
        </w:rPr>
        <w:t xml:space="preserve">беру</w:t>
      </w:r>
      <w:r w:rsidRPr="0020354D">
        <w:rPr>
          <w:rFonts w:hAnsi="Times New Roman" w:ascii="Times New Roman"/>
          <w:b/>
          <w:sz w:val="24"/>
          <w:szCs w:val="28"/>
          <w:lang w:val="en-US"/>
        </w:rPr>
        <w:t xml:space="preserve">, </w:t>
      </w:r>
      <w:r w:rsidRPr="0020354D">
        <w:rPr>
          <w:rFonts w:hAnsi="Times New Roman" w:ascii="Times New Roman"/>
          <w:b/>
          <w:sz w:val="24"/>
          <w:szCs w:val="28"/>
        </w:rPr>
        <w:t xml:space="preserve">өткізу</w:t>
      </w:r>
      <w:r w:rsidRPr="0020354D">
        <w:rPr>
          <w:rFonts w:hAnsi="Times New Roman" w:ascii="Times New Roman"/>
          <w:b/>
          <w:sz w:val="24"/>
          <w:szCs w:val="28"/>
          <w:lang w:val="en-US"/>
        </w:rPr>
        <w:t xml:space="preserve">, </w:t>
      </w:r>
      <w:r w:rsidRPr="0020354D">
        <w:rPr>
          <w:rFonts w:hAnsi="Times New Roman" w:ascii="Times New Roman"/>
          <w:b/>
          <w:sz w:val="24"/>
          <w:szCs w:val="28"/>
        </w:rPr>
        <w:t xml:space="preserve">сақтау</w:t>
      </w:r>
    </w:p>
    <w:p>
      <w:pPr>
        <w:suppressAutoHyphens/>
        <w:spacing w:lineRule="auto" w:line="240" w:after="0"/>
        <w:rPr>
          <w:rFonts w:hAnsi="Times New Roman" w:ascii="Times New Roman"/>
          <w:b/>
          <w:i/>
          <w:szCs w:val="28"/>
          <w:lang w:val="en-US"/>
        </w:rPr>
      </w:pPr>
    </w:p>
    <w:tbl>
      <w:tblPr>
        <w:tblStyle w:val="NormalTable"/>
        <w:tblW w:type="dxa" w:w="14814"/>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2962"/>
        <w:gridCol w:w="2963"/>
        <w:gridCol w:w="2963"/>
        <w:gridCol w:w="2963"/>
        <w:gridCol w:w="2963"/>
      </w:tblGrid>
      <w:tr w:rsidTr="00B4068A">
        <w:trPr>
          <w:trHeight w:val="453"/>
        </w:trPr>
        <w:tc>
          <w:tcPr>
            <w:tcW w:type="dxa" w:w="2962"/>
            <w:vMerge w:val="restart"/>
            <w:vAlign w:val="center"/>
          </w:tcPr>
          <w:p>
            <w:pPr>
              <w:suppressAutoHyphens/>
              <w:spacing w:lineRule="auto" w:line="240" w:after="0"/>
              <w:jc w:val="center"/>
              <w:rPr>
                <w:rFonts w:hAnsi="Times New Roman" w:ascii="Times New Roman"/>
                <w:b/>
                <w:sz w:val="20"/>
                <w:szCs w:val="20"/>
                <w:lang w:val="en-US"/>
              </w:rPr>
            </w:pPr>
            <w:r w:rsidRPr="0020354D">
              <w:rPr>
                <w:rFonts w:hAnsi="Times New Roman" w:ascii="Times New Roman"/>
                <w:b/>
                <w:sz w:val="20"/>
                <w:szCs w:val="20"/>
                <w:lang w:val="kk-KZ"/>
              </w:rPr>
              <w:t xml:space="preserve">Қаруды заңсыз жасау, сатып алу, беру, өткізу, сақтау.</w:t>
            </w:r>
          </w:p>
        </w:tc>
        <w:tc>
          <w:tcPr>
            <w:tcW w:type="dxa" w:w="2963"/>
            <w:vAlign w:val="cente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lang w:val="kk-KZ"/>
              </w:rPr>
              <w:t xml:space="preserve">Келтірілген залал соммасы</w:t>
            </w:r>
          </w:p>
        </w:tc>
        <w:tc>
          <w:tcPr>
            <w:tcW w:type="dxa" w:w="2963"/>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Аралық тұтыну үлесі</w:t>
            </w:r>
          </w:p>
        </w:tc>
        <w:tc>
          <w:tcPr>
            <w:tcW w:type="dxa" w:w="2963"/>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Аралық тұтыну</w:t>
            </w:r>
          </w:p>
        </w:tc>
        <w:tc>
          <w:tcPr>
            <w:tcW w:type="dxa" w:w="2963"/>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ЖҚҚ</w:t>
            </w:r>
          </w:p>
        </w:tc>
      </w:tr>
      <w:tr w:rsidTr="00B4068A">
        <w:trPr>
          <w:trHeight w:val="146"/>
        </w:trPr>
        <w:tc>
          <w:tcPr>
            <w:tcW w:type="dxa" w:w="2962"/>
            <w:vMerge/>
            <w:vAlign w:val="center"/>
          </w:tcPr>
          <w:p>
            <w:pPr>
              <w:suppressAutoHyphens/>
              <w:spacing w:lineRule="auto" w:line="240" w:after="0"/>
              <w:jc w:val="center"/>
              <w:rPr>
                <w:rFonts w:hAnsi="Times New Roman" w:ascii="Times New Roman"/>
                <w:sz w:val="20"/>
                <w:szCs w:val="20"/>
              </w:rPr>
            </w:pPr>
          </w:p>
        </w:tc>
        <w:tc>
          <w:tcPr>
            <w:tcW w:type="dxa" w:w="2963"/>
            <w:tcBorders>
              <w:bottom w:space="0" w:sz="4" w:color="000000" w:val="single"/>
            </w:tcBorders>
            <w:vAlign w:val="cente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миллион тенге</w:t>
            </w:r>
          </w:p>
        </w:tc>
        <w:tc>
          <w:tcPr>
            <w:tcW w:type="dxa" w:w="2963"/>
            <w:tcBorders>
              <w:bottom w:space="0" w:sz="4" w:color="000000" w:val="single"/>
            </w:tcBorders>
            <w:vAlign w:val="cente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w:t>
            </w:r>
          </w:p>
        </w:tc>
        <w:tc>
          <w:tcPr>
            <w:tcW w:type="dxa" w:w="2963"/>
            <w:tcBorders>
              <w:bottom w:space="0" w:sz="4" w:color="000000" w:val="single"/>
            </w:tcBorders>
            <w:vAlign w:val="cente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миллион те</w:t>
            </w:r>
            <w:r w:rsidRPr="0020354D">
              <w:rPr>
                <w:rFonts w:hAnsi="Times New Roman" w:ascii="Times New Roman"/>
                <w:sz w:val="20"/>
                <w:szCs w:val="20"/>
                <w:lang w:val="kk-KZ"/>
              </w:rPr>
              <w:t xml:space="preserve">ң</w:t>
            </w:r>
            <w:r w:rsidRPr="0020354D">
              <w:rPr>
                <w:rFonts w:hAnsi="Times New Roman" w:ascii="Times New Roman"/>
                <w:sz w:val="20"/>
                <w:szCs w:val="20"/>
              </w:rPr>
              <w:t xml:space="preserve">ге</w:t>
            </w:r>
          </w:p>
        </w:tc>
        <w:tc>
          <w:tcPr>
            <w:tcW w:type="dxa" w:w="2963"/>
            <w:tcBorders>
              <w:bottom w:space="0" w:sz="4" w:color="000000" w:val="single"/>
            </w:tcBorders>
            <w:vAlign w:val="cente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миллион те</w:t>
            </w:r>
            <w:r w:rsidRPr="0020354D">
              <w:rPr>
                <w:rFonts w:hAnsi="Times New Roman" w:ascii="Times New Roman"/>
                <w:sz w:val="20"/>
                <w:szCs w:val="20"/>
                <w:lang w:val="kk-KZ"/>
              </w:rPr>
              <w:t xml:space="preserve">ң</w:t>
            </w:r>
            <w:r w:rsidRPr="0020354D">
              <w:rPr>
                <w:rFonts w:hAnsi="Times New Roman" w:ascii="Times New Roman"/>
                <w:sz w:val="20"/>
                <w:szCs w:val="20"/>
              </w:rPr>
              <w:t xml:space="preserve">ге</w:t>
            </w:r>
          </w:p>
        </w:tc>
      </w:tr>
      <w:tr w:rsidTr="009A770A">
        <w:trPr>
          <w:trHeight w:val="146"/>
        </w:trPr>
        <w:tc>
          <w:tcPr>
            <w:tcW w:type="dxa" w:w="2962"/>
            <w:vMerge/>
          </w:tcPr>
          <w:p>
            <w:pPr>
              <w:suppressAutoHyphens/>
              <w:spacing w:lineRule="auto" w:line="240" w:after="0"/>
              <w:jc w:val="center"/>
              <w:rPr>
                <w:rFonts w:hAnsi="Times New Roman" w:ascii="Times New Roman"/>
                <w:sz w:val="20"/>
                <w:szCs w:val="20"/>
              </w:rPr>
            </w:pPr>
          </w:p>
        </w:tc>
        <w:tc>
          <w:tcPr>
            <w:tcW w:type="dxa" w:w="2963"/>
            <w:shd w:fill="auto" w:color="auto" w:val="clea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1</w:t>
            </w:r>
          </w:p>
        </w:tc>
        <w:tc>
          <w:tcPr>
            <w:tcW w:type="dxa" w:w="2963"/>
            <w:shd w:fill="auto" w:color="auto" w:val="clea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2</w:t>
            </w:r>
          </w:p>
        </w:tc>
        <w:tc>
          <w:tcPr>
            <w:tcW w:type="dxa" w:w="2963"/>
            <w:shd w:fill="auto" w:color="auto" w:val="clea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3=1×2%</w:t>
            </w:r>
          </w:p>
        </w:tc>
        <w:tc>
          <w:tcPr>
            <w:tcW w:type="dxa" w:w="2963"/>
            <w:shd w:fill="auto" w:color="auto" w:val="clea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4=1</w:t>
            </w:r>
            <w:r w:rsidRPr="0020354D">
              <w:rPr>
                <w:rFonts w:hAnsi="Times New Roman" w:ascii="Times New Roman"/>
                <w:sz w:val="20"/>
                <w:szCs w:val="20"/>
                <w:lang w:val="kk-KZ"/>
              </w:rPr>
              <w:t xml:space="preserve">-</w:t>
            </w:r>
            <w:r w:rsidRPr="0020354D">
              <w:rPr>
                <w:rFonts w:hAnsi="Times New Roman" w:ascii="Times New Roman"/>
                <w:sz w:val="20"/>
                <w:szCs w:val="20"/>
              </w:rPr>
              <w:t xml:space="preserve">3</w:t>
            </w:r>
          </w:p>
        </w:tc>
      </w:tr>
    </w:tbl>
    <w:p>
      <w:pPr>
        <w:tabs>
          <w:tab w:pos="7742" w:val="left"/>
        </w:tabs>
        <w:suppressAutoHyphens/>
        <w:spacing w:lineRule="auto" w:line="240" w:after="0"/>
        <w:rPr>
          <w:rFonts w:hAnsi="Times New Roman" w:ascii="Times New Roman"/>
          <w:szCs w:val="28"/>
        </w:rPr>
      </w:pPr>
      <w:r w:rsidRPr="0020354D">
        <w:rPr>
          <w:rFonts w:hAnsi="Times New Roman" w:ascii="Times New Roman"/>
          <w:szCs w:val="28"/>
        </w:rPr>
        <w:tab/>
      </w:r>
    </w:p>
    <w:p>
      <w:pPr>
        <w:suppressAutoHyphens/>
        <w:spacing w:lineRule="auto" w:line="240"/>
        <w:jc w:val="center"/>
        <w:rPr>
          <w:rFonts w:hAnsi="Times New Roman" w:ascii="Times New Roman"/>
          <w:b/>
          <w:sz w:val="24"/>
          <w:szCs w:val="28"/>
        </w:rPr>
      </w:pPr>
      <w:r w:rsidRPr="0020354D">
        <w:rPr>
          <w:rFonts w:hAnsi="Times New Roman" w:ascii="Times New Roman"/>
          <w:b/>
          <w:sz w:val="24"/>
          <w:szCs w:val="28"/>
        </w:rPr>
        <w:t xml:space="preserve">Жезөкшелік</w:t>
      </w:r>
    </w:p>
    <w:tbl>
      <w:tblPr>
        <w:tblStyle w:val="NormalTable"/>
        <w:tblW w:type="auto" w:w="0"/>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2113"/>
        <w:gridCol w:w="2155"/>
        <w:gridCol w:w="2049"/>
        <w:gridCol w:w="2154"/>
        <w:gridCol w:w="2179"/>
        <w:gridCol w:w="2071"/>
        <w:gridCol w:w="2064"/>
      </w:tblGrid>
      <w:tr w:rsidTr="007377E1">
        <w:trPr/>
        <w:tc>
          <w:tcPr>
            <w:tcW w:type="dxa" w:w="2254"/>
            <w:vMerge w:val="restart"/>
            <w:vAlign w:val="center"/>
          </w:tcPr>
          <w:p>
            <w:pPr>
              <w:suppressAutoHyphens/>
              <w:spacing w:lineRule="auto" w:line="240"/>
              <w:jc w:val="center"/>
              <w:rPr>
                <w:rFonts w:hAnsi="Times New Roman" w:ascii="Times New Roman"/>
                <w:b/>
                <w:sz w:val="20"/>
                <w:szCs w:val="20"/>
                <w:lang w:val="kk-KZ"/>
              </w:rPr>
            </w:pPr>
            <w:r w:rsidRPr="0020354D">
              <w:rPr>
                <w:rFonts w:hAnsi="Times New Roman" w:ascii="Times New Roman"/>
                <w:b/>
                <w:sz w:val="20"/>
                <w:szCs w:val="20"/>
                <w:lang w:val="kk-KZ"/>
              </w:rPr>
              <w:t xml:space="preserve">Жезөкшелік</w:t>
            </w:r>
          </w:p>
        </w:tc>
        <w:tc>
          <w:tcPr>
            <w:tcW w:type="dxa" w:w="2264"/>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Жезөкшелікпен айналысатын адамдар</w:t>
            </w:r>
          </w:p>
        </w:tc>
        <w:tc>
          <w:tcPr>
            <w:tcW w:type="dxa" w:w="2265"/>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Қызмет үшін орташа баға</w:t>
            </w:r>
          </w:p>
        </w:tc>
        <w:tc>
          <w:tcPr>
            <w:tcW w:type="dxa" w:w="2265"/>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Бір жылда бару</w:t>
            </w:r>
            <w:r w:rsidR="007377E1" w:rsidRPr="0020354D">
              <w:rPr>
                <w:rFonts w:hAnsi="Times New Roman" w:ascii="Times New Roman"/>
                <w:sz w:val="20"/>
                <w:szCs w:val="20"/>
                <w:lang w:val="kk-KZ"/>
              </w:rPr>
              <w:t xml:space="preserve"> саны (сараптамалық)</w:t>
            </w:r>
          </w:p>
        </w:tc>
        <w:tc>
          <w:tcPr>
            <w:tcW w:type="dxa" w:w="2265"/>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Шығарылым</w:t>
            </w:r>
          </w:p>
        </w:tc>
        <w:tc>
          <w:tcPr>
            <w:tcW w:type="dxa" w:w="2265"/>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Аралық тұтыну</w:t>
            </w:r>
          </w:p>
        </w:tc>
        <w:tc>
          <w:tcPr>
            <w:tcW w:type="dxa" w:w="2265"/>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ЖҚҚ</w:t>
            </w:r>
          </w:p>
        </w:tc>
      </w:tr>
      <w:tr w:rsidTr="007377E1">
        <w:trPr/>
        <w:tc>
          <w:tcPr>
            <w:tcW w:type="dxa" w:w="2254"/>
            <w:vMerge/>
            <w:vAlign w:val="center"/>
          </w:tcPr>
          <w:p>
            <w:pPr>
              <w:suppressAutoHyphens/>
              <w:spacing w:lineRule="auto" w:line="240" w:after="0"/>
              <w:jc w:val="center"/>
              <w:rPr>
                <w:rFonts w:hAnsi="Times New Roman" w:ascii="Times New Roman"/>
                <w:sz w:val="20"/>
                <w:szCs w:val="20"/>
                <w:lang w:val="kk-KZ"/>
              </w:rPr>
            </w:pPr>
          </w:p>
        </w:tc>
        <w:tc>
          <w:tcPr>
            <w:tcW w:type="dxa" w:w="2264"/>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адам</w:t>
            </w:r>
          </w:p>
        </w:tc>
        <w:tc>
          <w:tcPr>
            <w:tcW w:type="dxa" w:w="2265"/>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теңге</w:t>
            </w:r>
          </w:p>
        </w:tc>
        <w:tc>
          <w:tcPr>
            <w:tcW w:type="dxa" w:w="2265"/>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саны</w:t>
            </w:r>
          </w:p>
        </w:tc>
        <w:tc>
          <w:tcPr>
            <w:tcW w:type="dxa" w:w="2265"/>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миллион теңге</w:t>
            </w:r>
          </w:p>
        </w:tc>
        <w:tc>
          <w:tcPr>
            <w:tcW w:type="dxa" w:w="2265"/>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миллион теңге</w:t>
            </w:r>
          </w:p>
        </w:tc>
        <w:tc>
          <w:tcPr>
            <w:tcW w:type="dxa" w:w="2265"/>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миллион теңге</w:t>
            </w:r>
          </w:p>
        </w:tc>
      </w:tr>
      <w:tr w:rsidTr="009A770A">
        <w:trPr/>
        <w:tc>
          <w:tcPr>
            <w:tcW w:type="dxa" w:w="2254"/>
            <w:vMerge/>
          </w:tcPr>
          <w:p>
            <w:pPr>
              <w:suppressAutoHyphens/>
              <w:spacing w:lineRule="auto" w:line="240" w:after="0"/>
              <w:jc w:val="center"/>
              <w:rPr>
                <w:rFonts w:hAnsi="Times New Roman" w:ascii="Times New Roman"/>
                <w:sz w:val="20"/>
                <w:szCs w:val="20"/>
                <w:lang w:val="kk-KZ"/>
              </w:rPr>
            </w:pPr>
          </w:p>
        </w:tc>
        <w:tc>
          <w:tcPr>
            <w:tcW w:type="dxa" w:w="2264"/>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1</w:t>
            </w:r>
          </w:p>
        </w:tc>
        <w:tc>
          <w:tcPr>
            <w:tcW w:type="dxa" w:w="2265"/>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2</w:t>
            </w:r>
          </w:p>
        </w:tc>
        <w:tc>
          <w:tcPr>
            <w:tcW w:type="dxa" w:w="2265"/>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3= 300 күн</w:t>
            </w:r>
            <w:r w:rsidRPr="0020354D">
              <w:rPr>
                <w:rFonts w:hAnsi="Times New Roman" w:ascii="Times New Roman"/>
                <w:sz w:val="20"/>
                <w:szCs w:val="20"/>
              </w:rPr>
              <w:t xml:space="preserve">×</w:t>
            </w:r>
            <w:r w:rsidRPr="0020354D">
              <w:rPr>
                <w:rFonts w:hAnsi="Times New Roman" w:ascii="Times New Roman"/>
                <w:sz w:val="20"/>
                <w:szCs w:val="20"/>
                <w:lang w:val="kk-KZ"/>
              </w:rPr>
              <w:t xml:space="preserve">3 </w:t>
            </w:r>
            <w:r w:rsidR="002D6580" w:rsidRPr="0020354D">
              <w:rPr>
                <w:rFonts w:hAnsi="Times New Roman" w:ascii="Times New Roman"/>
                <w:sz w:val="20"/>
                <w:szCs w:val="20"/>
                <w:lang w:val="kk-KZ"/>
              </w:rPr>
              <w:t xml:space="preserve">рет күніне бару</w:t>
            </w:r>
          </w:p>
        </w:tc>
        <w:tc>
          <w:tcPr>
            <w:tcW w:type="dxa" w:w="2265"/>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4=1</w:t>
            </w:r>
            <w:r w:rsidRPr="0020354D">
              <w:rPr>
                <w:rFonts w:hAnsi="Times New Roman" w:ascii="Times New Roman"/>
                <w:sz w:val="20"/>
                <w:szCs w:val="20"/>
              </w:rPr>
              <w:t xml:space="preserve">×</w:t>
            </w:r>
            <w:r w:rsidRPr="0020354D">
              <w:rPr>
                <w:rFonts w:hAnsi="Times New Roman" w:ascii="Times New Roman"/>
                <w:sz w:val="20"/>
                <w:szCs w:val="20"/>
                <w:lang w:val="kk-KZ"/>
              </w:rPr>
              <w:t xml:space="preserve">2</w:t>
            </w:r>
            <w:r w:rsidRPr="0020354D">
              <w:rPr>
                <w:rFonts w:hAnsi="Times New Roman" w:ascii="Times New Roman"/>
                <w:sz w:val="20"/>
                <w:szCs w:val="20"/>
              </w:rPr>
              <w:t xml:space="preserve">×</w:t>
            </w:r>
            <w:r w:rsidRPr="0020354D">
              <w:rPr>
                <w:rFonts w:hAnsi="Times New Roman" w:ascii="Times New Roman"/>
                <w:sz w:val="20"/>
                <w:szCs w:val="20"/>
                <w:lang w:val="kk-KZ"/>
              </w:rPr>
              <w:t xml:space="preserve">3/1000000</w:t>
            </w:r>
          </w:p>
        </w:tc>
        <w:tc>
          <w:tcPr>
            <w:tcW w:type="dxa" w:w="2265"/>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5=4</w:t>
            </w:r>
            <w:r w:rsidRPr="0020354D">
              <w:rPr>
                <w:rFonts w:hAnsi="Times New Roman" w:ascii="Times New Roman"/>
                <w:sz w:val="20"/>
                <w:szCs w:val="20"/>
              </w:rPr>
              <w:t xml:space="preserve">×</w:t>
            </w:r>
            <w:r w:rsidRPr="0020354D">
              <w:rPr>
                <w:rFonts w:hAnsi="Times New Roman" w:ascii="Times New Roman"/>
                <w:sz w:val="20"/>
                <w:szCs w:val="20"/>
                <w:lang w:val="kk-KZ"/>
              </w:rPr>
              <w:t xml:space="preserve">30%</w:t>
            </w:r>
          </w:p>
        </w:tc>
        <w:tc>
          <w:tcPr>
            <w:tcW w:type="dxa" w:w="2265"/>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6=4-5</w:t>
            </w:r>
          </w:p>
        </w:tc>
      </w:tr>
    </w:tbl>
    <w:p>
      <w:pPr>
        <w:suppressAutoHyphens/>
        <w:spacing w:lineRule="auto" w:line="240" w:after="0"/>
        <w:rPr>
          <w:rFonts w:hAnsi="Times New Roman" w:ascii="Times New Roman"/>
          <w:szCs w:val="28"/>
        </w:rPr>
      </w:pPr>
    </w:p>
    <w:p>
      <w:pPr>
        <w:suppressAutoHyphens/>
        <w:spacing w:lineRule="auto" w:line="240" w:after="0"/>
        <w:jc w:val="center"/>
        <w:rPr>
          <w:rFonts w:hAnsi="Times New Roman" w:ascii="Times New Roman"/>
          <w:b/>
          <w:sz w:val="24"/>
          <w:szCs w:val="28"/>
          <w:lang w:val="kk-KZ"/>
        </w:rPr>
      </w:pPr>
      <w:r w:rsidRPr="0020354D">
        <w:rPr>
          <w:rFonts w:hAnsi="Times New Roman" w:ascii="Times New Roman"/>
          <w:b/>
          <w:sz w:val="24"/>
          <w:szCs w:val="28"/>
        </w:rPr>
        <w:t xml:space="preserve">Заңсыз</w:t>
      </w:r>
      <w:r w:rsidR="00D766AA" w:rsidRPr="0020354D">
        <w:rPr>
          <w:rFonts w:hAnsi="Times New Roman" w:ascii="Times New Roman"/>
          <w:b/>
          <w:sz w:val="24"/>
          <w:szCs w:val="28"/>
          <w:lang w:val="kk-KZ"/>
        </w:rPr>
        <w:t xml:space="preserve"> </w:t>
      </w:r>
      <w:r w:rsidRPr="0020354D">
        <w:rPr>
          <w:rFonts w:hAnsi="Times New Roman" w:ascii="Times New Roman"/>
          <w:b/>
          <w:sz w:val="24"/>
          <w:szCs w:val="28"/>
        </w:rPr>
        <w:t xml:space="preserve">ойын</w:t>
      </w:r>
      <w:r w:rsidR="00D766AA" w:rsidRPr="0020354D">
        <w:rPr>
          <w:rFonts w:hAnsi="Times New Roman" w:ascii="Times New Roman"/>
          <w:b/>
          <w:sz w:val="24"/>
          <w:szCs w:val="28"/>
          <w:lang w:val="kk-KZ"/>
        </w:rPr>
        <w:t xml:space="preserve"> </w:t>
      </w:r>
      <w:r w:rsidRPr="0020354D">
        <w:rPr>
          <w:rFonts w:hAnsi="Times New Roman" w:ascii="Times New Roman"/>
          <w:b/>
          <w:sz w:val="24"/>
          <w:szCs w:val="28"/>
        </w:rPr>
        <w:t xml:space="preserve">бизнесін</w:t>
      </w:r>
      <w:r w:rsidR="00D766AA" w:rsidRPr="0020354D">
        <w:rPr>
          <w:rFonts w:hAnsi="Times New Roman" w:ascii="Times New Roman"/>
          <w:b/>
          <w:sz w:val="24"/>
          <w:szCs w:val="28"/>
          <w:lang w:val="kk-KZ"/>
        </w:rPr>
        <w:t xml:space="preserve"> </w:t>
      </w:r>
      <w:r w:rsidRPr="0020354D">
        <w:rPr>
          <w:rFonts w:hAnsi="Times New Roman" w:ascii="Times New Roman"/>
          <w:b/>
          <w:sz w:val="24"/>
          <w:szCs w:val="28"/>
        </w:rPr>
        <w:t xml:space="preserve">ұйымдастыру</w:t>
      </w:r>
    </w:p>
    <w:p>
      <w:pPr>
        <w:suppressAutoHyphens/>
        <w:spacing w:lineRule="auto" w:line="240" w:after="0"/>
        <w:rPr>
          <w:rFonts w:hAnsi="Times New Roman" w:ascii="Times New Roman"/>
          <w:b/>
          <w:i/>
          <w:szCs w:val="28"/>
        </w:rPr>
      </w:pPr>
    </w:p>
    <w:tbl>
      <w:tblPr>
        <w:tblStyle w:val="NormalTable"/>
        <w:tblW w:type="dxa" w:w="14814"/>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2962"/>
        <w:gridCol w:w="2963"/>
        <w:gridCol w:w="2963"/>
        <w:gridCol w:w="2963"/>
        <w:gridCol w:w="2963"/>
      </w:tblGrid>
      <w:tr w:rsidTr="00B4068A">
        <w:trPr>
          <w:trHeight w:val="453"/>
        </w:trPr>
        <w:tc>
          <w:tcPr>
            <w:tcW w:type="dxa" w:w="2962"/>
            <w:vMerge w:val="restart"/>
            <w:vAlign w:val="center"/>
          </w:tcPr>
          <w:p>
            <w:pPr>
              <w:suppressAutoHyphens/>
              <w:spacing w:lineRule="auto" w:line="240" w:after="0"/>
              <w:jc w:val="center"/>
              <w:rPr>
                <w:rFonts w:hAnsi="Times New Roman" w:ascii="Times New Roman"/>
                <w:b/>
                <w:sz w:val="20"/>
                <w:szCs w:val="20"/>
                <w:lang w:val="kk-KZ"/>
              </w:rPr>
            </w:pPr>
            <w:r w:rsidRPr="0020354D">
              <w:rPr>
                <w:rFonts w:hAnsi="Times New Roman" w:ascii="Times New Roman"/>
                <w:b/>
                <w:sz w:val="20"/>
                <w:szCs w:val="20"/>
                <w:lang w:val="kk-KZ"/>
              </w:rPr>
              <w:t xml:space="preserve">З</w:t>
            </w:r>
            <w:r w:rsidR="004B3DD8" w:rsidRPr="0020354D">
              <w:rPr>
                <w:rFonts w:hAnsi="Times New Roman" w:ascii="Times New Roman"/>
                <w:b/>
                <w:sz w:val="20"/>
                <w:szCs w:val="20"/>
                <w:lang w:val="kk-KZ"/>
              </w:rPr>
              <w:t xml:space="preserve">аңсыз ойын бизнесін ұйымдастыру</w:t>
            </w:r>
          </w:p>
          <w:p>
            <w:pPr>
              <w:suppressAutoHyphens/>
              <w:spacing w:lineRule="auto" w:line="240" w:after="0"/>
              <w:jc w:val="center"/>
              <w:rPr>
                <w:rFonts w:hAnsi="Times New Roman" w:ascii="Times New Roman"/>
                <w:b/>
                <w:sz w:val="20"/>
                <w:szCs w:val="20"/>
              </w:rPr>
            </w:pPr>
          </w:p>
        </w:tc>
        <w:tc>
          <w:tcPr>
            <w:tcW w:type="dxa" w:w="2963"/>
            <w:vAlign w:val="cente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lang w:val="kk-KZ"/>
              </w:rPr>
              <w:t xml:space="preserve">Келтірілген залал соммасы</w:t>
            </w:r>
          </w:p>
        </w:tc>
        <w:tc>
          <w:tcPr>
            <w:tcW w:type="dxa" w:w="2963"/>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Аралық тұтыну үлесі</w:t>
            </w:r>
          </w:p>
        </w:tc>
        <w:tc>
          <w:tcPr>
            <w:tcW w:type="dxa" w:w="2963"/>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Аралық тұтыну</w:t>
            </w:r>
          </w:p>
        </w:tc>
        <w:tc>
          <w:tcPr>
            <w:tcW w:type="dxa" w:w="2963"/>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ЖҚҚ</w:t>
            </w:r>
          </w:p>
        </w:tc>
      </w:tr>
      <w:tr w:rsidTr="00B4068A">
        <w:trPr>
          <w:trHeight w:val="146"/>
        </w:trPr>
        <w:tc>
          <w:tcPr>
            <w:tcW w:type="dxa" w:w="2962"/>
            <w:vMerge/>
            <w:vAlign w:val="center"/>
          </w:tcPr>
          <w:p>
            <w:pPr>
              <w:suppressAutoHyphens/>
              <w:spacing w:lineRule="auto" w:line="240" w:after="0"/>
              <w:jc w:val="center"/>
              <w:rPr>
                <w:rFonts w:hAnsi="Times New Roman" w:ascii="Times New Roman"/>
                <w:sz w:val="20"/>
                <w:szCs w:val="20"/>
              </w:rPr>
            </w:pPr>
          </w:p>
        </w:tc>
        <w:tc>
          <w:tcPr>
            <w:tcW w:type="dxa" w:w="2963"/>
            <w:tcBorders>
              <w:bottom w:space="0" w:sz="4" w:color="000000" w:val="single"/>
            </w:tcBorders>
            <w:vAlign w:val="cente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миллион те</w:t>
            </w:r>
            <w:r w:rsidRPr="0020354D">
              <w:rPr>
                <w:rFonts w:hAnsi="Times New Roman" w:ascii="Times New Roman"/>
                <w:sz w:val="20"/>
                <w:szCs w:val="20"/>
                <w:lang w:val="kk-KZ"/>
              </w:rPr>
              <w:t xml:space="preserve">ң</w:t>
            </w:r>
            <w:r w:rsidRPr="0020354D">
              <w:rPr>
                <w:rFonts w:hAnsi="Times New Roman" w:ascii="Times New Roman"/>
                <w:sz w:val="20"/>
                <w:szCs w:val="20"/>
              </w:rPr>
              <w:t xml:space="preserve">ге</w:t>
            </w:r>
          </w:p>
        </w:tc>
        <w:tc>
          <w:tcPr>
            <w:tcW w:type="dxa" w:w="2963"/>
            <w:tcBorders>
              <w:bottom w:space="0" w:sz="4" w:color="000000" w:val="single"/>
            </w:tcBorders>
            <w:vAlign w:val="cente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w:t>
            </w:r>
          </w:p>
        </w:tc>
        <w:tc>
          <w:tcPr>
            <w:tcW w:type="dxa" w:w="2963"/>
            <w:tcBorders>
              <w:bottom w:space="0" w:sz="4" w:color="000000" w:val="single"/>
            </w:tcBorders>
            <w:vAlign w:val="cente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миллион те</w:t>
            </w:r>
            <w:r w:rsidRPr="0020354D">
              <w:rPr>
                <w:rFonts w:hAnsi="Times New Roman" w:ascii="Times New Roman"/>
                <w:sz w:val="20"/>
                <w:szCs w:val="20"/>
                <w:lang w:val="kk-KZ"/>
              </w:rPr>
              <w:t xml:space="preserve">ң</w:t>
            </w:r>
            <w:r w:rsidRPr="0020354D">
              <w:rPr>
                <w:rFonts w:hAnsi="Times New Roman" w:ascii="Times New Roman"/>
                <w:sz w:val="20"/>
                <w:szCs w:val="20"/>
              </w:rPr>
              <w:t xml:space="preserve">ге</w:t>
            </w:r>
          </w:p>
        </w:tc>
        <w:tc>
          <w:tcPr>
            <w:tcW w:type="dxa" w:w="2963"/>
            <w:tcBorders>
              <w:bottom w:space="0" w:sz="4" w:color="000000" w:val="single"/>
            </w:tcBorders>
            <w:vAlign w:val="cente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миллион те</w:t>
            </w:r>
            <w:r w:rsidRPr="0020354D">
              <w:rPr>
                <w:rFonts w:hAnsi="Times New Roman" w:ascii="Times New Roman"/>
                <w:sz w:val="20"/>
                <w:szCs w:val="20"/>
                <w:lang w:val="kk-KZ"/>
              </w:rPr>
              <w:t xml:space="preserve">ң</w:t>
            </w:r>
            <w:r w:rsidRPr="0020354D">
              <w:rPr>
                <w:rFonts w:hAnsi="Times New Roman" w:ascii="Times New Roman"/>
                <w:sz w:val="20"/>
                <w:szCs w:val="20"/>
              </w:rPr>
              <w:t xml:space="preserve">ге</w:t>
            </w:r>
          </w:p>
        </w:tc>
      </w:tr>
      <w:tr w:rsidTr="009A770A">
        <w:trPr>
          <w:trHeight w:val="146"/>
        </w:trPr>
        <w:tc>
          <w:tcPr>
            <w:tcW w:type="dxa" w:w="2962"/>
            <w:vMerge/>
          </w:tcPr>
          <w:p>
            <w:pPr>
              <w:suppressAutoHyphens/>
              <w:spacing w:lineRule="auto" w:line="240" w:after="0"/>
              <w:jc w:val="center"/>
              <w:rPr>
                <w:rFonts w:hAnsi="Times New Roman" w:ascii="Times New Roman"/>
                <w:sz w:val="20"/>
                <w:szCs w:val="20"/>
              </w:rPr>
            </w:pPr>
          </w:p>
        </w:tc>
        <w:tc>
          <w:tcPr>
            <w:tcW w:type="dxa" w:w="2963"/>
            <w:shd w:fill="auto" w:color="auto" w:val="clea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1</w:t>
            </w:r>
          </w:p>
        </w:tc>
        <w:tc>
          <w:tcPr>
            <w:tcW w:type="dxa" w:w="2963"/>
            <w:shd w:fill="auto" w:color="auto" w:val="clea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2</w:t>
            </w:r>
          </w:p>
        </w:tc>
        <w:tc>
          <w:tcPr>
            <w:tcW w:type="dxa" w:w="2963"/>
            <w:shd w:fill="auto" w:color="auto" w:val="clea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3=1×2%</w:t>
            </w:r>
          </w:p>
        </w:tc>
        <w:tc>
          <w:tcPr>
            <w:tcW w:type="dxa" w:w="2963"/>
            <w:shd w:fill="auto" w:color="auto" w:val="clea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4=1</w:t>
            </w:r>
            <w:r w:rsidRPr="0020354D">
              <w:rPr>
                <w:rFonts w:hAnsi="Times New Roman" w:ascii="Times New Roman"/>
                <w:sz w:val="20"/>
                <w:szCs w:val="20"/>
                <w:lang w:val="kk-KZ"/>
              </w:rPr>
              <w:t xml:space="preserve">-</w:t>
            </w:r>
            <w:r w:rsidRPr="0020354D">
              <w:rPr>
                <w:rFonts w:hAnsi="Times New Roman" w:ascii="Times New Roman"/>
                <w:sz w:val="20"/>
                <w:szCs w:val="20"/>
              </w:rPr>
              <w:t xml:space="preserve">3</w:t>
            </w:r>
          </w:p>
        </w:tc>
      </w:tr>
    </w:tbl>
    <w:p>
      <w:pPr>
        <w:suppressAutoHyphens/>
        <w:spacing w:lineRule="auto" w:line="240" w:after="0"/>
        <w:rPr>
          <w:rFonts w:hAnsi="Times New Roman" w:ascii="Times New Roman"/>
          <w:szCs w:val="28"/>
          <w:lang w:val="en-US"/>
        </w:rPr>
      </w:pPr>
    </w:p>
    <w:p>
      <w:pPr>
        <w:pageBreakBefore/>
        <w:spacing w:lineRule="auto" w:line="240" w:after="0"/>
        <w:ind w:left="10620"/>
        <w:rPr>
          <w:rFonts w:hAnsi="Times New Roman" w:ascii="Times New Roman"/>
          <w:sz w:val="24"/>
          <w:szCs w:val="28"/>
          <w:lang w:val="kk-KZ"/>
        </w:rPr>
      </w:pPr>
      <w:r w:rsidRPr="0020354D">
        <w:rPr>
          <w:rFonts w:hAnsi="Times New Roman" w:ascii="Times New Roman"/>
          <w:sz w:val="24"/>
          <w:szCs w:val="28"/>
          <w:lang w:val="kk-KZ"/>
        </w:rPr>
        <w:t xml:space="preserve">Заңсыз қызмет көлем</w:t>
      </w:r>
      <w:r w:rsidR="002932AB" w:rsidRPr="0020354D">
        <w:rPr>
          <w:rFonts w:hAnsi="Times New Roman" w:ascii="Times New Roman"/>
          <w:sz w:val="24"/>
          <w:szCs w:val="28"/>
          <w:lang w:val="kk-KZ"/>
        </w:rPr>
        <w:t xml:space="preserve">дер</w:t>
      </w:r>
      <w:r w:rsidRPr="0020354D">
        <w:rPr>
          <w:rFonts w:hAnsi="Times New Roman" w:ascii="Times New Roman"/>
          <w:sz w:val="24"/>
          <w:szCs w:val="28"/>
          <w:lang w:val="kk-KZ"/>
        </w:rPr>
        <w:t xml:space="preserve">ін бағалау</w:t>
      </w:r>
    </w:p>
    <w:p>
      <w:pPr>
        <w:spacing w:lineRule="auto" w:line="240" w:after="0"/>
        <w:ind w:left="10620"/>
        <w:rPr>
          <w:rFonts w:hAnsi="Times New Roman" w:ascii="Times New Roman"/>
          <w:sz w:val="24"/>
          <w:szCs w:val="28"/>
          <w:lang w:val="kk-KZ"/>
        </w:rPr>
      </w:pPr>
      <w:r w:rsidRPr="0020354D">
        <w:rPr>
          <w:rFonts w:hAnsi="Times New Roman" w:ascii="Times New Roman"/>
          <w:sz w:val="24"/>
          <w:szCs w:val="28"/>
          <w:lang w:val="kk-KZ"/>
        </w:rPr>
        <w:t xml:space="preserve">әдістемесіне </w:t>
      </w:r>
      <w:r w:rsidR="003A5EEF" w:rsidRPr="0020354D">
        <w:rPr>
          <w:rFonts w:hAnsi="Times New Roman" w:ascii="Times New Roman"/>
          <w:sz w:val="24"/>
          <w:szCs w:val="28"/>
          <w:lang w:val="kk-KZ"/>
        </w:rPr>
        <w:t xml:space="preserve">2</w:t>
      </w:r>
      <w:r w:rsidR="003D0F9D" w:rsidRPr="0020354D">
        <w:rPr>
          <w:rFonts w:hAnsi="Times New Roman" w:ascii="Times New Roman"/>
          <w:sz w:val="24"/>
          <w:szCs w:val="28"/>
          <w:lang w:val="kk-KZ"/>
        </w:rPr>
        <w:t xml:space="preserve">-қ</w:t>
      </w:r>
      <w:r w:rsidRPr="0020354D">
        <w:rPr>
          <w:rFonts w:hAnsi="Times New Roman" w:ascii="Times New Roman"/>
          <w:sz w:val="24"/>
          <w:szCs w:val="28"/>
          <w:lang w:val="kk-KZ"/>
        </w:rPr>
        <w:t xml:space="preserve">осымша</w:t>
      </w:r>
    </w:p>
    <w:p>
      <w:pPr>
        <w:pStyle w:val="ListParagraph"/>
        <w:suppressAutoHyphens/>
        <w:spacing w:lineRule="auto" w:line="240" w:after="0"/>
        <w:ind w:firstLine="851" w:left="0"/>
        <w:jc w:val="center"/>
        <w:rPr>
          <w:rFonts w:hAnsi="Times New Roman" w:ascii="Times New Roman"/>
          <w:b/>
          <w:sz w:val="24"/>
          <w:szCs w:val="24"/>
          <w:lang w:val="kk-KZ"/>
        </w:rPr>
      </w:pPr>
    </w:p>
    <w:p>
      <w:pPr>
        <w:pStyle w:val="ListParagraph"/>
        <w:suppressAutoHyphens/>
        <w:spacing w:lineRule="auto" w:line="240" w:after="0"/>
        <w:ind w:firstLine="851" w:left="0"/>
        <w:jc w:val="center"/>
        <w:rPr>
          <w:rFonts w:hAnsi="Times New Roman" w:ascii="Times New Roman"/>
          <w:b/>
          <w:sz w:val="24"/>
          <w:szCs w:val="24"/>
          <w:lang w:val="kk-KZ"/>
        </w:rPr>
      </w:pPr>
    </w:p>
    <w:p>
      <w:pPr>
        <w:pStyle w:val="ListParagraph"/>
        <w:suppressAutoHyphens/>
        <w:spacing w:lineRule="auto" w:line="240" w:after="0"/>
        <w:ind w:firstLine="851" w:left="0"/>
        <w:jc w:val="center"/>
        <w:rPr>
          <w:rFonts w:hAnsi="Times New Roman" w:ascii="Times New Roman"/>
          <w:b/>
          <w:sz w:val="24"/>
          <w:szCs w:val="24"/>
          <w:lang w:val="kk-KZ"/>
        </w:rPr>
      </w:pPr>
      <w:r w:rsidRPr="0020354D">
        <w:rPr>
          <w:rFonts w:hAnsi="Times New Roman" w:ascii="Times New Roman"/>
          <w:b/>
          <w:sz w:val="24"/>
          <w:szCs w:val="24"/>
          <w:lang w:val="kk-KZ"/>
        </w:rPr>
        <w:t xml:space="preserve">Қызметтерге лицензиясы жоқ немесе бе</w:t>
      </w:r>
      <w:r w:rsidR="00471302" w:rsidRPr="0020354D">
        <w:rPr>
          <w:rFonts w:hAnsi="Times New Roman" w:ascii="Times New Roman"/>
          <w:b/>
          <w:sz w:val="24"/>
          <w:szCs w:val="24"/>
          <w:lang w:val="kk-KZ"/>
        </w:rPr>
        <w:t xml:space="preserve">лгіленген тәртіппен тіркелмеген</w:t>
      </w:r>
      <w:r>
        <w:rPr>
          <w:rFonts w:hAnsi="Times New Roman" w:ascii="Times New Roman"/>
          <w:b/>
          <w:sz w:val="24"/>
          <w:szCs w:val="24"/>
          <w:lang w:val="kk-KZ"/>
        </w:rPr>
        <w:br/>
      </w:r>
      <w:r w:rsidRPr="0020354D">
        <w:rPr>
          <w:rFonts w:hAnsi="Times New Roman" w:ascii="Times New Roman"/>
          <w:b/>
          <w:sz w:val="24"/>
          <w:szCs w:val="24"/>
          <w:lang w:val="kk-KZ"/>
        </w:rPr>
        <w:t xml:space="preserve">өндірушілердің тауарлар мен </w:t>
      </w:r>
      <w:r w:rsidR="003D0F9D" w:rsidRPr="0020354D">
        <w:rPr>
          <w:rFonts w:hAnsi="Times New Roman" w:ascii="Times New Roman"/>
          <w:b/>
          <w:sz w:val="24"/>
          <w:szCs w:val="24"/>
          <w:lang w:val="kk-KZ"/>
        </w:rPr>
        <w:t xml:space="preserve">көрсетілетін </w:t>
      </w:r>
      <w:r w:rsidRPr="0020354D">
        <w:rPr>
          <w:rFonts w:hAnsi="Times New Roman" w:ascii="Times New Roman"/>
          <w:b/>
          <w:sz w:val="24"/>
          <w:szCs w:val="24"/>
          <w:lang w:val="kk-KZ"/>
        </w:rPr>
        <w:t xml:space="preserve">қыз</w:t>
      </w:r>
      <w:r w:rsidR="00BD11BC" w:rsidRPr="0020354D">
        <w:rPr>
          <w:rFonts w:hAnsi="Times New Roman" w:ascii="Times New Roman"/>
          <w:b/>
          <w:sz w:val="24"/>
          <w:szCs w:val="24"/>
          <w:lang w:val="kk-KZ"/>
        </w:rPr>
        <w:t xml:space="preserve">меттерді өндіру көрсеткіштерін </w:t>
      </w:r>
      <w:r w:rsidR="00B65181" w:rsidRPr="0020354D">
        <w:rPr>
          <w:rFonts w:hAnsi="Times New Roman" w:ascii="Times New Roman"/>
          <w:b/>
          <w:sz w:val="24"/>
          <w:szCs w:val="24"/>
          <w:lang w:val="kk-KZ"/>
        </w:rPr>
        <w:t xml:space="preserve">есептеу</w:t>
      </w:r>
    </w:p>
    <w:p>
      <w:pPr>
        <w:suppressAutoHyphens/>
        <w:spacing w:lineRule="auto" w:line="240" w:after="0"/>
        <w:rPr>
          <w:rFonts w:hAnsi="Times New Roman" w:ascii="Times New Roman"/>
          <w:szCs w:val="28"/>
          <w:lang w:val="kk-KZ"/>
        </w:rPr>
      </w:pPr>
    </w:p>
    <w:p>
      <w:pPr>
        <w:pStyle w:val="ListParagraph"/>
        <w:suppressAutoHyphens/>
        <w:spacing w:lineRule="auto" w:line="240" w:after="0"/>
        <w:ind w:firstLine="851" w:left="0"/>
        <w:jc w:val="center"/>
        <w:rPr>
          <w:rFonts w:hAnsi="Times New Roman" w:ascii="Times New Roman"/>
          <w:b/>
          <w:sz w:val="24"/>
          <w:szCs w:val="24"/>
          <w:lang w:val="kk-KZ"/>
        </w:rPr>
      </w:pPr>
      <w:r w:rsidRPr="0020354D">
        <w:rPr>
          <w:rFonts w:hAnsi="Times New Roman" w:ascii="Times New Roman"/>
          <w:b/>
          <w:sz w:val="24"/>
          <w:szCs w:val="24"/>
          <w:lang w:val="kk-KZ"/>
        </w:rPr>
        <w:t xml:space="preserve">Браконьерлік</w:t>
      </w:r>
    </w:p>
    <w:p>
      <w:pPr>
        <w:suppressAutoHyphens/>
        <w:spacing w:lineRule="auto" w:line="240" w:after="0"/>
        <w:rPr>
          <w:rFonts w:hAnsi="Times New Roman" w:ascii="Times New Roman"/>
          <w:szCs w:val="24"/>
          <w:lang w:val="kk-KZ"/>
        </w:rPr>
      </w:pPr>
    </w:p>
    <w:p>
      <w:pPr>
        <w:suppressAutoHyphens/>
        <w:spacing w:lineRule="auto" w:line="240" w:after="0"/>
        <w:rPr>
          <w:rFonts w:hAnsi="Times New Roman" w:ascii="Times New Roman"/>
          <w:szCs w:val="24"/>
          <w:lang w:val="kk-KZ"/>
        </w:rPr>
      </w:pPr>
    </w:p>
    <w:p>
      <w:pPr>
        <w:suppressAutoHyphens/>
        <w:spacing w:lineRule="auto" w:line="240" w:after="0"/>
        <w:rPr>
          <w:rFonts w:hAnsi="Times New Roman" w:ascii="Times New Roman"/>
          <w:b/>
          <w:i/>
          <w:szCs w:val="28"/>
          <w:lang w:val="kk-KZ"/>
        </w:rPr>
      </w:pPr>
      <w:r w:rsidRPr="0020354D">
        <w:rPr>
          <w:rFonts w:hAnsi="Times New Roman" w:ascii="Times New Roman"/>
          <w:b/>
          <w:i/>
          <w:szCs w:val="28"/>
          <w:lang w:val="kk-KZ"/>
        </w:rPr>
        <w:t xml:space="preserve">1</w:t>
      </w:r>
      <w:r w:rsidR="00051756" w:rsidRPr="0020354D">
        <w:rPr>
          <w:rFonts w:hAnsi="Times New Roman" w:ascii="Times New Roman"/>
          <w:b/>
          <w:i/>
          <w:szCs w:val="28"/>
          <w:lang w:val="kk-KZ"/>
        </w:rPr>
        <w:t xml:space="preserve">) </w:t>
      </w:r>
      <w:r w:rsidR="009D3BD3" w:rsidRPr="0020354D">
        <w:rPr>
          <w:rFonts w:hAnsi="Times New Roman" w:ascii="Times New Roman"/>
          <w:b/>
          <w:i/>
          <w:szCs w:val="28"/>
          <w:lang w:val="kk-KZ"/>
        </w:rPr>
        <w:t xml:space="preserve">А</w:t>
      </w:r>
      <w:r w:rsidR="00B76478" w:rsidRPr="0020354D">
        <w:rPr>
          <w:rFonts w:hAnsi="Times New Roman" w:ascii="Times New Roman"/>
          <w:b/>
          <w:i/>
          <w:szCs w:val="28"/>
          <w:lang w:val="kk-KZ"/>
        </w:rPr>
        <w:t xml:space="preserve">ғаш</w:t>
      </w:r>
      <w:r w:rsidR="009D3BD3" w:rsidRPr="0020354D">
        <w:rPr>
          <w:rFonts w:hAnsi="Times New Roman" w:ascii="Times New Roman"/>
          <w:b/>
          <w:i/>
          <w:szCs w:val="28"/>
          <w:lang w:val="kk-KZ"/>
        </w:rPr>
        <w:t xml:space="preserve">тызаңсыз </w:t>
      </w:r>
      <w:r w:rsidR="00B76478" w:rsidRPr="0020354D">
        <w:rPr>
          <w:rFonts w:hAnsi="Times New Roman" w:ascii="Times New Roman"/>
          <w:b/>
          <w:i/>
          <w:szCs w:val="28"/>
          <w:lang w:val="kk-KZ"/>
        </w:rPr>
        <w:t xml:space="preserve">кесу</w:t>
      </w:r>
    </w:p>
    <w:p>
      <w:pPr>
        <w:suppressAutoHyphens/>
        <w:spacing w:lineRule="auto" w:line="240" w:after="0"/>
        <w:rPr>
          <w:rFonts w:hAnsi="Times New Roman" w:ascii="Times New Roman"/>
          <w:szCs w:val="28"/>
          <w:lang w:val="kk-KZ"/>
        </w:rPr>
      </w:pPr>
    </w:p>
    <w:tbl>
      <w:tblPr>
        <w:tblStyle w:val="NormalTable"/>
        <w:tblW w:type="auto" w:w="0"/>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2105"/>
        <w:gridCol w:w="2102"/>
        <w:gridCol w:w="2077"/>
        <w:gridCol w:w="2165"/>
        <w:gridCol w:w="2133"/>
        <w:gridCol w:w="2086"/>
        <w:gridCol w:w="2117"/>
      </w:tblGrid>
      <w:tr w:rsidTr="0093009E">
        <w:trPr/>
        <w:tc>
          <w:tcPr>
            <w:tcW w:type="dxa" w:w="2274"/>
            <w:vMerge w:val="restart"/>
            <w:vAlign w:val="center"/>
          </w:tcPr>
          <w:p>
            <w:pPr>
              <w:suppressAutoHyphens/>
              <w:spacing w:lineRule="auto" w:line="240" w:after="0"/>
              <w:jc w:val="center"/>
              <w:rPr>
                <w:rFonts w:hAnsi="Times New Roman" w:ascii="Times New Roman"/>
                <w:b/>
                <w:sz w:val="20"/>
                <w:szCs w:val="20"/>
                <w:lang w:val="kk-KZ"/>
              </w:rPr>
            </w:pPr>
            <w:r w:rsidRPr="0020354D">
              <w:rPr>
                <w:rFonts w:hAnsi="Times New Roman" w:ascii="Times New Roman"/>
                <w:b/>
                <w:sz w:val="20"/>
                <w:szCs w:val="20"/>
                <w:lang w:val="kk-KZ"/>
              </w:rPr>
              <w:t xml:space="preserve">Ағашты заңсыз кесу</w:t>
            </w:r>
          </w:p>
        </w:tc>
        <w:tc>
          <w:tcPr>
            <w:tcW w:type="dxa" w:w="2261"/>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Алы</w:t>
            </w:r>
            <w:r w:rsidR="00C77BDF" w:rsidRPr="0020354D">
              <w:rPr>
                <w:rFonts w:hAnsi="Times New Roman" w:ascii="Times New Roman"/>
                <w:sz w:val="20"/>
                <w:szCs w:val="20"/>
                <w:lang w:val="kk-KZ"/>
              </w:rPr>
              <w:t xml:space="preserve">п </w:t>
            </w:r>
            <w:r w:rsidR="00091DB9" w:rsidRPr="0020354D">
              <w:rPr>
                <w:rFonts w:hAnsi="Times New Roman" w:ascii="Times New Roman"/>
                <w:sz w:val="20"/>
                <w:szCs w:val="20"/>
                <w:lang w:val="kk-KZ"/>
              </w:rPr>
              <w:t xml:space="preserve">қойылған</w:t>
            </w:r>
            <w:r w:rsidR="00A166F3" w:rsidRPr="0020354D">
              <w:rPr>
                <w:rFonts w:hAnsi="Times New Roman" w:ascii="Times New Roman"/>
                <w:sz w:val="20"/>
                <w:szCs w:val="20"/>
                <w:lang w:val="kk-KZ"/>
              </w:rPr>
              <w:t xml:space="preserve"> ағаш көлем</w:t>
            </w:r>
            <w:r w:rsidR="00BD11BC" w:rsidRPr="0020354D">
              <w:rPr>
                <w:rFonts w:hAnsi="Times New Roman" w:ascii="Times New Roman"/>
                <w:sz w:val="20"/>
                <w:szCs w:val="20"/>
                <w:lang w:val="kk-KZ"/>
              </w:rPr>
              <w:t xml:space="preserve">і</w:t>
            </w:r>
          </w:p>
        </w:tc>
        <w:tc>
          <w:tcPr>
            <w:tcW w:type="dxa" w:w="2262"/>
            <w:vAlign w:val="center"/>
          </w:tcPr>
          <w:p>
            <w:pPr>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1 м</w:t>
            </w:r>
            <w:r w:rsidRPr="0020354D">
              <w:rPr>
                <w:rFonts w:hAnsi="Times New Roman" w:ascii="Times New Roman"/>
                <w:sz w:val="20"/>
                <w:szCs w:val="20"/>
                <w:vertAlign w:val="superscript"/>
                <w:lang w:val="kk-KZ"/>
              </w:rPr>
              <w:t xml:space="preserve">3</w:t>
            </w:r>
            <w:r w:rsidRPr="0020354D">
              <w:rPr>
                <w:rFonts w:hAnsi="Times New Roman" w:ascii="Times New Roman"/>
                <w:sz w:val="20"/>
                <w:szCs w:val="20"/>
                <w:lang w:val="kk-KZ"/>
              </w:rPr>
              <w:t xml:space="preserve"> ағаш үшін орташа баға</w:t>
            </w:r>
          </w:p>
        </w:tc>
        <w:tc>
          <w:tcPr>
            <w:tcW w:type="dxa" w:w="2261"/>
            <w:vAlign w:val="center"/>
          </w:tcPr>
          <w:p>
            <w:pPr>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Алып</w:t>
            </w:r>
            <w:r w:rsidR="00091DB9" w:rsidRPr="0020354D">
              <w:rPr>
                <w:rFonts w:hAnsi="Times New Roman" w:ascii="Times New Roman"/>
                <w:sz w:val="20"/>
                <w:szCs w:val="20"/>
                <w:lang w:val="kk-KZ"/>
              </w:rPr>
              <w:t xml:space="preserve">қойылған</w:t>
            </w:r>
            <w:r w:rsidR="00A166F3" w:rsidRPr="0020354D">
              <w:rPr>
                <w:rFonts w:hAnsi="Times New Roman" w:ascii="Times New Roman"/>
                <w:sz w:val="20"/>
                <w:szCs w:val="20"/>
                <w:lang w:val="kk-KZ"/>
              </w:rPr>
              <w:t xml:space="preserve"> ағаштың </w:t>
            </w:r>
            <w:r w:rsidR="00BD11BC" w:rsidRPr="0020354D">
              <w:rPr>
                <w:rFonts w:hAnsi="Times New Roman" w:ascii="Times New Roman"/>
                <w:sz w:val="20"/>
                <w:szCs w:val="20"/>
                <w:lang w:val="kk-KZ"/>
              </w:rPr>
              <w:t xml:space="preserve">құны</w:t>
            </w:r>
          </w:p>
        </w:tc>
        <w:tc>
          <w:tcPr>
            <w:tcW w:type="dxa" w:w="2262"/>
            <w:vAlign w:val="center"/>
          </w:tcPr>
          <w:p>
            <w:pPr>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Аралық тұтыну</w:t>
            </w:r>
            <w:r w:rsidR="00C77BDF" w:rsidRPr="0020354D">
              <w:rPr>
                <w:rFonts w:hAnsi="Times New Roman" w:ascii="Times New Roman"/>
                <w:sz w:val="20"/>
                <w:szCs w:val="20"/>
                <w:lang w:val="kk-KZ"/>
              </w:rPr>
              <w:t xml:space="preserve">ү</w:t>
            </w:r>
            <w:r w:rsidR="00BD11BC" w:rsidRPr="0020354D">
              <w:rPr>
                <w:rFonts w:hAnsi="Times New Roman" w:ascii="Times New Roman"/>
                <w:sz w:val="20"/>
                <w:szCs w:val="20"/>
                <w:lang w:val="kk-KZ"/>
              </w:rPr>
              <w:t xml:space="preserve">лесі</w:t>
            </w:r>
          </w:p>
        </w:tc>
        <w:tc>
          <w:tcPr>
            <w:tcW w:type="dxa" w:w="2261"/>
            <w:vAlign w:val="center"/>
          </w:tcPr>
          <w:p>
            <w:pPr>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Аралық тұтыну</w:t>
            </w:r>
          </w:p>
        </w:tc>
        <w:tc>
          <w:tcPr>
            <w:tcW w:type="dxa" w:w="2262"/>
            <w:vAlign w:val="center"/>
          </w:tcPr>
          <w:p>
            <w:pPr>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ЖҚҚ</w:t>
            </w:r>
          </w:p>
        </w:tc>
      </w:tr>
      <w:tr w:rsidTr="009A770A">
        <w:trPr/>
        <w:tc>
          <w:tcPr>
            <w:tcW w:type="dxa" w:w="2274"/>
            <w:vMerge/>
            <w:vAlign w:val="center"/>
          </w:tcPr>
          <w:p>
            <w:pPr>
              <w:suppressAutoHyphens/>
              <w:spacing w:lineRule="auto" w:line="240" w:after="0"/>
              <w:jc w:val="center"/>
              <w:rPr>
                <w:rFonts w:hAnsi="Times New Roman" w:ascii="Times New Roman"/>
                <w:sz w:val="20"/>
                <w:szCs w:val="20"/>
                <w:lang w:val="kk-KZ"/>
              </w:rPr>
            </w:pPr>
          </w:p>
        </w:tc>
        <w:tc>
          <w:tcPr>
            <w:tcW w:type="dxa" w:w="2261"/>
            <w:tcBorders>
              <w:bottom w:space="0" w:sz="4" w:color="000000" w:val="single"/>
            </w:tcBorders>
            <w:shd w:fill="auto" w:color="auto" w:val="clear"/>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м</w:t>
            </w:r>
            <w:r w:rsidRPr="0020354D">
              <w:rPr>
                <w:rFonts w:hAnsi="Times New Roman" w:ascii="Times New Roman"/>
                <w:sz w:val="20"/>
                <w:szCs w:val="20"/>
                <w:vertAlign w:val="superscript"/>
                <w:lang w:val="kk-KZ"/>
              </w:rPr>
              <w:t xml:space="preserve">3</w:t>
            </w:r>
          </w:p>
        </w:tc>
        <w:tc>
          <w:tcPr>
            <w:tcW w:type="dxa" w:w="2262"/>
            <w:tcBorders>
              <w:bottom w:space="0" w:sz="4" w:color="000000" w:val="single"/>
            </w:tcBorders>
            <w:shd w:fill="auto" w:color="auto" w:val="clear"/>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те</w:t>
            </w:r>
            <w:r w:rsidR="00A166F3" w:rsidRPr="0020354D">
              <w:rPr>
                <w:rFonts w:hAnsi="Times New Roman" w:ascii="Times New Roman"/>
                <w:sz w:val="20"/>
                <w:szCs w:val="20"/>
                <w:lang w:val="kk-KZ"/>
              </w:rPr>
              <w:t xml:space="preserve">ң</w:t>
            </w:r>
            <w:r w:rsidRPr="0020354D">
              <w:rPr>
                <w:rFonts w:hAnsi="Times New Roman" w:ascii="Times New Roman"/>
                <w:sz w:val="20"/>
                <w:szCs w:val="20"/>
                <w:lang w:val="kk-KZ"/>
              </w:rPr>
              <w:t xml:space="preserve">ге</w:t>
            </w:r>
          </w:p>
        </w:tc>
        <w:tc>
          <w:tcPr>
            <w:tcW w:type="dxa" w:w="2261"/>
            <w:tcBorders>
              <w:bottom w:space="0" w:sz="4" w:color="000000" w:val="single"/>
            </w:tcBorders>
            <w:shd w:fill="auto" w:color="auto" w:val="clear"/>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те</w:t>
            </w:r>
            <w:r w:rsidR="00A166F3" w:rsidRPr="0020354D">
              <w:rPr>
                <w:rFonts w:hAnsi="Times New Roman" w:ascii="Times New Roman"/>
                <w:sz w:val="20"/>
                <w:szCs w:val="20"/>
                <w:lang w:val="kk-KZ"/>
              </w:rPr>
              <w:t xml:space="preserve">ң</w:t>
            </w:r>
            <w:r w:rsidRPr="0020354D">
              <w:rPr>
                <w:rFonts w:hAnsi="Times New Roman" w:ascii="Times New Roman"/>
                <w:sz w:val="20"/>
                <w:szCs w:val="20"/>
                <w:lang w:val="kk-KZ"/>
              </w:rPr>
              <w:t xml:space="preserve">ге</w:t>
            </w:r>
          </w:p>
        </w:tc>
        <w:tc>
          <w:tcPr>
            <w:tcW w:type="dxa" w:w="2262"/>
            <w:tcBorders>
              <w:bottom w:space="0" w:sz="4" w:color="000000" w:val="single"/>
            </w:tcBorders>
            <w:shd w:fill="auto" w:color="auto" w:val="clear"/>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w:t>
            </w:r>
          </w:p>
        </w:tc>
        <w:tc>
          <w:tcPr>
            <w:tcW w:type="dxa" w:w="2261"/>
            <w:tcBorders>
              <w:bottom w:space="0" w:sz="4" w:color="000000" w:val="single"/>
            </w:tcBorders>
            <w:shd w:fill="auto" w:color="auto" w:val="clear"/>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те</w:t>
            </w:r>
            <w:r w:rsidR="00A166F3" w:rsidRPr="0020354D">
              <w:rPr>
                <w:rFonts w:hAnsi="Times New Roman" w:ascii="Times New Roman"/>
                <w:sz w:val="20"/>
                <w:szCs w:val="20"/>
                <w:lang w:val="kk-KZ"/>
              </w:rPr>
              <w:t xml:space="preserve">ң</w:t>
            </w:r>
            <w:r w:rsidRPr="0020354D">
              <w:rPr>
                <w:rFonts w:hAnsi="Times New Roman" w:ascii="Times New Roman"/>
                <w:sz w:val="20"/>
                <w:szCs w:val="20"/>
                <w:lang w:val="kk-KZ"/>
              </w:rPr>
              <w:t xml:space="preserve">ге</w:t>
            </w:r>
          </w:p>
        </w:tc>
        <w:tc>
          <w:tcPr>
            <w:tcW w:type="dxa" w:w="2262"/>
            <w:tcBorders>
              <w:bottom w:space="0" w:sz="4" w:color="000000" w:val="single"/>
            </w:tcBorders>
            <w:shd w:fill="auto" w:color="auto" w:val="clear"/>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миллион</w:t>
            </w:r>
            <w:r w:rsidR="006D4A98" w:rsidRPr="0020354D">
              <w:rPr>
                <w:rFonts w:hAnsi="Times New Roman" w:ascii="Times New Roman"/>
                <w:sz w:val="20"/>
                <w:szCs w:val="20"/>
                <w:lang w:val="kk-KZ"/>
              </w:rPr>
              <w:t xml:space="preserve"> те</w:t>
            </w:r>
            <w:r w:rsidR="00A166F3" w:rsidRPr="0020354D">
              <w:rPr>
                <w:rFonts w:hAnsi="Times New Roman" w:ascii="Times New Roman"/>
                <w:sz w:val="20"/>
                <w:szCs w:val="20"/>
                <w:lang w:val="kk-KZ"/>
              </w:rPr>
              <w:t xml:space="preserve">ң</w:t>
            </w:r>
            <w:r w:rsidR="006D4A98" w:rsidRPr="0020354D">
              <w:rPr>
                <w:rFonts w:hAnsi="Times New Roman" w:ascii="Times New Roman"/>
                <w:sz w:val="20"/>
                <w:szCs w:val="20"/>
                <w:lang w:val="kk-KZ"/>
              </w:rPr>
              <w:t xml:space="preserve">ге</w:t>
            </w:r>
          </w:p>
        </w:tc>
      </w:tr>
      <w:tr w:rsidTr="009A770A">
        <w:trPr/>
        <w:tc>
          <w:tcPr>
            <w:tcW w:type="dxa" w:w="2274"/>
            <w:vMerge/>
          </w:tcPr>
          <w:p>
            <w:pPr>
              <w:suppressAutoHyphens/>
              <w:spacing w:lineRule="auto" w:line="240" w:after="0"/>
              <w:jc w:val="center"/>
              <w:rPr>
                <w:rFonts w:hAnsi="Times New Roman" w:ascii="Times New Roman"/>
                <w:sz w:val="20"/>
                <w:szCs w:val="20"/>
                <w:lang w:val="kk-KZ"/>
              </w:rPr>
            </w:pPr>
          </w:p>
        </w:tc>
        <w:tc>
          <w:tcPr>
            <w:tcW w:type="dxa" w:w="2261"/>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1</w:t>
            </w:r>
          </w:p>
        </w:tc>
        <w:tc>
          <w:tcPr>
            <w:tcW w:type="dxa" w:w="2262"/>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2</w:t>
            </w:r>
          </w:p>
        </w:tc>
        <w:tc>
          <w:tcPr>
            <w:tcW w:type="dxa" w:w="2261"/>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3=1</w:t>
            </w:r>
            <w:r w:rsidR="00835F4E" w:rsidRPr="0020354D">
              <w:rPr>
                <w:rFonts w:hAnsi="Times New Roman" w:ascii="Times New Roman"/>
                <w:sz w:val="20"/>
                <w:szCs w:val="20"/>
              </w:rPr>
              <w:t xml:space="preserve">×</w:t>
            </w:r>
            <w:r w:rsidRPr="0020354D">
              <w:rPr>
                <w:rFonts w:hAnsi="Times New Roman" w:ascii="Times New Roman"/>
                <w:sz w:val="20"/>
                <w:szCs w:val="20"/>
                <w:lang w:val="kk-KZ"/>
              </w:rPr>
              <w:t xml:space="preserve">2</w:t>
            </w:r>
          </w:p>
        </w:tc>
        <w:tc>
          <w:tcPr>
            <w:tcW w:type="dxa" w:w="2262"/>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4</w:t>
            </w:r>
          </w:p>
        </w:tc>
        <w:tc>
          <w:tcPr>
            <w:tcW w:type="dxa" w:w="2261"/>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5=3</w:t>
            </w:r>
            <w:r w:rsidR="00835F4E" w:rsidRPr="0020354D">
              <w:rPr>
                <w:rFonts w:hAnsi="Times New Roman" w:ascii="Times New Roman"/>
                <w:sz w:val="20"/>
                <w:szCs w:val="20"/>
              </w:rPr>
              <w:t xml:space="preserve">×</w:t>
            </w:r>
            <w:r w:rsidRPr="0020354D">
              <w:rPr>
                <w:rFonts w:hAnsi="Times New Roman" w:ascii="Times New Roman"/>
                <w:sz w:val="20"/>
                <w:szCs w:val="20"/>
                <w:lang w:val="kk-KZ"/>
              </w:rPr>
              <w:t xml:space="preserve">4%</w:t>
            </w:r>
          </w:p>
        </w:tc>
        <w:tc>
          <w:tcPr>
            <w:tcW w:type="dxa" w:w="2262"/>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6=(3-5</w:t>
            </w:r>
            <w:r w:rsidR="006D4A98" w:rsidRPr="0020354D">
              <w:rPr>
                <w:rFonts w:hAnsi="Times New Roman" w:ascii="Times New Roman"/>
                <w:sz w:val="20"/>
                <w:szCs w:val="20"/>
                <w:lang w:val="kk-KZ"/>
              </w:rPr>
              <w:t xml:space="preserve">)/1000000</w:t>
            </w:r>
          </w:p>
        </w:tc>
      </w:tr>
    </w:tbl>
    <w:p>
      <w:pPr>
        <w:suppressAutoHyphens/>
        <w:spacing w:lineRule="auto" w:line="240" w:after="0"/>
        <w:rPr>
          <w:rFonts w:hAnsi="Times New Roman" w:ascii="Times New Roman"/>
          <w:szCs w:val="28"/>
          <w:lang w:val="kk-KZ"/>
        </w:rPr>
      </w:pPr>
    </w:p>
    <w:p>
      <w:pPr>
        <w:suppressAutoHyphens/>
        <w:spacing w:lineRule="auto" w:line="240" w:after="0"/>
        <w:rPr>
          <w:rFonts w:hAnsi="Times New Roman" w:ascii="Times New Roman"/>
          <w:szCs w:val="24"/>
          <w:lang w:val="kk-KZ"/>
        </w:rPr>
      </w:pPr>
    </w:p>
    <w:p>
      <w:pPr>
        <w:suppressAutoHyphens/>
        <w:spacing w:lineRule="auto" w:line="240" w:after="0"/>
        <w:rPr>
          <w:rFonts w:hAnsi="Times New Roman" w:ascii="Times New Roman"/>
          <w:b/>
          <w:i/>
          <w:szCs w:val="28"/>
          <w:lang w:val="kk-KZ"/>
        </w:rPr>
      </w:pPr>
      <w:r w:rsidRPr="0020354D">
        <w:rPr>
          <w:rFonts w:hAnsi="Times New Roman" w:ascii="Times New Roman"/>
          <w:b/>
          <w:i/>
          <w:szCs w:val="28"/>
          <w:lang w:val="kk-KZ"/>
        </w:rPr>
        <w:t xml:space="preserve">2</w:t>
      </w:r>
      <w:r w:rsidR="005B3649" w:rsidRPr="0020354D">
        <w:rPr>
          <w:rFonts w:hAnsi="Times New Roman" w:ascii="Times New Roman"/>
          <w:b/>
          <w:i/>
          <w:szCs w:val="28"/>
          <w:lang w:val="kk-KZ"/>
        </w:rPr>
        <w:t xml:space="preserve">) Заңсыз аң аулау</w:t>
      </w:r>
    </w:p>
    <w:p>
      <w:pPr>
        <w:suppressAutoHyphens/>
        <w:spacing w:lineRule="auto" w:line="240" w:after="0"/>
        <w:rPr>
          <w:rFonts w:hAnsi="Times New Roman" w:ascii="Times New Roman"/>
          <w:szCs w:val="28"/>
          <w:lang w:val="kk-KZ"/>
        </w:rPr>
      </w:pPr>
    </w:p>
    <w:tbl>
      <w:tblPr>
        <w:tblStyle w:val="NormalTable"/>
        <w:tblW w:type="auto" w:w="0"/>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2085"/>
        <w:gridCol w:w="2218"/>
        <w:gridCol w:w="2070"/>
        <w:gridCol w:w="2145"/>
        <w:gridCol w:w="2077"/>
        <w:gridCol w:w="2079"/>
        <w:gridCol w:w="2111"/>
      </w:tblGrid>
      <w:tr w:rsidTr="0093009E">
        <w:trPr/>
        <w:tc>
          <w:tcPr>
            <w:tcW w:type="dxa" w:w="2274"/>
            <w:vMerge w:val="restart"/>
            <w:vAlign w:val="center"/>
          </w:tcPr>
          <w:p>
            <w:pPr>
              <w:suppressAutoHyphens/>
              <w:spacing w:lineRule="auto" w:line="240" w:after="0"/>
              <w:jc w:val="center"/>
              <w:rPr>
                <w:rFonts w:hAnsi="Times New Roman" w:ascii="Times New Roman"/>
                <w:b/>
                <w:sz w:val="20"/>
                <w:szCs w:val="20"/>
                <w:lang w:val="kk-KZ"/>
              </w:rPr>
            </w:pPr>
            <w:r w:rsidRPr="0020354D">
              <w:rPr>
                <w:rFonts w:hAnsi="Times New Roman" w:ascii="Times New Roman"/>
                <w:b/>
                <w:sz w:val="20"/>
                <w:szCs w:val="20"/>
                <w:lang w:val="kk-KZ"/>
              </w:rPr>
              <w:t xml:space="preserve">Заңсыз аң аулау</w:t>
            </w:r>
          </w:p>
        </w:tc>
        <w:tc>
          <w:tcPr>
            <w:tcW w:type="dxa" w:w="2261"/>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Алып </w:t>
            </w:r>
            <w:r w:rsidR="00091DB9" w:rsidRPr="0020354D">
              <w:rPr>
                <w:rFonts w:hAnsi="Times New Roman" w:ascii="Times New Roman"/>
                <w:sz w:val="20"/>
                <w:szCs w:val="20"/>
                <w:lang w:val="kk-KZ"/>
              </w:rPr>
              <w:t xml:space="preserve">қойылған</w:t>
            </w:r>
            <w:r w:rsidR="00F75B74" w:rsidRPr="0020354D">
              <w:rPr>
                <w:rFonts w:hAnsi="Times New Roman" w:ascii="Times New Roman"/>
                <w:sz w:val="20"/>
                <w:szCs w:val="20"/>
                <w:lang w:val="kk-KZ"/>
              </w:rPr>
              <w:t xml:space="preserve">жануарлар</w:t>
            </w:r>
            <w:r w:rsidR="00505D38" w:rsidRPr="0020354D">
              <w:rPr>
                <w:rFonts w:hAnsi="Times New Roman" w:ascii="Times New Roman"/>
                <w:sz w:val="20"/>
                <w:szCs w:val="20"/>
                <w:lang w:val="kk-KZ"/>
              </w:rPr>
              <w:t xml:space="preserve"> өлекселерінің</w:t>
            </w:r>
            <w:r w:rsidR="005B3649" w:rsidRPr="0020354D">
              <w:rPr>
                <w:rFonts w:hAnsi="Times New Roman" w:ascii="Times New Roman"/>
                <w:sz w:val="20"/>
                <w:szCs w:val="20"/>
                <w:lang w:val="kk-KZ"/>
              </w:rPr>
              <w:t xml:space="preserve"> саны</w:t>
            </w:r>
          </w:p>
        </w:tc>
        <w:tc>
          <w:tcPr>
            <w:tcW w:type="dxa" w:w="2262"/>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1 дана үшін о</w:t>
            </w:r>
            <w:r w:rsidR="005B3649" w:rsidRPr="0020354D">
              <w:rPr>
                <w:rFonts w:hAnsi="Times New Roman" w:ascii="Times New Roman"/>
                <w:sz w:val="20"/>
                <w:szCs w:val="20"/>
                <w:lang w:val="kk-KZ"/>
              </w:rPr>
              <w:t xml:space="preserve">рташа баға</w:t>
            </w:r>
          </w:p>
        </w:tc>
        <w:tc>
          <w:tcPr>
            <w:tcW w:type="dxa" w:w="2261"/>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Алып қойылған жануарлар өлекселерінің</w:t>
            </w:r>
            <w:r w:rsidR="00AA3BF6" w:rsidRPr="0020354D">
              <w:rPr>
                <w:rFonts w:hAnsi="Times New Roman" w:ascii="Times New Roman"/>
                <w:sz w:val="20"/>
                <w:szCs w:val="20"/>
                <w:lang w:val="kk-KZ"/>
              </w:rPr>
              <w:t xml:space="preserve"> бағасы</w:t>
            </w:r>
          </w:p>
        </w:tc>
        <w:tc>
          <w:tcPr>
            <w:tcW w:type="dxa" w:w="2262"/>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Аралық тұтыну</w:t>
            </w:r>
            <w:r w:rsidR="00BD11BC" w:rsidRPr="0020354D">
              <w:rPr>
                <w:rFonts w:hAnsi="Times New Roman" w:ascii="Times New Roman"/>
                <w:sz w:val="20"/>
                <w:szCs w:val="20"/>
                <w:lang w:val="kk-KZ"/>
              </w:rPr>
              <w:t xml:space="preserve"> үлесі</w:t>
            </w:r>
          </w:p>
        </w:tc>
        <w:tc>
          <w:tcPr>
            <w:tcW w:type="dxa" w:w="2261"/>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Аралық тұтыну</w:t>
            </w:r>
          </w:p>
        </w:tc>
        <w:tc>
          <w:tcPr>
            <w:tcW w:type="dxa" w:w="2262"/>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ЖҚҚ</w:t>
            </w:r>
          </w:p>
        </w:tc>
      </w:tr>
      <w:tr w:rsidTr="0093009E">
        <w:trPr/>
        <w:tc>
          <w:tcPr>
            <w:tcW w:type="dxa" w:w="2274"/>
            <w:vMerge/>
            <w:vAlign w:val="center"/>
          </w:tcPr>
          <w:p>
            <w:pPr>
              <w:suppressAutoHyphens/>
              <w:spacing w:lineRule="auto" w:line="240" w:after="0"/>
              <w:jc w:val="center"/>
              <w:rPr>
                <w:rFonts w:hAnsi="Times New Roman" w:ascii="Times New Roman"/>
                <w:sz w:val="20"/>
                <w:szCs w:val="20"/>
                <w:lang w:val="kk-KZ"/>
              </w:rPr>
            </w:pPr>
          </w:p>
        </w:tc>
        <w:tc>
          <w:tcPr>
            <w:tcW w:type="dxa" w:w="2261"/>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дана</w:t>
            </w:r>
          </w:p>
        </w:tc>
        <w:tc>
          <w:tcPr>
            <w:tcW w:type="dxa" w:w="2262"/>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теңге</w:t>
            </w:r>
          </w:p>
        </w:tc>
        <w:tc>
          <w:tcPr>
            <w:tcW w:type="dxa" w:w="2261"/>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теңге</w:t>
            </w:r>
          </w:p>
        </w:tc>
        <w:tc>
          <w:tcPr>
            <w:tcW w:type="dxa" w:w="2262"/>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w:t>
            </w:r>
          </w:p>
        </w:tc>
        <w:tc>
          <w:tcPr>
            <w:tcW w:type="dxa" w:w="2261"/>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теңге</w:t>
            </w:r>
          </w:p>
        </w:tc>
        <w:tc>
          <w:tcPr>
            <w:tcW w:type="dxa" w:w="2262"/>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миллион</w:t>
            </w:r>
            <w:r w:rsidR="005B3649" w:rsidRPr="0020354D">
              <w:rPr>
                <w:rFonts w:hAnsi="Times New Roman" w:ascii="Times New Roman"/>
                <w:sz w:val="20"/>
                <w:szCs w:val="20"/>
                <w:lang w:val="kk-KZ"/>
              </w:rPr>
              <w:t xml:space="preserve"> теңге</w:t>
            </w:r>
          </w:p>
        </w:tc>
      </w:tr>
      <w:tr w:rsidTr="009A770A">
        <w:trPr/>
        <w:tc>
          <w:tcPr>
            <w:tcW w:type="dxa" w:w="2274"/>
            <w:vMerge/>
          </w:tcPr>
          <w:p>
            <w:pPr>
              <w:suppressAutoHyphens/>
              <w:spacing w:lineRule="auto" w:line="240" w:after="0"/>
              <w:jc w:val="center"/>
              <w:rPr>
                <w:rFonts w:hAnsi="Times New Roman" w:ascii="Times New Roman"/>
                <w:sz w:val="20"/>
                <w:szCs w:val="20"/>
                <w:lang w:val="kk-KZ"/>
              </w:rPr>
            </w:pPr>
          </w:p>
        </w:tc>
        <w:tc>
          <w:tcPr>
            <w:tcW w:type="dxa" w:w="2261"/>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1</w:t>
            </w:r>
          </w:p>
        </w:tc>
        <w:tc>
          <w:tcPr>
            <w:tcW w:type="dxa" w:w="2262"/>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2</w:t>
            </w:r>
          </w:p>
        </w:tc>
        <w:tc>
          <w:tcPr>
            <w:tcW w:type="dxa" w:w="2261"/>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3=1</w:t>
            </w:r>
            <w:r w:rsidR="00835F4E" w:rsidRPr="0020354D">
              <w:rPr>
                <w:rFonts w:hAnsi="Times New Roman" w:ascii="Times New Roman"/>
                <w:sz w:val="20"/>
                <w:szCs w:val="20"/>
              </w:rPr>
              <w:t xml:space="preserve">×</w:t>
            </w:r>
            <w:r w:rsidRPr="0020354D">
              <w:rPr>
                <w:rFonts w:hAnsi="Times New Roman" w:ascii="Times New Roman"/>
                <w:sz w:val="20"/>
                <w:szCs w:val="20"/>
                <w:lang w:val="kk-KZ"/>
              </w:rPr>
              <w:t xml:space="preserve">2</w:t>
            </w:r>
          </w:p>
        </w:tc>
        <w:tc>
          <w:tcPr>
            <w:tcW w:type="dxa" w:w="2262"/>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4</w:t>
            </w:r>
          </w:p>
        </w:tc>
        <w:tc>
          <w:tcPr>
            <w:tcW w:type="dxa" w:w="2261"/>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5=3</w:t>
            </w:r>
            <w:r w:rsidR="00835F4E" w:rsidRPr="0020354D">
              <w:rPr>
                <w:rFonts w:hAnsi="Times New Roman" w:ascii="Times New Roman"/>
                <w:sz w:val="20"/>
                <w:szCs w:val="20"/>
              </w:rPr>
              <w:t xml:space="preserve">×</w:t>
            </w:r>
            <w:r w:rsidRPr="0020354D">
              <w:rPr>
                <w:rFonts w:hAnsi="Times New Roman" w:ascii="Times New Roman"/>
                <w:sz w:val="20"/>
                <w:szCs w:val="20"/>
                <w:lang w:val="kk-KZ"/>
              </w:rPr>
              <w:t xml:space="preserve">4%</w:t>
            </w:r>
          </w:p>
        </w:tc>
        <w:tc>
          <w:tcPr>
            <w:tcW w:type="dxa" w:w="2262"/>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6=(3-5</w:t>
            </w:r>
            <w:r w:rsidR="005B3649" w:rsidRPr="0020354D">
              <w:rPr>
                <w:rFonts w:hAnsi="Times New Roman" w:ascii="Times New Roman"/>
                <w:sz w:val="20"/>
                <w:szCs w:val="20"/>
                <w:lang w:val="kk-KZ"/>
              </w:rPr>
              <w:t xml:space="preserve">)/1000000</w:t>
            </w:r>
          </w:p>
        </w:tc>
      </w:tr>
    </w:tbl>
    <w:p>
      <w:pPr>
        <w:suppressAutoHyphens/>
        <w:spacing w:lineRule="auto" w:line="240" w:after="0"/>
        <w:rPr>
          <w:rFonts w:hAnsi="Times New Roman" w:ascii="Times New Roman"/>
          <w:szCs w:val="28"/>
          <w:lang w:val="kk-KZ"/>
        </w:rPr>
      </w:pPr>
    </w:p>
    <w:p>
      <w:pPr>
        <w:suppressAutoHyphens/>
        <w:spacing w:lineRule="auto" w:line="240" w:after="0"/>
        <w:rPr>
          <w:rFonts w:hAnsi="Times New Roman" w:ascii="Times New Roman"/>
          <w:szCs w:val="28"/>
          <w:lang w:val="kk-KZ"/>
        </w:rPr>
      </w:pPr>
    </w:p>
    <w:p>
      <w:pPr>
        <w:suppressAutoHyphens/>
        <w:spacing w:lineRule="auto" w:line="240" w:after="0"/>
        <w:rPr>
          <w:rFonts w:hAnsi="Times New Roman" w:ascii="Times New Roman"/>
          <w:b/>
          <w:i/>
          <w:szCs w:val="28"/>
          <w:lang w:val="kk-KZ"/>
        </w:rPr>
      </w:pPr>
      <w:r w:rsidRPr="0020354D">
        <w:rPr>
          <w:rFonts w:hAnsi="Times New Roman" w:ascii="Times New Roman"/>
          <w:b/>
          <w:i/>
          <w:szCs w:val="28"/>
          <w:lang w:val="kk-KZ"/>
        </w:rPr>
        <w:t xml:space="preserve">3</w:t>
      </w:r>
      <w:r w:rsidR="005B3649" w:rsidRPr="0020354D">
        <w:rPr>
          <w:rFonts w:hAnsi="Times New Roman" w:ascii="Times New Roman"/>
          <w:b/>
          <w:i/>
          <w:szCs w:val="28"/>
          <w:lang w:val="kk-KZ"/>
        </w:rPr>
        <w:t xml:space="preserve">) </w:t>
      </w:r>
      <w:r w:rsidR="00F660B3" w:rsidRPr="0020354D">
        <w:rPr>
          <w:rFonts w:hAnsi="Times New Roman" w:ascii="Times New Roman"/>
          <w:b/>
          <w:i/>
          <w:szCs w:val="28"/>
          <w:lang w:val="kk-KZ"/>
        </w:rPr>
        <w:t xml:space="preserve">Балықты з</w:t>
      </w:r>
      <w:r w:rsidR="000870A4" w:rsidRPr="0020354D">
        <w:rPr>
          <w:rFonts w:hAnsi="Times New Roman" w:ascii="Times New Roman"/>
          <w:b/>
          <w:i/>
          <w:szCs w:val="28"/>
          <w:lang w:val="kk-KZ"/>
        </w:rPr>
        <w:t xml:space="preserve">аңсыз аулау</w:t>
      </w:r>
    </w:p>
    <w:p>
      <w:pPr>
        <w:suppressAutoHyphens/>
        <w:spacing w:lineRule="auto" w:line="240" w:after="0"/>
        <w:rPr>
          <w:rFonts w:hAnsi="Times New Roman" w:ascii="Times New Roman"/>
          <w:szCs w:val="28"/>
          <w:lang w:val="kk-KZ"/>
        </w:rPr>
      </w:pPr>
    </w:p>
    <w:tbl>
      <w:tblPr>
        <w:tblStyle w:val="NormalTable"/>
        <w:tblW w:type="dxa" w:w="14767"/>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ayout w:type="fixed"/>
        <w:tblLook w:val="04A0" w:noVBand="1" w:noHBand="0" w:lastColumn="0" w:firstColumn="1" w:lastRow="0" w:firstRow="1"/>
      </w:tblPr>
      <w:tblGrid>
        <w:gridCol w:w="2083"/>
        <w:gridCol w:w="1812"/>
        <w:gridCol w:w="1812"/>
        <w:gridCol w:w="1812"/>
        <w:gridCol w:w="1812"/>
        <w:gridCol w:w="1812"/>
        <w:gridCol w:w="1812"/>
        <w:gridCol w:w="1812"/>
      </w:tblGrid>
      <w:tr w:rsidTr="0093009E">
        <w:trPr>
          <w:trHeight w:val="449"/>
        </w:trPr>
        <w:tc>
          <w:tcPr>
            <w:tcW w:type="dxa" w:w="2083"/>
            <w:vMerge w:val="restart"/>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b/>
                <w:sz w:val="20"/>
                <w:szCs w:val="20"/>
                <w:lang w:val="kk-KZ"/>
              </w:rPr>
              <w:t xml:space="preserve">Балықты з</w:t>
            </w:r>
            <w:r w:rsidR="0047236C" w:rsidRPr="0020354D">
              <w:rPr>
                <w:rFonts w:hAnsi="Times New Roman" w:ascii="Times New Roman"/>
                <w:b/>
                <w:sz w:val="20"/>
                <w:szCs w:val="20"/>
                <w:lang w:val="kk-KZ"/>
              </w:rPr>
              <w:t xml:space="preserve">аңсыз аулау</w:t>
            </w:r>
          </w:p>
        </w:tc>
        <w:tc>
          <w:tcPr>
            <w:tcW w:type="dxa" w:w="1812"/>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Балық</w:t>
            </w:r>
            <w:r w:rsidR="0047236C" w:rsidRPr="0020354D">
              <w:rPr>
                <w:rFonts w:hAnsi="Times New Roman" w:ascii="Times New Roman"/>
                <w:sz w:val="20"/>
                <w:szCs w:val="20"/>
                <w:lang w:val="kk-KZ"/>
              </w:rPr>
              <w:t xml:space="preserve"> өндірісі</w:t>
            </w:r>
          </w:p>
        </w:tc>
        <w:tc>
          <w:tcPr>
            <w:tcW w:type="dxa" w:w="1812"/>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Балық</w:t>
            </w:r>
            <w:r w:rsidR="0047236C" w:rsidRPr="0020354D">
              <w:rPr>
                <w:rFonts w:hAnsi="Times New Roman" w:ascii="Times New Roman"/>
                <w:sz w:val="20"/>
                <w:szCs w:val="20"/>
                <w:lang w:val="kk-KZ"/>
              </w:rPr>
              <w:t xml:space="preserve"> экспорты</w:t>
            </w:r>
          </w:p>
        </w:tc>
        <w:tc>
          <w:tcPr>
            <w:tcW w:type="dxa" w:w="1812"/>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Балық импорты</w:t>
            </w:r>
          </w:p>
        </w:tc>
        <w:tc>
          <w:tcPr>
            <w:tcW w:type="dxa" w:w="1812"/>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Балық</w:t>
            </w:r>
            <w:r w:rsidR="0047236C" w:rsidRPr="0020354D">
              <w:rPr>
                <w:rFonts w:hAnsi="Times New Roman" w:ascii="Times New Roman"/>
                <w:sz w:val="20"/>
                <w:szCs w:val="20"/>
                <w:lang w:val="kk-KZ"/>
              </w:rPr>
              <w:t xml:space="preserve"> аулау</w:t>
            </w:r>
          </w:p>
        </w:tc>
        <w:tc>
          <w:tcPr>
            <w:tcW w:type="dxa" w:w="1812"/>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Б</w:t>
            </w:r>
            <w:r w:rsidR="00EF3C11" w:rsidRPr="0020354D">
              <w:rPr>
                <w:rFonts w:hAnsi="Times New Roman" w:ascii="Times New Roman"/>
                <w:sz w:val="20"/>
                <w:szCs w:val="20"/>
                <w:lang w:val="kk-KZ"/>
              </w:rPr>
              <w:t xml:space="preserve">алы</w:t>
            </w:r>
            <w:r w:rsidR="0047236C" w:rsidRPr="0020354D">
              <w:rPr>
                <w:rFonts w:hAnsi="Times New Roman" w:ascii="Times New Roman"/>
                <w:sz w:val="20"/>
                <w:szCs w:val="20"/>
                <w:lang w:val="kk-KZ"/>
              </w:rPr>
              <w:t xml:space="preserve">қтың </w:t>
            </w:r>
            <w:r w:rsidRPr="0020354D">
              <w:rPr>
                <w:rFonts w:hAnsi="Times New Roman" w:ascii="Times New Roman"/>
                <w:sz w:val="20"/>
                <w:szCs w:val="20"/>
                <w:lang w:val="kk-KZ"/>
              </w:rPr>
              <w:t xml:space="preserve">заңды </w:t>
            </w:r>
            <w:r w:rsidR="0047236C" w:rsidRPr="0020354D">
              <w:rPr>
                <w:rFonts w:hAnsi="Times New Roman" w:ascii="Times New Roman"/>
                <w:sz w:val="20"/>
                <w:szCs w:val="20"/>
                <w:lang w:val="kk-KZ"/>
              </w:rPr>
              <w:t xml:space="preserve">өндірісі</w:t>
            </w:r>
          </w:p>
        </w:tc>
        <w:tc>
          <w:tcPr>
            <w:tcW w:type="dxa" w:w="1812"/>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Елде</w:t>
            </w:r>
            <w:r w:rsidR="00F76615" w:rsidRPr="0020354D">
              <w:rPr>
                <w:rFonts w:hAnsi="Times New Roman" w:ascii="Times New Roman"/>
                <w:sz w:val="20"/>
                <w:szCs w:val="20"/>
                <w:lang w:val="kk-KZ"/>
              </w:rPr>
              <w:t xml:space="preserve">гі</w:t>
            </w:r>
            <w:r w:rsidRPr="0020354D">
              <w:rPr>
                <w:rFonts w:hAnsi="Times New Roman" w:ascii="Times New Roman"/>
                <w:sz w:val="20"/>
                <w:szCs w:val="20"/>
                <w:lang w:val="kk-KZ"/>
              </w:rPr>
              <w:t xml:space="preserve"> балықты</w:t>
            </w:r>
            <w:r w:rsidR="0047236C" w:rsidRPr="0020354D">
              <w:rPr>
                <w:rFonts w:hAnsi="Times New Roman" w:ascii="Times New Roman"/>
                <w:sz w:val="20"/>
                <w:szCs w:val="20"/>
                <w:lang w:val="kk-KZ"/>
              </w:rPr>
              <w:t xml:space="preserve"> тұтыну</w:t>
            </w:r>
          </w:p>
        </w:tc>
        <w:tc>
          <w:tcPr>
            <w:tcW w:type="dxa" w:w="1812"/>
            <w:vAlign w:val="center"/>
          </w:tcPr>
          <w:p>
            <w:pPr>
              <w:pStyle w:val="ListParagraph"/>
              <w:suppressAutoHyphens/>
              <w:spacing w:lineRule="auto" w:line="240" w:after="0"/>
              <w:ind w:left="0"/>
              <w:jc w:val="center"/>
              <w:rPr>
                <w:rFonts w:eastAsia="Times New Roman" w:hAnsi="Times New Roman" w:ascii="Times New Roman"/>
                <w:lang w:eastAsia="ru-RU" w:val="kk-KZ"/>
              </w:rPr>
            </w:pPr>
            <w:r w:rsidRPr="0020354D">
              <w:rPr>
                <w:rFonts w:eastAsia="Times New Roman" w:hAnsi="Times New Roman" w:ascii="Times New Roman"/>
                <w:lang w:eastAsia="ru-RU" w:val="kk-KZ"/>
              </w:rPr>
              <w:t xml:space="preserve">Балықты з</w:t>
            </w:r>
            <w:r w:rsidR="0047236C" w:rsidRPr="0020354D">
              <w:rPr>
                <w:rFonts w:eastAsia="Times New Roman" w:hAnsi="Times New Roman" w:ascii="Times New Roman"/>
                <w:lang w:eastAsia="ru-RU" w:val="kk-KZ"/>
              </w:rPr>
              <w:t xml:space="preserve">аңсыз аулау</w:t>
            </w:r>
          </w:p>
        </w:tc>
      </w:tr>
      <w:tr w:rsidTr="0093009E">
        <w:trPr>
          <w:trHeight w:val="58"/>
        </w:trPr>
        <w:tc>
          <w:tcPr>
            <w:tcW w:type="dxa" w:w="2083"/>
            <w:vMerge/>
            <w:vAlign w:val="center"/>
          </w:tcPr>
          <w:p>
            <w:pPr>
              <w:suppressAutoHyphens/>
              <w:spacing w:lineRule="auto" w:line="240" w:after="0"/>
              <w:jc w:val="center"/>
              <w:rPr>
                <w:rFonts w:hAnsi="Times New Roman" w:ascii="Times New Roman"/>
                <w:sz w:val="20"/>
                <w:szCs w:val="20"/>
                <w:lang w:val="kk-KZ"/>
              </w:rPr>
            </w:pPr>
          </w:p>
        </w:tc>
        <w:tc>
          <w:tcPr>
            <w:tcW w:type="dxa" w:w="1812"/>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мың</w:t>
            </w:r>
            <w:r w:rsidR="0047236C" w:rsidRPr="0020354D">
              <w:rPr>
                <w:rFonts w:hAnsi="Times New Roman" w:ascii="Times New Roman"/>
                <w:sz w:val="20"/>
                <w:szCs w:val="20"/>
                <w:lang w:val="kk-KZ"/>
              </w:rPr>
              <w:t xml:space="preserve"> тонн</w:t>
            </w:r>
            <w:r w:rsidR="00BB5F8A" w:rsidRPr="0020354D">
              <w:rPr>
                <w:rFonts w:hAnsi="Times New Roman" w:ascii="Times New Roman"/>
                <w:sz w:val="20"/>
                <w:szCs w:val="20"/>
                <w:lang w:val="kk-KZ"/>
              </w:rPr>
              <w:t xml:space="preserve">а</w:t>
            </w:r>
          </w:p>
        </w:tc>
        <w:tc>
          <w:tcPr>
            <w:tcW w:type="dxa" w:w="1812"/>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мың </w:t>
            </w:r>
            <w:r w:rsidR="0047236C" w:rsidRPr="0020354D">
              <w:rPr>
                <w:rFonts w:hAnsi="Times New Roman" w:ascii="Times New Roman"/>
                <w:sz w:val="20"/>
                <w:szCs w:val="20"/>
                <w:lang w:val="kk-KZ"/>
              </w:rPr>
              <w:t xml:space="preserve">тонн</w:t>
            </w:r>
            <w:r w:rsidR="00B644D6" w:rsidRPr="0020354D">
              <w:rPr>
                <w:rFonts w:hAnsi="Times New Roman" w:ascii="Times New Roman"/>
                <w:sz w:val="20"/>
                <w:szCs w:val="20"/>
                <w:lang w:val="kk-KZ"/>
              </w:rPr>
              <w:t xml:space="preserve">а</w:t>
            </w:r>
          </w:p>
        </w:tc>
        <w:tc>
          <w:tcPr>
            <w:tcW w:type="dxa" w:w="1812"/>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мың</w:t>
            </w:r>
            <w:r w:rsidR="0047236C" w:rsidRPr="0020354D">
              <w:rPr>
                <w:rFonts w:hAnsi="Times New Roman" w:ascii="Times New Roman"/>
                <w:sz w:val="20"/>
                <w:szCs w:val="20"/>
                <w:lang w:val="kk-KZ"/>
              </w:rPr>
              <w:t xml:space="preserve"> тонн</w:t>
            </w:r>
            <w:r w:rsidR="00B644D6" w:rsidRPr="0020354D">
              <w:rPr>
                <w:rFonts w:hAnsi="Times New Roman" w:ascii="Times New Roman"/>
                <w:sz w:val="20"/>
                <w:szCs w:val="20"/>
                <w:lang w:val="kk-KZ"/>
              </w:rPr>
              <w:t xml:space="preserve">а</w:t>
            </w:r>
          </w:p>
        </w:tc>
        <w:tc>
          <w:tcPr>
            <w:tcW w:type="dxa" w:w="1812"/>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мың</w:t>
            </w:r>
            <w:r w:rsidR="0047236C" w:rsidRPr="0020354D">
              <w:rPr>
                <w:rFonts w:hAnsi="Times New Roman" w:ascii="Times New Roman"/>
                <w:sz w:val="20"/>
                <w:szCs w:val="20"/>
                <w:lang w:val="kk-KZ"/>
              </w:rPr>
              <w:t xml:space="preserve"> тонн</w:t>
            </w:r>
            <w:r w:rsidRPr="0020354D">
              <w:rPr>
                <w:rFonts w:hAnsi="Times New Roman" w:ascii="Times New Roman"/>
                <w:sz w:val="20"/>
                <w:szCs w:val="20"/>
                <w:lang w:val="kk-KZ"/>
              </w:rPr>
              <w:t xml:space="preserve">а</w:t>
            </w:r>
          </w:p>
        </w:tc>
        <w:tc>
          <w:tcPr>
            <w:tcW w:type="dxa" w:w="1812"/>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мың</w:t>
            </w:r>
            <w:r w:rsidR="0047236C" w:rsidRPr="0020354D">
              <w:rPr>
                <w:rFonts w:hAnsi="Times New Roman" w:ascii="Times New Roman"/>
                <w:sz w:val="20"/>
                <w:szCs w:val="20"/>
                <w:lang w:val="kk-KZ"/>
              </w:rPr>
              <w:t xml:space="preserve"> тонн</w:t>
            </w:r>
            <w:r w:rsidRPr="0020354D">
              <w:rPr>
                <w:rFonts w:hAnsi="Times New Roman" w:ascii="Times New Roman"/>
                <w:sz w:val="20"/>
                <w:szCs w:val="20"/>
                <w:lang w:val="kk-KZ"/>
              </w:rPr>
              <w:t xml:space="preserve">а</w:t>
            </w:r>
          </w:p>
        </w:tc>
        <w:tc>
          <w:tcPr>
            <w:tcW w:type="dxa" w:w="1812"/>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мың</w:t>
            </w:r>
            <w:r w:rsidR="0047236C" w:rsidRPr="0020354D">
              <w:rPr>
                <w:rFonts w:hAnsi="Times New Roman" w:ascii="Times New Roman"/>
                <w:sz w:val="20"/>
                <w:szCs w:val="20"/>
                <w:lang w:val="kk-KZ"/>
              </w:rPr>
              <w:t xml:space="preserve"> тонн</w:t>
            </w:r>
            <w:r w:rsidRPr="0020354D">
              <w:rPr>
                <w:rFonts w:hAnsi="Times New Roman" w:ascii="Times New Roman"/>
                <w:sz w:val="20"/>
                <w:szCs w:val="20"/>
                <w:lang w:val="kk-KZ"/>
              </w:rPr>
              <w:t xml:space="preserve">а</w:t>
            </w:r>
          </w:p>
        </w:tc>
        <w:tc>
          <w:tcPr>
            <w:tcW w:type="dxa" w:w="1812"/>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мың</w:t>
            </w:r>
            <w:r w:rsidR="0047236C" w:rsidRPr="0020354D">
              <w:rPr>
                <w:rFonts w:hAnsi="Times New Roman" w:ascii="Times New Roman"/>
                <w:sz w:val="20"/>
                <w:szCs w:val="20"/>
                <w:lang w:val="kk-KZ"/>
              </w:rPr>
              <w:t xml:space="preserve"> тонн</w:t>
            </w:r>
            <w:r w:rsidRPr="0020354D">
              <w:rPr>
                <w:rFonts w:hAnsi="Times New Roman" w:ascii="Times New Roman"/>
                <w:sz w:val="20"/>
                <w:szCs w:val="20"/>
                <w:lang w:val="kk-KZ"/>
              </w:rPr>
              <w:t xml:space="preserve">а</w:t>
            </w:r>
          </w:p>
        </w:tc>
      </w:tr>
      <w:tr w:rsidTr="009A770A">
        <w:trPr>
          <w:trHeight w:val="140"/>
        </w:trPr>
        <w:tc>
          <w:tcPr>
            <w:tcW w:type="dxa" w:w="2083"/>
            <w:vMerge/>
          </w:tcPr>
          <w:p>
            <w:pPr>
              <w:suppressAutoHyphens/>
              <w:spacing w:lineRule="auto" w:line="240" w:after="0"/>
              <w:jc w:val="center"/>
              <w:rPr>
                <w:rFonts w:hAnsi="Times New Roman" w:ascii="Times New Roman"/>
                <w:sz w:val="20"/>
                <w:szCs w:val="20"/>
                <w:lang w:val="kk-KZ"/>
              </w:rPr>
            </w:pPr>
          </w:p>
        </w:tc>
        <w:tc>
          <w:tcPr>
            <w:tcW w:type="dxa" w:w="1812"/>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1</w:t>
            </w:r>
          </w:p>
        </w:tc>
        <w:tc>
          <w:tcPr>
            <w:tcW w:type="dxa" w:w="1812"/>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2</w:t>
            </w:r>
          </w:p>
        </w:tc>
        <w:tc>
          <w:tcPr>
            <w:tcW w:type="dxa" w:w="1812"/>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3</w:t>
            </w:r>
          </w:p>
        </w:tc>
        <w:tc>
          <w:tcPr>
            <w:tcW w:type="dxa" w:w="1812"/>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4</w:t>
            </w:r>
          </w:p>
        </w:tc>
        <w:tc>
          <w:tcPr>
            <w:tcW w:type="dxa" w:w="1812"/>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5=1-2+3+4</w:t>
            </w:r>
          </w:p>
        </w:tc>
        <w:tc>
          <w:tcPr>
            <w:tcW w:type="dxa" w:w="1812"/>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6</w:t>
            </w:r>
          </w:p>
        </w:tc>
        <w:tc>
          <w:tcPr>
            <w:tcW w:type="dxa" w:w="1812"/>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7=6-5</w:t>
            </w:r>
          </w:p>
        </w:tc>
      </w:tr>
    </w:tbl>
    <w:p>
      <w:pPr>
        <w:suppressAutoHyphens/>
        <w:spacing w:lineRule="auto" w:line="240" w:after="120" w:before="120"/>
        <w:jc w:val="right"/>
        <w:rPr>
          <w:rFonts w:hAnsi="Times New Roman" w:ascii="Times New Roman"/>
          <w:i/>
          <w:szCs w:val="28"/>
          <w:lang w:val="kk-KZ"/>
        </w:rPr>
      </w:pPr>
    </w:p>
    <w:p>
      <w:pPr>
        <w:suppressAutoHyphens/>
        <w:spacing w:lineRule="auto" w:line="240" w:after="120" w:before="120"/>
        <w:jc w:val="right"/>
        <w:rPr>
          <w:rFonts w:hAnsi="Times New Roman" w:ascii="Times New Roman"/>
          <w:i/>
          <w:szCs w:val="28"/>
          <w:lang w:val="kk-KZ"/>
        </w:rPr>
      </w:pPr>
    </w:p>
    <w:p>
      <w:pPr>
        <w:suppressAutoHyphens/>
        <w:spacing w:lineRule="auto" w:line="240" w:after="120" w:before="120"/>
        <w:jc w:val="right"/>
        <w:rPr>
          <w:rFonts w:hAnsi="Times New Roman" w:ascii="Times New Roman"/>
          <w:i/>
          <w:szCs w:val="28"/>
          <w:lang w:val="kk-KZ"/>
        </w:rPr>
      </w:pPr>
      <w:r w:rsidRPr="0020354D">
        <w:rPr>
          <w:rFonts w:hAnsi="Times New Roman" w:ascii="Times New Roman"/>
          <w:i/>
          <w:szCs w:val="28"/>
          <w:lang w:val="kk-KZ"/>
        </w:rPr>
        <w:t xml:space="preserve">жалғасы</w:t>
      </w:r>
    </w:p>
    <w:tbl>
      <w:tblPr>
        <w:tblStyle w:val="NormalTable"/>
        <w:tblW w:type="dxa" w:w="14799"/>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ayout w:type="fixed"/>
        <w:tblLook w:val="04A0" w:noVBand="1" w:noHBand="0" w:lastColumn="0" w:firstColumn="1" w:lastRow="0" w:firstRow="1"/>
      </w:tblPr>
      <w:tblGrid>
        <w:gridCol w:w="2087"/>
        <w:gridCol w:w="1816"/>
        <w:gridCol w:w="1816"/>
        <w:gridCol w:w="1816"/>
        <w:gridCol w:w="1816"/>
        <w:gridCol w:w="1816"/>
        <w:gridCol w:w="1816"/>
        <w:gridCol w:w="1816"/>
      </w:tblGrid>
      <w:tr w:rsidTr="0093009E">
        <w:trPr>
          <w:trHeight w:val="984"/>
        </w:trPr>
        <w:tc>
          <w:tcPr>
            <w:tcW w:type="dxa" w:w="2087"/>
            <w:vMerge w:val="restart"/>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b/>
                <w:sz w:val="20"/>
                <w:szCs w:val="20"/>
                <w:lang w:val="kk-KZ"/>
              </w:rPr>
              <w:t xml:space="preserve">Балықты заңсыз аулау</w:t>
            </w:r>
          </w:p>
        </w:tc>
        <w:tc>
          <w:tcPr>
            <w:tcW w:type="dxa" w:w="1816"/>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1 кг балықтың орташа бағасы</w:t>
            </w:r>
          </w:p>
        </w:tc>
        <w:tc>
          <w:tcPr>
            <w:tcW w:type="dxa" w:w="1816"/>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Өңірлер бойынша балықты </w:t>
            </w:r>
            <w:r w:rsidR="00F76615" w:rsidRPr="0020354D">
              <w:rPr>
                <w:rFonts w:hAnsi="Times New Roman" w:ascii="Times New Roman"/>
                <w:sz w:val="20"/>
                <w:szCs w:val="20"/>
                <w:lang w:val="kk-KZ"/>
              </w:rPr>
              <w:t xml:space="preserve">тұтыну</w:t>
            </w:r>
            <w:r w:rsidR="00A134B0" w:rsidRPr="0020354D">
              <w:rPr>
                <w:rFonts w:hAnsi="Times New Roman" w:ascii="Times New Roman"/>
                <w:sz w:val="20"/>
                <w:szCs w:val="20"/>
                <w:lang w:val="kk-KZ"/>
              </w:rPr>
              <w:t xml:space="preserve"> құрылымы</w:t>
            </w:r>
          </w:p>
        </w:tc>
        <w:tc>
          <w:tcPr>
            <w:tcW w:type="dxa" w:w="1816"/>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Заңсыз өндіріс</w:t>
            </w:r>
          </w:p>
        </w:tc>
        <w:tc>
          <w:tcPr>
            <w:tcW w:type="dxa" w:w="1816"/>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Заңсыз өндіріс</w:t>
            </w:r>
          </w:p>
        </w:tc>
        <w:tc>
          <w:tcPr>
            <w:tcW w:type="dxa" w:w="1816"/>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А</w:t>
            </w:r>
            <w:r w:rsidR="00F76615" w:rsidRPr="0020354D">
              <w:rPr>
                <w:rFonts w:hAnsi="Times New Roman" w:ascii="Times New Roman"/>
                <w:sz w:val="20"/>
                <w:szCs w:val="20"/>
                <w:lang w:val="kk-KZ"/>
              </w:rPr>
              <w:t xml:space="preserve">ралық тұтыну</w:t>
            </w:r>
            <w:r w:rsidR="005C7040" w:rsidRPr="0020354D">
              <w:rPr>
                <w:rFonts w:hAnsi="Times New Roman" w:ascii="Times New Roman"/>
                <w:sz w:val="20"/>
                <w:szCs w:val="20"/>
                <w:lang w:val="kk-KZ"/>
              </w:rPr>
              <w:t xml:space="preserve"> үлесі</w:t>
            </w:r>
            <w:r w:rsidRPr="0020354D">
              <w:rPr>
                <w:rFonts w:hAnsi="Times New Roman" w:ascii="Times New Roman"/>
                <w:sz w:val="20"/>
                <w:szCs w:val="20"/>
                <w:lang w:val="kk-KZ"/>
              </w:rPr>
              <w:t xml:space="preserve"> (заңды өндіріст</w:t>
            </w:r>
            <w:r w:rsidR="00624534" w:rsidRPr="0020354D">
              <w:rPr>
                <w:rFonts w:hAnsi="Times New Roman" w:ascii="Times New Roman"/>
                <w:sz w:val="20"/>
                <w:szCs w:val="20"/>
                <w:lang w:val="kk-KZ"/>
              </w:rPr>
              <w:t xml:space="preserve">ен</w:t>
            </w:r>
            <w:r w:rsidRPr="0020354D">
              <w:rPr>
                <w:rFonts w:hAnsi="Times New Roman" w:ascii="Times New Roman"/>
                <w:sz w:val="20"/>
                <w:szCs w:val="20"/>
                <w:lang w:val="kk-KZ"/>
              </w:rPr>
              <w:t xml:space="preserve"> %)</w:t>
            </w:r>
          </w:p>
        </w:tc>
        <w:tc>
          <w:tcPr>
            <w:tcW w:type="dxa" w:w="1816"/>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Аралық тұтыну</w:t>
            </w:r>
          </w:p>
        </w:tc>
        <w:tc>
          <w:tcPr>
            <w:tcW w:type="dxa" w:w="1816"/>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ЖҚҚ</w:t>
            </w:r>
          </w:p>
        </w:tc>
      </w:tr>
      <w:tr w:rsidTr="0093009E">
        <w:trPr>
          <w:trHeight w:val="153"/>
        </w:trPr>
        <w:tc>
          <w:tcPr>
            <w:tcW w:type="dxa" w:w="2087"/>
            <w:vMerge/>
            <w:vAlign w:val="center"/>
          </w:tcPr>
          <w:p>
            <w:pPr>
              <w:suppressAutoHyphens/>
              <w:spacing w:lineRule="auto" w:line="240" w:after="0"/>
              <w:jc w:val="center"/>
              <w:rPr>
                <w:rFonts w:hAnsi="Times New Roman" w:ascii="Times New Roman"/>
                <w:sz w:val="20"/>
                <w:szCs w:val="20"/>
                <w:lang w:val="kk-KZ"/>
              </w:rPr>
            </w:pPr>
          </w:p>
        </w:tc>
        <w:tc>
          <w:tcPr>
            <w:tcW w:type="dxa" w:w="1816"/>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тең</w:t>
            </w:r>
            <w:r w:rsidR="008F288C" w:rsidRPr="0020354D">
              <w:rPr>
                <w:rFonts w:hAnsi="Times New Roman" w:ascii="Times New Roman"/>
                <w:sz w:val="20"/>
                <w:szCs w:val="20"/>
                <w:lang w:val="kk-KZ"/>
              </w:rPr>
              <w:t xml:space="preserve">ге</w:t>
            </w:r>
          </w:p>
        </w:tc>
        <w:tc>
          <w:tcPr>
            <w:tcW w:type="dxa" w:w="1816"/>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w:t>
            </w:r>
          </w:p>
        </w:tc>
        <w:tc>
          <w:tcPr>
            <w:tcW w:type="dxa" w:w="1816"/>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мың</w:t>
            </w:r>
            <w:r w:rsidR="00295478" w:rsidRPr="0020354D">
              <w:rPr>
                <w:rFonts w:hAnsi="Times New Roman" w:ascii="Times New Roman"/>
                <w:sz w:val="20"/>
                <w:szCs w:val="20"/>
                <w:lang w:val="kk-KZ"/>
              </w:rPr>
              <w:t xml:space="preserve">тонна</w:t>
            </w:r>
          </w:p>
        </w:tc>
        <w:tc>
          <w:tcPr>
            <w:tcW w:type="dxa" w:w="1816"/>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миллион</w:t>
            </w:r>
            <w:r w:rsidR="008F288C" w:rsidRPr="0020354D">
              <w:rPr>
                <w:rFonts w:hAnsi="Times New Roman" w:ascii="Times New Roman"/>
                <w:sz w:val="20"/>
                <w:szCs w:val="20"/>
                <w:lang w:val="kk-KZ"/>
              </w:rPr>
              <w:t xml:space="preserve"> теңге</w:t>
            </w:r>
          </w:p>
        </w:tc>
        <w:tc>
          <w:tcPr>
            <w:tcW w:type="dxa" w:w="1816"/>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w:t>
            </w:r>
          </w:p>
        </w:tc>
        <w:tc>
          <w:tcPr>
            <w:tcW w:type="dxa" w:w="1816"/>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миллион</w:t>
            </w:r>
            <w:r w:rsidR="008F288C" w:rsidRPr="0020354D">
              <w:rPr>
                <w:rFonts w:hAnsi="Times New Roman" w:ascii="Times New Roman"/>
                <w:sz w:val="20"/>
                <w:szCs w:val="20"/>
                <w:lang w:val="kk-KZ"/>
              </w:rPr>
              <w:t xml:space="preserve"> теңге</w:t>
            </w:r>
          </w:p>
        </w:tc>
        <w:tc>
          <w:tcPr>
            <w:tcW w:type="dxa" w:w="1816"/>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миллион</w:t>
            </w:r>
            <w:r w:rsidR="008F288C" w:rsidRPr="0020354D">
              <w:rPr>
                <w:rFonts w:hAnsi="Times New Roman" w:ascii="Times New Roman"/>
                <w:sz w:val="20"/>
                <w:szCs w:val="20"/>
                <w:lang w:val="kk-KZ"/>
              </w:rPr>
              <w:t xml:space="preserve"> теңге</w:t>
            </w:r>
          </w:p>
        </w:tc>
      </w:tr>
      <w:tr w:rsidTr="009A770A">
        <w:trPr>
          <w:trHeight w:val="153"/>
        </w:trPr>
        <w:tc>
          <w:tcPr>
            <w:tcW w:type="dxa" w:w="2087"/>
            <w:vMerge/>
          </w:tcPr>
          <w:p>
            <w:pPr>
              <w:suppressAutoHyphens/>
              <w:spacing w:lineRule="auto" w:line="240" w:after="0"/>
              <w:jc w:val="center"/>
              <w:rPr>
                <w:rFonts w:hAnsi="Times New Roman" w:ascii="Times New Roman"/>
                <w:sz w:val="20"/>
                <w:szCs w:val="20"/>
                <w:lang w:val="kk-KZ"/>
              </w:rPr>
            </w:pPr>
          </w:p>
        </w:tc>
        <w:tc>
          <w:tcPr>
            <w:tcW w:type="dxa" w:w="1816"/>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8</w:t>
            </w:r>
          </w:p>
        </w:tc>
        <w:tc>
          <w:tcPr>
            <w:tcW w:type="dxa" w:w="1816"/>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9</w:t>
            </w:r>
          </w:p>
        </w:tc>
        <w:tc>
          <w:tcPr>
            <w:tcW w:type="dxa" w:w="1816"/>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10=7</w:t>
            </w:r>
            <w:r w:rsidR="00835F4E" w:rsidRPr="0020354D">
              <w:rPr>
                <w:rFonts w:hAnsi="Times New Roman" w:ascii="Times New Roman"/>
                <w:sz w:val="20"/>
                <w:szCs w:val="20"/>
              </w:rPr>
              <w:t xml:space="preserve">×</w:t>
            </w:r>
            <w:r w:rsidRPr="0020354D">
              <w:rPr>
                <w:rFonts w:hAnsi="Times New Roman" w:ascii="Times New Roman"/>
                <w:sz w:val="20"/>
                <w:szCs w:val="20"/>
                <w:lang w:val="kk-KZ"/>
              </w:rPr>
              <w:t xml:space="preserve">9%</w:t>
            </w:r>
          </w:p>
        </w:tc>
        <w:tc>
          <w:tcPr>
            <w:tcW w:type="dxa" w:w="1816"/>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11=10</w:t>
            </w:r>
            <w:r w:rsidR="00835F4E" w:rsidRPr="0020354D">
              <w:rPr>
                <w:rFonts w:hAnsi="Times New Roman" w:ascii="Times New Roman"/>
                <w:sz w:val="20"/>
                <w:szCs w:val="20"/>
              </w:rPr>
              <w:t xml:space="preserve">×</w:t>
            </w:r>
            <w:r w:rsidRPr="0020354D">
              <w:rPr>
                <w:rFonts w:hAnsi="Times New Roman" w:ascii="Times New Roman"/>
                <w:sz w:val="20"/>
                <w:szCs w:val="20"/>
                <w:lang w:val="kk-KZ"/>
              </w:rPr>
              <w:t xml:space="preserve">8</w:t>
            </w:r>
            <w:r w:rsidR="00835F4E" w:rsidRPr="0020354D">
              <w:rPr>
                <w:rFonts w:hAnsi="Times New Roman" w:ascii="Times New Roman"/>
                <w:sz w:val="20"/>
                <w:szCs w:val="20"/>
              </w:rPr>
              <w:t xml:space="preserve">×</w:t>
            </w:r>
            <w:r w:rsidRPr="0020354D">
              <w:rPr>
                <w:rFonts w:hAnsi="Times New Roman" w:ascii="Times New Roman"/>
                <w:sz w:val="20"/>
                <w:szCs w:val="20"/>
                <w:lang w:val="kk-KZ"/>
              </w:rPr>
              <w:t xml:space="preserve">1000</w:t>
            </w:r>
            <w:r w:rsidR="00EC3287" w:rsidRPr="0020354D">
              <w:rPr>
                <w:rFonts w:hAnsi="Times New Roman" w:ascii="Times New Roman"/>
                <w:sz w:val="20"/>
                <w:szCs w:val="20"/>
                <w:lang w:val="kk-KZ"/>
              </w:rPr>
              <w:t xml:space="preserve">000</w:t>
            </w:r>
            <w:r w:rsidRPr="0020354D">
              <w:rPr>
                <w:rFonts w:hAnsi="Times New Roman" w:ascii="Times New Roman"/>
                <w:sz w:val="20"/>
                <w:szCs w:val="20"/>
                <w:lang w:val="kk-KZ"/>
              </w:rPr>
              <w:t xml:space="preserve">/1000000</w:t>
            </w:r>
          </w:p>
        </w:tc>
        <w:tc>
          <w:tcPr>
            <w:tcW w:type="dxa" w:w="1816"/>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12</w:t>
            </w:r>
          </w:p>
        </w:tc>
        <w:tc>
          <w:tcPr>
            <w:tcW w:type="dxa" w:w="1816"/>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13=11</w:t>
            </w:r>
            <w:r w:rsidR="00835F4E" w:rsidRPr="0020354D">
              <w:rPr>
                <w:rFonts w:hAnsi="Times New Roman" w:ascii="Times New Roman"/>
                <w:sz w:val="20"/>
                <w:szCs w:val="20"/>
              </w:rPr>
              <w:t xml:space="preserve">×</w:t>
            </w:r>
            <w:r w:rsidRPr="0020354D">
              <w:rPr>
                <w:rFonts w:hAnsi="Times New Roman" w:ascii="Times New Roman"/>
                <w:sz w:val="20"/>
                <w:szCs w:val="20"/>
                <w:lang w:val="kk-KZ"/>
              </w:rPr>
              <w:t xml:space="preserve">12%</w:t>
            </w:r>
          </w:p>
        </w:tc>
        <w:tc>
          <w:tcPr>
            <w:tcW w:type="dxa" w:w="1816"/>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14=11-13</w:t>
            </w:r>
          </w:p>
        </w:tc>
      </w:tr>
    </w:tbl>
    <w:p>
      <w:pPr>
        <w:suppressAutoHyphens/>
        <w:spacing w:lineRule="auto" w:line="240" w:after="0"/>
        <w:rPr>
          <w:rFonts w:hAnsi="Times New Roman" w:ascii="Times New Roman"/>
          <w:szCs w:val="28"/>
          <w:lang w:val="kk-KZ"/>
        </w:rPr>
      </w:pPr>
    </w:p>
    <w:p>
      <w:pPr>
        <w:pStyle w:val="ListParagraph"/>
        <w:suppressAutoHyphens/>
        <w:spacing w:lineRule="auto" w:line="240" w:after="0"/>
        <w:ind w:firstLine="851" w:left="0"/>
        <w:jc w:val="center"/>
        <w:rPr>
          <w:rFonts w:hAnsi="Times New Roman" w:ascii="Times New Roman"/>
          <w:b/>
          <w:sz w:val="24"/>
          <w:szCs w:val="28"/>
          <w:lang w:val="kk-KZ"/>
        </w:rPr>
      </w:pPr>
      <w:r w:rsidRPr="0020354D">
        <w:rPr>
          <w:rFonts w:hAnsi="Times New Roman" w:ascii="Times New Roman"/>
          <w:b/>
          <w:sz w:val="24"/>
          <w:szCs w:val="28"/>
          <w:lang w:val="kk-KZ"/>
        </w:rPr>
        <w:t xml:space="preserve">Заңсыз алкоголь өнімдерінің өндірісі</w:t>
      </w:r>
    </w:p>
    <w:p>
      <w:pPr>
        <w:suppressAutoHyphens/>
        <w:spacing w:lineRule="auto" w:line="240" w:after="0"/>
        <w:rPr>
          <w:rFonts w:hAnsi="Times New Roman" w:ascii="Times New Roman"/>
          <w:szCs w:val="28"/>
          <w:lang w:val="kk-KZ"/>
        </w:rPr>
      </w:pPr>
    </w:p>
    <w:tbl>
      <w:tblPr>
        <w:tblStyle w:val="NormalTable"/>
        <w:tblW w:type="dxa" w:w="14743"/>
        <w:tblInd w:type="dxa" w:w="-34"/>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ayout w:type="fixed"/>
        <w:tblLook w:val="04A0" w:noVBand="1" w:noHBand="0" w:lastColumn="0" w:firstColumn="1" w:lastRow="0" w:firstRow="1"/>
      </w:tblPr>
      <w:tblGrid>
        <w:gridCol w:w="1276"/>
        <w:gridCol w:w="1683"/>
        <w:gridCol w:w="1683"/>
        <w:gridCol w:w="1684"/>
        <w:gridCol w:w="1683"/>
        <w:gridCol w:w="1683"/>
        <w:gridCol w:w="1684"/>
        <w:gridCol w:w="1683"/>
        <w:gridCol w:w="1684"/>
      </w:tblGrid>
      <w:tr w:rsidTr="0093009E">
        <w:trPr>
          <w:trHeight w:val="1117"/>
        </w:trPr>
        <w:tc>
          <w:tcPr>
            <w:tcW w:type="dxa" w:w="1276"/>
            <w:vMerge w:val="restart"/>
            <w:vAlign w:val="center"/>
          </w:tcPr>
          <w:p>
            <w:pPr>
              <w:suppressAutoHyphens/>
              <w:spacing w:lineRule="auto" w:line="240" w:after="0"/>
              <w:jc w:val="center"/>
              <w:rPr>
                <w:rFonts w:hAnsi="Times New Roman" w:ascii="Times New Roman"/>
                <w:b/>
                <w:sz w:val="20"/>
                <w:szCs w:val="20"/>
                <w:lang w:val="kk-KZ"/>
              </w:rPr>
            </w:pPr>
            <w:r w:rsidRPr="0020354D">
              <w:rPr>
                <w:rFonts w:hAnsi="Times New Roman" w:ascii="Times New Roman"/>
                <w:b/>
                <w:sz w:val="20"/>
                <w:szCs w:val="20"/>
                <w:lang w:val="kk-KZ"/>
              </w:rPr>
              <w:t xml:space="preserve">Заңсыз алкоголь өнімдерінің өндірісі</w:t>
            </w:r>
          </w:p>
        </w:tc>
        <w:tc>
          <w:tcPr>
            <w:tcW w:type="dxa" w:w="1683"/>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40%</w:t>
            </w:r>
            <w:r w:rsidR="00C77BDF" w:rsidRPr="0020354D">
              <w:rPr>
                <w:rFonts w:hAnsi="Times New Roman" w:ascii="Times New Roman"/>
                <w:sz w:val="20"/>
                <w:szCs w:val="20"/>
                <w:lang w:val="kk-KZ"/>
              </w:rPr>
              <w:t xml:space="preserve">-дық</w:t>
            </w:r>
            <w:r w:rsidRPr="0020354D">
              <w:rPr>
                <w:rFonts w:hAnsi="Times New Roman" w:ascii="Times New Roman"/>
                <w:sz w:val="20"/>
                <w:szCs w:val="20"/>
                <w:lang w:val="kk-KZ"/>
              </w:rPr>
              <w:t xml:space="preserve"> алкоголь өндірісі</w:t>
            </w:r>
          </w:p>
        </w:tc>
        <w:tc>
          <w:tcPr>
            <w:tcW w:type="dxa" w:w="1683"/>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40%</w:t>
            </w:r>
            <w:r w:rsidR="00C77BDF" w:rsidRPr="0020354D">
              <w:rPr>
                <w:rFonts w:hAnsi="Times New Roman" w:ascii="Times New Roman"/>
                <w:sz w:val="20"/>
                <w:szCs w:val="20"/>
                <w:lang w:val="kk-KZ"/>
              </w:rPr>
              <w:t xml:space="preserve">-дық</w:t>
            </w:r>
            <w:r w:rsidRPr="0020354D">
              <w:rPr>
                <w:rFonts w:hAnsi="Times New Roman" w:ascii="Times New Roman"/>
                <w:sz w:val="20"/>
                <w:szCs w:val="20"/>
                <w:lang w:val="kk-KZ"/>
              </w:rPr>
              <w:t xml:space="preserve"> алкоголь экспорты</w:t>
            </w:r>
          </w:p>
        </w:tc>
        <w:tc>
          <w:tcPr>
            <w:tcW w:type="dxa" w:w="1684"/>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40%</w:t>
            </w:r>
            <w:r w:rsidR="00C77BDF" w:rsidRPr="0020354D">
              <w:rPr>
                <w:rFonts w:hAnsi="Times New Roman" w:ascii="Times New Roman"/>
                <w:sz w:val="20"/>
                <w:szCs w:val="20"/>
                <w:lang w:val="kk-KZ"/>
              </w:rPr>
              <w:t xml:space="preserve">-дық</w:t>
            </w:r>
            <w:r w:rsidRPr="0020354D">
              <w:rPr>
                <w:rFonts w:hAnsi="Times New Roman" w:ascii="Times New Roman"/>
                <w:sz w:val="20"/>
                <w:szCs w:val="20"/>
                <w:lang w:val="kk-KZ"/>
              </w:rPr>
              <w:t xml:space="preserve"> алкоголь импорты</w:t>
            </w:r>
          </w:p>
        </w:tc>
        <w:tc>
          <w:tcPr>
            <w:tcW w:type="dxa" w:w="1683"/>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40%</w:t>
            </w:r>
            <w:r w:rsidR="00C77BDF" w:rsidRPr="0020354D">
              <w:rPr>
                <w:rFonts w:hAnsi="Times New Roman" w:ascii="Times New Roman"/>
                <w:sz w:val="20"/>
                <w:szCs w:val="20"/>
                <w:lang w:val="kk-KZ"/>
              </w:rPr>
              <w:t xml:space="preserve">-дық</w:t>
            </w:r>
            <w:r w:rsidRPr="0020354D">
              <w:rPr>
                <w:rFonts w:hAnsi="Times New Roman" w:ascii="Times New Roman"/>
                <w:sz w:val="20"/>
                <w:szCs w:val="20"/>
                <w:lang w:val="kk-KZ"/>
              </w:rPr>
              <w:t xml:space="preserve"> алкогольдің заңды </w:t>
            </w:r>
            <w:r w:rsidR="00295478" w:rsidRPr="0020354D">
              <w:rPr>
                <w:rFonts w:hAnsi="Times New Roman" w:ascii="Times New Roman"/>
                <w:sz w:val="20"/>
                <w:szCs w:val="20"/>
                <w:lang w:val="kk-KZ"/>
              </w:rPr>
              <w:t xml:space="preserve">өндірісі</w:t>
            </w:r>
          </w:p>
        </w:tc>
        <w:tc>
          <w:tcPr>
            <w:tcW w:type="dxa" w:w="1683"/>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Халықтың жан басына шаққанда </w:t>
            </w:r>
            <w:r w:rsidR="00A134B0" w:rsidRPr="0020354D">
              <w:rPr>
                <w:rFonts w:hAnsi="Times New Roman" w:ascii="Times New Roman"/>
                <w:sz w:val="20"/>
                <w:szCs w:val="20"/>
                <w:lang w:val="kk-KZ"/>
              </w:rPr>
              <w:t xml:space="preserve">40%</w:t>
            </w:r>
            <w:r w:rsidR="00C77BDF" w:rsidRPr="0020354D">
              <w:rPr>
                <w:rFonts w:hAnsi="Times New Roman" w:ascii="Times New Roman"/>
                <w:sz w:val="20"/>
                <w:szCs w:val="20"/>
                <w:lang w:val="kk-KZ"/>
              </w:rPr>
              <w:t xml:space="preserve">-дықалкогольді</w:t>
            </w:r>
            <w:r w:rsidRPr="0020354D">
              <w:rPr>
                <w:rFonts w:hAnsi="Times New Roman" w:ascii="Times New Roman"/>
                <w:sz w:val="20"/>
                <w:szCs w:val="20"/>
                <w:lang w:val="kk-KZ"/>
              </w:rPr>
              <w:t xml:space="preserve"> тұтыну</w:t>
            </w:r>
          </w:p>
        </w:tc>
        <w:tc>
          <w:tcPr>
            <w:tcW w:type="dxa" w:w="1684"/>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15 және одан </w:t>
            </w:r>
            <w:r w:rsidR="00970BA6" w:rsidRPr="0020354D">
              <w:rPr>
                <w:rFonts w:hAnsi="Times New Roman" w:ascii="Times New Roman"/>
                <w:sz w:val="20"/>
                <w:szCs w:val="20"/>
                <w:lang w:val="kk-KZ"/>
              </w:rPr>
              <w:t xml:space="preserve">үлкен</w:t>
            </w:r>
            <w:r w:rsidRPr="0020354D">
              <w:rPr>
                <w:rFonts w:hAnsi="Times New Roman" w:ascii="Times New Roman"/>
                <w:sz w:val="20"/>
                <w:szCs w:val="20"/>
                <w:lang w:val="kk-KZ"/>
              </w:rPr>
              <w:t xml:space="preserve"> жастағы халық саны</w:t>
            </w:r>
          </w:p>
          <w:p>
            <w:pPr>
              <w:suppressAutoHyphens/>
              <w:spacing w:lineRule="auto" w:line="240" w:after="0"/>
              <w:jc w:val="center"/>
              <w:rPr>
                <w:rFonts w:hAnsi="Times New Roman" w:ascii="Times New Roman"/>
                <w:sz w:val="20"/>
                <w:szCs w:val="20"/>
                <w:lang w:val="kk-KZ"/>
              </w:rPr>
            </w:pPr>
          </w:p>
        </w:tc>
        <w:tc>
          <w:tcPr>
            <w:tcW w:type="dxa" w:w="1683"/>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Алкогольді тұтыну</w:t>
            </w:r>
          </w:p>
        </w:tc>
        <w:tc>
          <w:tcPr>
            <w:tcW w:type="dxa" w:w="1684"/>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Заңсыз өндіріс</w:t>
            </w:r>
          </w:p>
        </w:tc>
      </w:tr>
      <w:tr w:rsidTr="0093009E">
        <w:trPr>
          <w:trHeight w:val="139"/>
        </w:trPr>
        <w:tc>
          <w:tcPr>
            <w:tcW w:type="dxa" w:w="1276"/>
            <w:vMerge/>
            <w:vAlign w:val="center"/>
          </w:tcPr>
          <w:p>
            <w:pPr>
              <w:suppressAutoHyphens/>
              <w:spacing w:lineRule="auto" w:line="240" w:after="0"/>
              <w:jc w:val="center"/>
              <w:rPr>
                <w:rFonts w:hAnsi="Times New Roman" w:ascii="Times New Roman"/>
                <w:sz w:val="20"/>
                <w:szCs w:val="20"/>
                <w:lang w:val="kk-KZ"/>
              </w:rPr>
            </w:pPr>
          </w:p>
        </w:tc>
        <w:tc>
          <w:tcPr>
            <w:tcW w:type="dxa" w:w="1683"/>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мың литр</w:t>
            </w:r>
          </w:p>
        </w:tc>
        <w:tc>
          <w:tcPr>
            <w:tcW w:type="dxa" w:w="1683"/>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мың литр</w:t>
            </w:r>
          </w:p>
        </w:tc>
        <w:tc>
          <w:tcPr>
            <w:tcW w:type="dxa" w:w="1684"/>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мың литр</w:t>
            </w:r>
          </w:p>
        </w:tc>
        <w:tc>
          <w:tcPr>
            <w:tcW w:type="dxa" w:w="1683"/>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мың литр</w:t>
            </w:r>
          </w:p>
        </w:tc>
        <w:tc>
          <w:tcPr>
            <w:tcW w:type="dxa" w:w="1683"/>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литр</w:t>
            </w:r>
          </w:p>
        </w:tc>
        <w:tc>
          <w:tcPr>
            <w:tcW w:type="dxa" w:w="1684"/>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адам</w:t>
            </w:r>
          </w:p>
        </w:tc>
        <w:tc>
          <w:tcPr>
            <w:tcW w:type="dxa" w:w="1683"/>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мың литр</w:t>
            </w:r>
          </w:p>
        </w:tc>
        <w:tc>
          <w:tcPr>
            <w:tcW w:type="dxa" w:w="1684"/>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мың литр</w:t>
            </w:r>
          </w:p>
        </w:tc>
      </w:tr>
      <w:tr w:rsidTr="009A770A">
        <w:trPr>
          <w:trHeight w:val="139"/>
        </w:trPr>
        <w:tc>
          <w:tcPr>
            <w:tcW w:type="dxa" w:w="1276"/>
            <w:vMerge/>
          </w:tcPr>
          <w:p>
            <w:pPr>
              <w:suppressAutoHyphens/>
              <w:spacing w:lineRule="auto" w:line="240" w:after="0"/>
              <w:jc w:val="center"/>
              <w:rPr>
                <w:rFonts w:hAnsi="Times New Roman" w:ascii="Times New Roman"/>
                <w:sz w:val="20"/>
                <w:szCs w:val="20"/>
                <w:lang w:val="kk-KZ"/>
              </w:rPr>
            </w:pPr>
          </w:p>
        </w:tc>
        <w:tc>
          <w:tcPr>
            <w:tcW w:type="dxa" w:w="1683"/>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1</w:t>
            </w:r>
          </w:p>
        </w:tc>
        <w:tc>
          <w:tcPr>
            <w:tcW w:type="dxa" w:w="1683"/>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2</w:t>
            </w:r>
          </w:p>
        </w:tc>
        <w:tc>
          <w:tcPr>
            <w:tcW w:type="dxa" w:w="1684"/>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3</w:t>
            </w:r>
          </w:p>
        </w:tc>
        <w:tc>
          <w:tcPr>
            <w:tcW w:type="dxa" w:w="1683"/>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4=1-2+3</w:t>
            </w:r>
          </w:p>
        </w:tc>
        <w:tc>
          <w:tcPr>
            <w:tcW w:type="dxa" w:w="1683"/>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5</w:t>
            </w:r>
          </w:p>
        </w:tc>
        <w:tc>
          <w:tcPr>
            <w:tcW w:type="dxa" w:w="1684"/>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6</w:t>
            </w:r>
          </w:p>
        </w:tc>
        <w:tc>
          <w:tcPr>
            <w:tcW w:type="dxa" w:w="1683"/>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7=5</w:t>
            </w:r>
            <w:r w:rsidR="00835F4E" w:rsidRPr="0020354D">
              <w:rPr>
                <w:rFonts w:hAnsi="Times New Roman" w:ascii="Times New Roman"/>
                <w:sz w:val="20"/>
                <w:szCs w:val="20"/>
              </w:rPr>
              <w:t xml:space="preserve">×</w:t>
            </w:r>
            <w:r w:rsidRPr="0020354D">
              <w:rPr>
                <w:rFonts w:hAnsi="Times New Roman" w:ascii="Times New Roman"/>
                <w:sz w:val="20"/>
                <w:szCs w:val="20"/>
                <w:lang w:val="kk-KZ"/>
              </w:rPr>
              <w:t xml:space="preserve">6/1000</w:t>
            </w:r>
          </w:p>
        </w:tc>
        <w:tc>
          <w:tcPr>
            <w:tcW w:type="dxa" w:w="1684"/>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8=7-4</w:t>
            </w:r>
          </w:p>
        </w:tc>
      </w:tr>
    </w:tbl>
    <w:p>
      <w:pPr>
        <w:suppressAutoHyphens/>
        <w:spacing w:lineRule="auto" w:line="240" w:after="120" w:before="120"/>
        <w:jc w:val="right"/>
        <w:rPr>
          <w:rFonts w:hAnsi="Times New Roman" w:ascii="Times New Roman"/>
          <w:i/>
          <w:szCs w:val="28"/>
          <w:lang w:val="kk-KZ"/>
        </w:rPr>
      </w:pPr>
      <w:r w:rsidRPr="0020354D">
        <w:rPr>
          <w:rFonts w:hAnsi="Times New Roman" w:ascii="Times New Roman"/>
          <w:i/>
          <w:szCs w:val="28"/>
          <w:lang w:val="kk-KZ"/>
        </w:rPr>
        <w:t xml:space="preserve">жалғасы</w:t>
      </w:r>
    </w:p>
    <w:tbl>
      <w:tblPr>
        <w:tblStyle w:val="NormalTable"/>
        <w:tblW w:type="dxa" w:w="14717"/>
        <w:tblInd w:type="dxa" w:w="-34"/>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ayout w:type="fixed"/>
        <w:tblLook w:val="04A0" w:noVBand="1" w:noHBand="0" w:lastColumn="0" w:firstColumn="1" w:lastRow="0" w:firstRow="1"/>
      </w:tblPr>
      <w:tblGrid>
        <w:gridCol w:w="1276"/>
        <w:gridCol w:w="1680"/>
        <w:gridCol w:w="1680"/>
        <w:gridCol w:w="1680"/>
        <w:gridCol w:w="1680"/>
        <w:gridCol w:w="1680"/>
        <w:gridCol w:w="1680"/>
        <w:gridCol w:w="1680"/>
        <w:gridCol w:w="1681"/>
      </w:tblGrid>
      <w:tr w:rsidTr="0093009E">
        <w:trPr>
          <w:trHeight w:val="2245"/>
        </w:trPr>
        <w:tc>
          <w:tcPr>
            <w:tcW w:type="dxa" w:w="1276"/>
            <w:vMerge w:val="restart"/>
            <w:vAlign w:val="center"/>
          </w:tcPr>
          <w:p>
            <w:pPr>
              <w:suppressAutoHyphens/>
              <w:spacing w:lineRule="auto" w:line="240" w:after="0"/>
              <w:jc w:val="center"/>
              <w:rPr>
                <w:rFonts w:hAnsi="Times New Roman" w:ascii="Times New Roman"/>
                <w:b/>
                <w:sz w:val="20"/>
                <w:szCs w:val="20"/>
                <w:lang w:val="kk-KZ"/>
              </w:rPr>
            </w:pPr>
            <w:r w:rsidRPr="0020354D">
              <w:rPr>
                <w:rFonts w:hAnsi="Times New Roman" w:ascii="Times New Roman"/>
                <w:b/>
                <w:sz w:val="20"/>
                <w:szCs w:val="20"/>
                <w:lang w:val="kk-KZ"/>
              </w:rPr>
              <w:t xml:space="preserve">Заңсыз алкоголь өнімдерінің өндірісі</w:t>
            </w:r>
          </w:p>
        </w:tc>
        <w:tc>
          <w:tcPr>
            <w:tcW w:type="dxa" w:w="1680"/>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Арақтың 1л үшін о</w:t>
            </w:r>
            <w:r w:rsidR="00DB40D8" w:rsidRPr="0020354D">
              <w:rPr>
                <w:rFonts w:hAnsi="Times New Roman" w:ascii="Times New Roman"/>
                <w:sz w:val="20"/>
                <w:szCs w:val="20"/>
                <w:lang w:val="kk-KZ"/>
              </w:rPr>
              <w:t xml:space="preserve">рташа баға</w:t>
            </w:r>
          </w:p>
        </w:tc>
        <w:tc>
          <w:tcPr>
            <w:tcW w:type="dxa" w:w="1680"/>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А</w:t>
            </w:r>
            <w:r w:rsidR="00DB40D8" w:rsidRPr="0020354D">
              <w:rPr>
                <w:rFonts w:hAnsi="Times New Roman" w:ascii="Times New Roman"/>
                <w:sz w:val="20"/>
                <w:szCs w:val="20"/>
                <w:lang w:val="kk-KZ"/>
              </w:rPr>
              <w:t xml:space="preserve">рақтың </w:t>
            </w:r>
            <w:r w:rsidRPr="0020354D">
              <w:rPr>
                <w:rFonts w:hAnsi="Times New Roman" w:ascii="Times New Roman"/>
                <w:sz w:val="20"/>
                <w:szCs w:val="20"/>
                <w:lang w:val="kk-KZ"/>
              </w:rPr>
              <w:t xml:space="preserve">1л үшін </w:t>
            </w:r>
            <w:r w:rsidR="00DB40D8" w:rsidRPr="0020354D">
              <w:rPr>
                <w:rFonts w:hAnsi="Times New Roman" w:ascii="Times New Roman"/>
                <w:sz w:val="20"/>
                <w:szCs w:val="20"/>
                <w:lang w:val="kk-KZ"/>
              </w:rPr>
              <w:t xml:space="preserve">орташа баға (сараптамалық баға)</w:t>
            </w:r>
          </w:p>
        </w:tc>
        <w:tc>
          <w:tcPr>
            <w:tcW w:type="dxa" w:w="1680"/>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Республика бойынша жалпы шығыстардан өңірлер бойынша ү</w:t>
            </w:r>
            <w:r w:rsidR="00DB40D8" w:rsidRPr="0020354D">
              <w:rPr>
                <w:rFonts w:hAnsi="Times New Roman" w:ascii="Times New Roman"/>
                <w:sz w:val="20"/>
                <w:szCs w:val="20"/>
                <w:lang w:val="kk-KZ"/>
              </w:rPr>
              <w:t xml:space="preserve">й шаруашылықта</w:t>
            </w:r>
            <w:r w:rsidR="00F76615" w:rsidRPr="0020354D">
              <w:rPr>
                <w:rFonts w:hAnsi="Times New Roman" w:ascii="Times New Roman"/>
                <w:sz w:val="20"/>
                <w:szCs w:val="20"/>
                <w:lang w:val="kk-KZ"/>
              </w:rPr>
              <w:t xml:space="preserve">-</w:t>
            </w:r>
          </w:p>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р</w:t>
            </w:r>
            <w:r w:rsidR="00F76615" w:rsidRPr="0020354D">
              <w:rPr>
                <w:rFonts w:hAnsi="Times New Roman" w:ascii="Times New Roman"/>
                <w:sz w:val="20"/>
                <w:szCs w:val="20"/>
                <w:lang w:val="kk-KZ"/>
              </w:rPr>
              <w:t xml:space="preserve">ы</w:t>
            </w:r>
            <w:r w:rsidRPr="0020354D">
              <w:rPr>
                <w:rFonts w:hAnsi="Times New Roman" w:ascii="Times New Roman"/>
                <w:sz w:val="20"/>
                <w:szCs w:val="20"/>
                <w:lang w:val="kk-KZ"/>
              </w:rPr>
              <w:t xml:space="preserve">ның </w:t>
            </w:r>
            <w:r w:rsidR="00CC546D" w:rsidRPr="0020354D">
              <w:rPr>
                <w:rFonts w:hAnsi="Times New Roman" w:ascii="Times New Roman"/>
                <w:sz w:val="20"/>
                <w:szCs w:val="20"/>
                <w:lang w:val="kk-KZ"/>
              </w:rPr>
              <w:t xml:space="preserve">а</w:t>
            </w:r>
            <w:r w:rsidR="003A144B" w:rsidRPr="0020354D">
              <w:rPr>
                <w:rFonts w:hAnsi="Times New Roman" w:ascii="Times New Roman"/>
                <w:sz w:val="20"/>
                <w:szCs w:val="20"/>
                <w:lang w:val="kk-KZ"/>
              </w:rPr>
              <w:t xml:space="preserve">лкогольге кеткен </w:t>
            </w:r>
            <w:r w:rsidR="002052D3" w:rsidRPr="0020354D">
              <w:rPr>
                <w:rFonts w:hAnsi="Times New Roman" w:ascii="Times New Roman"/>
                <w:sz w:val="20"/>
                <w:szCs w:val="20"/>
                <w:lang w:val="kk-KZ"/>
              </w:rPr>
              <w:t xml:space="preserve">шығыстар</w:t>
            </w:r>
            <w:r w:rsidRPr="0020354D">
              <w:rPr>
                <w:rFonts w:hAnsi="Times New Roman" w:ascii="Times New Roman"/>
                <w:sz w:val="20"/>
                <w:szCs w:val="20"/>
                <w:lang w:val="kk-KZ"/>
              </w:rPr>
              <w:t xml:space="preserve">ының құрылымы</w:t>
            </w:r>
          </w:p>
        </w:tc>
        <w:tc>
          <w:tcPr>
            <w:tcW w:type="dxa" w:w="1680"/>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Заңсыз өндіріс</w:t>
            </w:r>
          </w:p>
        </w:tc>
        <w:tc>
          <w:tcPr>
            <w:tcW w:type="dxa" w:w="1680"/>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Заңсыз өндіріс</w:t>
            </w:r>
          </w:p>
        </w:tc>
        <w:tc>
          <w:tcPr>
            <w:tcW w:type="dxa" w:w="1680"/>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Аралық тұтыну</w:t>
            </w:r>
            <w:r w:rsidR="00CC546D" w:rsidRPr="0020354D">
              <w:rPr>
                <w:rFonts w:hAnsi="Times New Roman" w:ascii="Times New Roman"/>
                <w:sz w:val="20"/>
                <w:szCs w:val="20"/>
                <w:lang w:val="kk-KZ"/>
              </w:rPr>
              <w:t xml:space="preserve"> үлесі</w:t>
            </w:r>
            <w:r w:rsidR="00DB40D8" w:rsidRPr="0020354D">
              <w:rPr>
                <w:rFonts w:hAnsi="Times New Roman" w:ascii="Times New Roman"/>
                <w:sz w:val="20"/>
                <w:szCs w:val="20"/>
                <w:lang w:val="kk-KZ"/>
              </w:rPr>
              <w:t xml:space="preserve"> (заңды өндіріст</w:t>
            </w:r>
            <w:r w:rsidRPr="0020354D">
              <w:rPr>
                <w:rFonts w:hAnsi="Times New Roman" w:ascii="Times New Roman"/>
                <w:sz w:val="20"/>
                <w:szCs w:val="20"/>
                <w:lang w:val="kk-KZ"/>
              </w:rPr>
              <w:t xml:space="preserve">ен</w:t>
            </w:r>
            <w:r w:rsidR="00DB40D8" w:rsidRPr="0020354D">
              <w:rPr>
                <w:rFonts w:hAnsi="Times New Roman" w:ascii="Times New Roman"/>
                <w:sz w:val="20"/>
                <w:szCs w:val="20"/>
                <w:lang w:val="kk-KZ"/>
              </w:rPr>
              <w:t xml:space="preserve"> %)</w:t>
            </w:r>
          </w:p>
        </w:tc>
        <w:tc>
          <w:tcPr>
            <w:tcW w:type="dxa" w:w="1680"/>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Аралық тұтыну</w:t>
            </w:r>
          </w:p>
        </w:tc>
        <w:tc>
          <w:tcPr>
            <w:tcW w:type="dxa" w:w="1681"/>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ЖҚҚ</w:t>
            </w:r>
          </w:p>
        </w:tc>
      </w:tr>
      <w:tr w:rsidTr="0093009E">
        <w:trPr>
          <w:trHeight w:val="141"/>
        </w:trPr>
        <w:tc>
          <w:tcPr>
            <w:tcW w:type="dxa" w:w="1276"/>
            <w:vMerge/>
            <w:vAlign w:val="center"/>
          </w:tcPr>
          <w:p>
            <w:pPr>
              <w:suppressAutoHyphens/>
              <w:spacing w:lineRule="auto" w:line="240" w:after="0"/>
              <w:jc w:val="center"/>
              <w:rPr>
                <w:rFonts w:hAnsi="Times New Roman" w:ascii="Times New Roman"/>
                <w:sz w:val="20"/>
                <w:szCs w:val="20"/>
                <w:lang w:val="kk-KZ"/>
              </w:rPr>
            </w:pPr>
          </w:p>
        </w:tc>
        <w:tc>
          <w:tcPr>
            <w:tcW w:type="dxa" w:w="1680"/>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теңге</w:t>
            </w:r>
          </w:p>
        </w:tc>
        <w:tc>
          <w:tcPr>
            <w:tcW w:type="dxa" w:w="1680"/>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теңге</w:t>
            </w:r>
          </w:p>
        </w:tc>
        <w:tc>
          <w:tcPr>
            <w:tcW w:type="dxa" w:w="1680"/>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w:t>
            </w:r>
          </w:p>
        </w:tc>
        <w:tc>
          <w:tcPr>
            <w:tcW w:type="dxa" w:w="1680"/>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мың литр</w:t>
            </w:r>
          </w:p>
        </w:tc>
        <w:tc>
          <w:tcPr>
            <w:tcW w:type="dxa" w:w="1680"/>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миллион</w:t>
            </w:r>
            <w:r w:rsidR="00A134B0" w:rsidRPr="0020354D">
              <w:rPr>
                <w:rFonts w:hAnsi="Times New Roman" w:ascii="Times New Roman"/>
                <w:sz w:val="20"/>
                <w:szCs w:val="20"/>
                <w:lang w:val="kk-KZ"/>
              </w:rPr>
              <w:t xml:space="preserve"> теңге</w:t>
            </w:r>
          </w:p>
        </w:tc>
        <w:tc>
          <w:tcPr>
            <w:tcW w:type="dxa" w:w="1680"/>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w:t>
            </w:r>
          </w:p>
        </w:tc>
        <w:tc>
          <w:tcPr>
            <w:tcW w:type="dxa" w:w="1680"/>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миллион</w:t>
            </w:r>
            <w:r w:rsidR="00A134B0" w:rsidRPr="0020354D">
              <w:rPr>
                <w:rFonts w:hAnsi="Times New Roman" w:ascii="Times New Roman"/>
                <w:sz w:val="20"/>
                <w:szCs w:val="20"/>
                <w:lang w:val="kk-KZ"/>
              </w:rPr>
              <w:t xml:space="preserve"> теңге</w:t>
            </w:r>
          </w:p>
        </w:tc>
        <w:tc>
          <w:tcPr>
            <w:tcW w:type="dxa" w:w="1681"/>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миллион</w:t>
            </w:r>
            <w:r w:rsidR="00A134B0" w:rsidRPr="0020354D">
              <w:rPr>
                <w:rFonts w:hAnsi="Times New Roman" w:ascii="Times New Roman"/>
                <w:sz w:val="20"/>
                <w:szCs w:val="20"/>
                <w:lang w:val="kk-KZ"/>
              </w:rPr>
              <w:t xml:space="preserve"> теңге</w:t>
            </w:r>
          </w:p>
        </w:tc>
      </w:tr>
      <w:tr w:rsidTr="009A770A">
        <w:trPr>
          <w:trHeight w:val="141"/>
        </w:trPr>
        <w:tc>
          <w:tcPr>
            <w:tcW w:type="dxa" w:w="1276"/>
            <w:vMerge/>
          </w:tcPr>
          <w:p>
            <w:pPr>
              <w:suppressAutoHyphens/>
              <w:spacing w:lineRule="auto" w:line="240" w:after="0"/>
              <w:jc w:val="center"/>
              <w:rPr>
                <w:rFonts w:hAnsi="Times New Roman" w:ascii="Times New Roman"/>
                <w:sz w:val="20"/>
                <w:szCs w:val="20"/>
                <w:lang w:val="kk-KZ"/>
              </w:rPr>
            </w:pPr>
          </w:p>
        </w:tc>
        <w:tc>
          <w:tcPr>
            <w:tcW w:type="dxa" w:w="1680"/>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9</w:t>
            </w:r>
          </w:p>
        </w:tc>
        <w:tc>
          <w:tcPr>
            <w:tcW w:type="dxa" w:w="1680"/>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10=9</w:t>
            </w:r>
            <w:r w:rsidR="00835F4E" w:rsidRPr="0020354D">
              <w:rPr>
                <w:rFonts w:hAnsi="Times New Roman" w:ascii="Times New Roman"/>
                <w:sz w:val="20"/>
                <w:szCs w:val="20"/>
              </w:rPr>
              <w:t xml:space="preserve">×</w:t>
            </w:r>
            <w:r w:rsidRPr="0020354D">
              <w:rPr>
                <w:rFonts w:hAnsi="Times New Roman" w:ascii="Times New Roman"/>
                <w:sz w:val="20"/>
                <w:szCs w:val="20"/>
                <w:lang w:val="kk-KZ"/>
              </w:rPr>
              <w:t xml:space="preserve">0</w:t>
            </w:r>
            <w:r w:rsidR="00AB15E0" w:rsidRPr="0020354D">
              <w:rPr>
                <w:rFonts w:hAnsi="Times New Roman" w:ascii="Times New Roman"/>
                <w:sz w:val="20"/>
                <w:szCs w:val="20"/>
                <w:lang w:val="kk-KZ"/>
              </w:rPr>
              <w:t xml:space="preserve">,</w:t>
            </w:r>
            <w:r w:rsidRPr="0020354D">
              <w:rPr>
                <w:rFonts w:hAnsi="Times New Roman" w:ascii="Times New Roman"/>
                <w:sz w:val="20"/>
                <w:szCs w:val="20"/>
                <w:lang w:val="kk-KZ"/>
              </w:rPr>
              <w:t xml:space="preserve">9</w:t>
            </w:r>
          </w:p>
        </w:tc>
        <w:tc>
          <w:tcPr>
            <w:tcW w:type="dxa" w:w="1680"/>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11</w:t>
            </w:r>
          </w:p>
        </w:tc>
        <w:tc>
          <w:tcPr>
            <w:tcW w:type="dxa" w:w="1680"/>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12=11</w:t>
            </w:r>
            <w:r w:rsidR="00835F4E" w:rsidRPr="0020354D">
              <w:rPr>
                <w:rFonts w:hAnsi="Times New Roman" w:ascii="Times New Roman"/>
                <w:sz w:val="20"/>
                <w:szCs w:val="20"/>
              </w:rPr>
              <w:t xml:space="preserve">×</w:t>
            </w:r>
            <w:r w:rsidRPr="0020354D">
              <w:rPr>
                <w:rFonts w:hAnsi="Times New Roman" w:ascii="Times New Roman"/>
                <w:sz w:val="20"/>
                <w:szCs w:val="20"/>
                <w:lang w:val="kk-KZ"/>
              </w:rPr>
              <w:t xml:space="preserve">8%</w:t>
            </w:r>
          </w:p>
        </w:tc>
        <w:tc>
          <w:tcPr>
            <w:tcW w:type="dxa" w:w="1680"/>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13=10</w:t>
            </w:r>
            <w:r w:rsidR="00835F4E" w:rsidRPr="0020354D">
              <w:rPr>
                <w:rFonts w:hAnsi="Times New Roman" w:ascii="Times New Roman"/>
                <w:sz w:val="20"/>
                <w:szCs w:val="20"/>
              </w:rPr>
              <w:t xml:space="preserve">×</w:t>
            </w:r>
            <w:r w:rsidRPr="0020354D">
              <w:rPr>
                <w:rFonts w:hAnsi="Times New Roman" w:ascii="Times New Roman"/>
                <w:sz w:val="20"/>
                <w:szCs w:val="20"/>
                <w:lang w:val="kk-KZ"/>
              </w:rPr>
              <w:t xml:space="preserve">12</w:t>
            </w:r>
            <w:r w:rsidR="00835F4E" w:rsidRPr="0020354D">
              <w:rPr>
                <w:rFonts w:hAnsi="Times New Roman" w:ascii="Times New Roman"/>
                <w:sz w:val="20"/>
                <w:szCs w:val="20"/>
              </w:rPr>
              <w:t xml:space="preserve">×</w:t>
            </w:r>
            <w:r w:rsidRPr="0020354D">
              <w:rPr>
                <w:rFonts w:hAnsi="Times New Roman" w:ascii="Times New Roman"/>
                <w:sz w:val="20"/>
                <w:szCs w:val="20"/>
                <w:lang w:val="kk-KZ"/>
              </w:rPr>
              <w:t xml:space="preserve">1000/1000000</w:t>
            </w:r>
          </w:p>
        </w:tc>
        <w:tc>
          <w:tcPr>
            <w:tcW w:type="dxa" w:w="1680"/>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14</w:t>
            </w:r>
          </w:p>
        </w:tc>
        <w:tc>
          <w:tcPr>
            <w:tcW w:type="dxa" w:w="1680"/>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15=1</w:t>
            </w:r>
            <w:r w:rsidR="009E1D0A" w:rsidRPr="0020354D">
              <w:rPr>
                <w:rFonts w:hAnsi="Times New Roman" w:ascii="Times New Roman"/>
                <w:sz w:val="20"/>
                <w:szCs w:val="20"/>
                <w:lang w:val="kk-KZ"/>
              </w:rPr>
              <w:t xml:space="preserve">3</w:t>
            </w:r>
            <w:r w:rsidR="00835F4E" w:rsidRPr="0020354D">
              <w:rPr>
                <w:rFonts w:hAnsi="Times New Roman" w:ascii="Times New Roman"/>
                <w:sz w:val="20"/>
                <w:szCs w:val="20"/>
              </w:rPr>
              <w:t xml:space="preserve">×</w:t>
            </w:r>
            <w:r w:rsidRPr="0020354D">
              <w:rPr>
                <w:rFonts w:hAnsi="Times New Roman" w:ascii="Times New Roman"/>
                <w:sz w:val="20"/>
                <w:szCs w:val="20"/>
                <w:lang w:val="kk-KZ"/>
              </w:rPr>
              <w:t xml:space="preserve">1</w:t>
            </w:r>
            <w:r w:rsidR="009E1D0A" w:rsidRPr="0020354D">
              <w:rPr>
                <w:rFonts w:hAnsi="Times New Roman" w:ascii="Times New Roman"/>
                <w:sz w:val="20"/>
                <w:szCs w:val="20"/>
                <w:lang w:val="kk-KZ"/>
              </w:rPr>
              <w:t xml:space="preserve">4</w:t>
            </w:r>
            <w:r w:rsidRPr="0020354D">
              <w:rPr>
                <w:rFonts w:hAnsi="Times New Roman" w:ascii="Times New Roman"/>
                <w:sz w:val="20"/>
                <w:szCs w:val="20"/>
                <w:lang w:val="kk-KZ"/>
              </w:rPr>
              <w:t xml:space="preserve">%</w:t>
            </w:r>
          </w:p>
        </w:tc>
        <w:tc>
          <w:tcPr>
            <w:tcW w:type="dxa" w:w="1681"/>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16=13-15</w:t>
            </w:r>
          </w:p>
        </w:tc>
      </w:tr>
    </w:tbl>
    <w:p>
      <w:pPr>
        <w:suppressAutoHyphens/>
        <w:spacing w:lineRule="auto" w:line="240" w:after="0"/>
        <w:jc w:val="center"/>
        <w:rPr>
          <w:rFonts w:hAnsi="Times New Roman" w:ascii="Times New Roman"/>
          <w:b/>
          <w:sz w:val="24"/>
          <w:szCs w:val="28"/>
          <w:lang w:val="kk-KZ"/>
        </w:rPr>
      </w:pPr>
    </w:p>
    <w:p>
      <w:pPr>
        <w:suppressAutoHyphens/>
        <w:spacing w:lineRule="auto" w:line="240" w:after="0"/>
        <w:jc w:val="center"/>
        <w:rPr>
          <w:rFonts w:hAnsi="Times New Roman" w:ascii="Times New Roman"/>
          <w:b/>
          <w:sz w:val="24"/>
          <w:szCs w:val="28"/>
          <w:lang w:val="kk-KZ"/>
        </w:rPr>
      </w:pPr>
      <w:r w:rsidRPr="0020354D">
        <w:rPr>
          <w:rFonts w:hAnsi="Times New Roman" w:ascii="Times New Roman"/>
          <w:b/>
          <w:sz w:val="24"/>
          <w:szCs w:val="28"/>
          <w:lang w:val="kk-KZ"/>
        </w:rPr>
        <w:t xml:space="preserve">Заңсыз т</w:t>
      </w:r>
      <w:r w:rsidR="00F75B74" w:rsidRPr="0020354D">
        <w:rPr>
          <w:rFonts w:hAnsi="Times New Roman" w:ascii="Times New Roman"/>
          <w:b/>
          <w:sz w:val="24"/>
          <w:szCs w:val="28"/>
          <w:lang w:val="kk-KZ"/>
        </w:rPr>
        <w:t xml:space="preserve">емек</w:t>
      </w:r>
      <w:r w:rsidR="00054676" w:rsidRPr="0020354D">
        <w:rPr>
          <w:rFonts w:hAnsi="Times New Roman" w:ascii="Times New Roman"/>
          <w:b/>
          <w:sz w:val="24"/>
          <w:szCs w:val="28"/>
          <w:lang w:val="kk-KZ"/>
        </w:rPr>
        <w:t xml:space="preserve">і</w:t>
      </w:r>
      <w:r w:rsidR="00F75B74" w:rsidRPr="0020354D">
        <w:rPr>
          <w:rFonts w:hAnsi="Times New Roman" w:ascii="Times New Roman"/>
          <w:b/>
          <w:sz w:val="24"/>
          <w:szCs w:val="28"/>
          <w:lang w:val="kk-KZ"/>
        </w:rPr>
        <w:t xml:space="preserve"> өнімдерінің </w:t>
      </w:r>
      <w:r w:rsidRPr="0020354D">
        <w:rPr>
          <w:rFonts w:hAnsi="Times New Roman" w:ascii="Times New Roman"/>
          <w:b/>
          <w:sz w:val="24"/>
          <w:szCs w:val="28"/>
          <w:lang w:val="kk-KZ"/>
        </w:rPr>
        <w:t xml:space="preserve">өндірісі</w:t>
      </w:r>
    </w:p>
    <w:p>
      <w:pPr>
        <w:suppressAutoHyphens/>
        <w:spacing w:lineRule="auto" w:line="240" w:after="0"/>
        <w:rPr>
          <w:rFonts w:hAnsi="Times New Roman" w:ascii="Times New Roman"/>
          <w:szCs w:val="28"/>
          <w:lang w:val="kk-KZ"/>
        </w:rPr>
      </w:pPr>
    </w:p>
    <w:tbl>
      <w:tblPr>
        <w:tblStyle w:val="NormalTable"/>
        <w:tblW w:type="dxa" w:w="14967"/>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ayout w:type="fixed"/>
        <w:tblLook w:val="04A0" w:noVBand="1" w:noHBand="0" w:lastColumn="0" w:firstColumn="1" w:lastRow="0" w:firstRow="1"/>
      </w:tblPr>
      <w:tblGrid>
        <w:gridCol w:w="1101"/>
        <w:gridCol w:w="1418"/>
        <w:gridCol w:w="974"/>
        <w:gridCol w:w="978"/>
        <w:gridCol w:w="1337"/>
        <w:gridCol w:w="1363"/>
        <w:gridCol w:w="1442"/>
        <w:gridCol w:w="1134"/>
        <w:gridCol w:w="1418"/>
        <w:gridCol w:w="1276"/>
        <w:gridCol w:w="1559"/>
        <w:gridCol w:w="967"/>
      </w:tblGrid>
      <w:tr w:rsidTr="009A2985">
        <w:trPr>
          <w:trHeight w:val="453"/>
        </w:trPr>
        <w:tc>
          <w:tcPr>
            <w:tcW w:type="dxa" w:w="1101"/>
            <w:vMerge w:val="restart"/>
            <w:vAlign w:val="center"/>
          </w:tcPr>
          <w:p>
            <w:pPr>
              <w:suppressAutoHyphens/>
              <w:spacing w:lineRule="auto" w:line="240" w:after="0"/>
              <w:jc w:val="center"/>
              <w:rPr>
                <w:rFonts w:hAnsi="Times New Roman" w:ascii="Times New Roman"/>
                <w:b/>
                <w:sz w:val="24"/>
                <w:szCs w:val="28"/>
                <w:lang w:val="kk-KZ"/>
              </w:rPr>
            </w:pPr>
            <w:r w:rsidRPr="0020354D">
              <w:rPr>
                <w:rFonts w:hAnsi="Times New Roman" w:ascii="Times New Roman"/>
                <w:b/>
                <w:sz w:val="20"/>
                <w:szCs w:val="28"/>
                <w:lang w:val="kk-KZ"/>
              </w:rPr>
              <w:t xml:space="preserve">Заңсыз темек</w:t>
            </w:r>
            <w:r w:rsidR="00054676" w:rsidRPr="0020354D">
              <w:rPr>
                <w:rFonts w:hAnsi="Times New Roman" w:ascii="Times New Roman"/>
                <w:b/>
                <w:sz w:val="20"/>
                <w:szCs w:val="28"/>
                <w:lang w:val="kk-KZ"/>
              </w:rPr>
              <w:t xml:space="preserve">і</w:t>
            </w:r>
            <w:r w:rsidRPr="0020354D">
              <w:rPr>
                <w:rFonts w:hAnsi="Times New Roman" w:ascii="Times New Roman"/>
                <w:b/>
                <w:sz w:val="20"/>
                <w:szCs w:val="28"/>
                <w:lang w:val="kk-KZ"/>
              </w:rPr>
              <w:t xml:space="preserve"> өнімдерінің өндірісі</w:t>
            </w:r>
          </w:p>
        </w:tc>
        <w:tc>
          <w:tcPr>
            <w:tcW w:type="dxa" w:w="1418"/>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Өндіріс</w:t>
            </w:r>
          </w:p>
        </w:tc>
        <w:tc>
          <w:tcPr>
            <w:tcW w:type="dxa" w:w="974"/>
            <w:vAlign w:val="cente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Импорт</w:t>
            </w:r>
          </w:p>
        </w:tc>
        <w:tc>
          <w:tcPr>
            <w:tcW w:type="dxa" w:w="978"/>
            <w:vAlign w:val="cente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Экспорт</w:t>
            </w:r>
          </w:p>
        </w:tc>
        <w:tc>
          <w:tcPr>
            <w:tcW w:type="dxa" w:w="1337"/>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Тұтыну</w:t>
            </w:r>
          </w:p>
        </w:tc>
        <w:tc>
          <w:tcPr>
            <w:tcW w:type="dxa" w:w="1363"/>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8"/>
                <w:lang w:val="kk-KZ"/>
              </w:rPr>
              <w:t xml:space="preserve">Заңсыз темекі өнімдерінің анықталған көлемінің </w:t>
            </w:r>
            <w:r w:rsidR="00F75B74" w:rsidRPr="0020354D">
              <w:rPr>
                <w:rFonts w:hAnsi="Times New Roman" w:ascii="Times New Roman"/>
                <w:sz w:val="20"/>
                <w:szCs w:val="20"/>
                <w:lang w:val="kk-KZ"/>
              </w:rPr>
              <w:t xml:space="preserve">коэффициент</w:t>
            </w:r>
            <w:r w:rsidRPr="0020354D">
              <w:rPr>
                <w:rFonts w:hAnsi="Times New Roman" w:ascii="Times New Roman"/>
                <w:sz w:val="20"/>
                <w:szCs w:val="20"/>
                <w:lang w:val="kk-KZ"/>
              </w:rPr>
              <w:t xml:space="preserve">і</w:t>
            </w:r>
          </w:p>
        </w:tc>
        <w:tc>
          <w:tcPr>
            <w:tcW w:type="dxa" w:w="1442"/>
            <w:vAlign w:val="cente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lang w:val="kk-KZ"/>
              </w:rPr>
              <w:t xml:space="preserve">Заңсыз өндіріс</w:t>
            </w:r>
          </w:p>
        </w:tc>
        <w:tc>
          <w:tcPr>
            <w:tcW w:type="dxa" w:w="1134"/>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Бір қораптың орташа бағасы</w:t>
            </w:r>
          </w:p>
        </w:tc>
        <w:tc>
          <w:tcPr>
            <w:tcW w:type="dxa" w:w="1418"/>
            <w:vAlign w:val="cente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lang w:val="kk-KZ"/>
              </w:rPr>
              <w:t xml:space="preserve">Заңсыз өндіріс</w:t>
            </w:r>
          </w:p>
        </w:tc>
        <w:tc>
          <w:tcPr>
            <w:tcW w:type="dxa" w:w="1276"/>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Аралық тұтыну үлесі</w:t>
            </w:r>
          </w:p>
        </w:tc>
        <w:tc>
          <w:tcPr>
            <w:tcW w:type="dxa" w:w="1559"/>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Аралық тұтыну</w:t>
            </w:r>
          </w:p>
        </w:tc>
        <w:tc>
          <w:tcPr>
            <w:tcW w:type="dxa" w:w="967"/>
            <w:vAlign w:val="cente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lang w:val="kk-KZ"/>
              </w:rPr>
              <w:t xml:space="preserve">ЖҚҚ</w:t>
            </w:r>
          </w:p>
        </w:tc>
      </w:tr>
      <w:tr w:rsidTr="009A2985">
        <w:trPr>
          <w:trHeight w:val="146"/>
        </w:trPr>
        <w:tc>
          <w:tcPr>
            <w:tcW w:type="dxa" w:w="1101"/>
            <w:vMerge/>
            <w:vAlign w:val="center"/>
          </w:tcPr>
          <w:p>
            <w:pPr>
              <w:suppressAutoHyphens/>
              <w:spacing w:lineRule="auto" w:line="240" w:after="0"/>
              <w:jc w:val="center"/>
              <w:rPr>
                <w:rFonts w:hAnsi="Times New Roman" w:ascii="Times New Roman"/>
                <w:sz w:val="20"/>
                <w:szCs w:val="20"/>
              </w:rPr>
            </w:pPr>
          </w:p>
        </w:tc>
        <w:tc>
          <w:tcPr>
            <w:tcW w:type="dxa" w:w="1418"/>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rPr>
              <w:t xml:space="preserve">миллион </w:t>
            </w:r>
            <w:r w:rsidR="009A2985" w:rsidRPr="0020354D">
              <w:rPr>
                <w:rFonts w:hAnsi="Times New Roman" w:ascii="Times New Roman"/>
                <w:sz w:val="20"/>
                <w:szCs w:val="20"/>
                <w:lang w:val="kk-KZ"/>
              </w:rPr>
              <w:t xml:space="preserve">дана</w:t>
            </w:r>
          </w:p>
        </w:tc>
        <w:tc>
          <w:tcPr>
            <w:tcW w:type="dxa" w:w="974"/>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rPr>
              <w:t xml:space="preserve">миллион </w:t>
            </w:r>
            <w:r w:rsidR="009A2985" w:rsidRPr="0020354D">
              <w:rPr>
                <w:rFonts w:hAnsi="Times New Roman" w:ascii="Times New Roman"/>
                <w:sz w:val="20"/>
                <w:szCs w:val="20"/>
                <w:lang w:val="kk-KZ"/>
              </w:rPr>
              <w:t xml:space="preserve">дана</w:t>
            </w:r>
          </w:p>
        </w:tc>
        <w:tc>
          <w:tcPr>
            <w:tcW w:type="dxa" w:w="978"/>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rPr>
              <w:t xml:space="preserve">миллион </w:t>
            </w:r>
            <w:r w:rsidRPr="0020354D">
              <w:rPr>
                <w:rFonts w:hAnsi="Times New Roman" w:ascii="Times New Roman"/>
                <w:sz w:val="20"/>
                <w:szCs w:val="20"/>
                <w:lang w:val="kk-KZ"/>
              </w:rPr>
              <w:t xml:space="preserve">дана</w:t>
            </w:r>
          </w:p>
        </w:tc>
        <w:tc>
          <w:tcPr>
            <w:tcW w:type="dxa" w:w="1337"/>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rPr>
              <w:t xml:space="preserve">миллион </w:t>
            </w:r>
            <w:r w:rsidRPr="0020354D">
              <w:rPr>
                <w:rFonts w:hAnsi="Times New Roman" w:ascii="Times New Roman"/>
                <w:sz w:val="20"/>
                <w:szCs w:val="20"/>
                <w:lang w:val="kk-KZ"/>
              </w:rPr>
              <w:t xml:space="preserve">дана</w:t>
            </w:r>
          </w:p>
        </w:tc>
        <w:tc>
          <w:tcPr>
            <w:tcW w:type="dxa" w:w="1363"/>
            <w:tcBorders>
              <w:bottom w:space="0" w:sz="4" w:color="000000" w:val="single"/>
            </w:tcBorders>
            <w:vAlign w:val="cente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w:t>
            </w:r>
          </w:p>
        </w:tc>
        <w:tc>
          <w:tcPr>
            <w:tcW w:type="dxa" w:w="1442"/>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rPr>
              <w:t xml:space="preserve">миллион </w:t>
            </w:r>
            <w:r w:rsidRPr="0020354D">
              <w:rPr>
                <w:rFonts w:hAnsi="Times New Roman" w:ascii="Times New Roman"/>
                <w:sz w:val="20"/>
                <w:szCs w:val="20"/>
                <w:lang w:val="kk-KZ"/>
              </w:rPr>
              <w:t xml:space="preserve">дана</w:t>
            </w:r>
          </w:p>
        </w:tc>
        <w:tc>
          <w:tcPr>
            <w:tcW w:type="dxa" w:w="1134"/>
            <w:tcBorders>
              <w:bottom w:space="0" w:sz="4" w:color="000000" w:val="single"/>
            </w:tcBorders>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те</w:t>
            </w:r>
            <w:r w:rsidRPr="0020354D">
              <w:rPr>
                <w:rFonts w:hAnsi="Times New Roman" w:ascii="Times New Roman"/>
                <w:sz w:val="20"/>
                <w:szCs w:val="20"/>
                <w:lang w:val="kk-KZ"/>
              </w:rPr>
              <w:t xml:space="preserve">ң</w:t>
            </w:r>
            <w:r w:rsidR="00F75B74" w:rsidRPr="0020354D">
              <w:rPr>
                <w:rFonts w:hAnsi="Times New Roman" w:ascii="Times New Roman"/>
                <w:sz w:val="20"/>
                <w:szCs w:val="20"/>
              </w:rPr>
              <w:t xml:space="preserve">ге</w:t>
            </w:r>
          </w:p>
        </w:tc>
        <w:tc>
          <w:tcPr>
            <w:tcW w:type="dxa" w:w="1418"/>
            <w:tcBorders>
              <w:bottom w:space="0" w:sz="4" w:color="000000" w:val="single"/>
            </w:tcBorders>
            <w:vAlign w:val="cente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миллион те</w:t>
            </w:r>
            <w:r w:rsidRPr="0020354D">
              <w:rPr>
                <w:rFonts w:hAnsi="Times New Roman" w:ascii="Times New Roman"/>
                <w:sz w:val="20"/>
                <w:szCs w:val="20"/>
                <w:lang w:val="kk-KZ"/>
              </w:rPr>
              <w:t xml:space="preserve">ң</w:t>
            </w:r>
            <w:r w:rsidR="00F75B74" w:rsidRPr="0020354D">
              <w:rPr>
                <w:rFonts w:hAnsi="Times New Roman" w:ascii="Times New Roman"/>
                <w:sz w:val="20"/>
                <w:szCs w:val="20"/>
              </w:rPr>
              <w:t xml:space="preserve">ге</w:t>
            </w:r>
          </w:p>
        </w:tc>
        <w:tc>
          <w:tcPr>
            <w:tcW w:type="dxa" w:w="1276"/>
            <w:tcBorders>
              <w:bottom w:space="0" w:sz="4" w:color="000000" w:val="single"/>
            </w:tcBorders>
            <w:vAlign w:val="cente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w:t>
            </w:r>
          </w:p>
        </w:tc>
        <w:tc>
          <w:tcPr>
            <w:tcW w:type="dxa" w:w="1559"/>
            <w:tcBorders>
              <w:bottom w:space="0" w:sz="4" w:color="000000" w:val="single"/>
            </w:tcBorders>
            <w:vAlign w:val="cente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милли</w:t>
            </w:r>
            <w:r w:rsidR="009A2985" w:rsidRPr="0020354D">
              <w:rPr>
                <w:rFonts w:hAnsi="Times New Roman" w:ascii="Times New Roman"/>
                <w:sz w:val="20"/>
                <w:szCs w:val="20"/>
              </w:rPr>
              <w:t xml:space="preserve">он те</w:t>
            </w:r>
            <w:r w:rsidR="009A2985" w:rsidRPr="0020354D">
              <w:rPr>
                <w:rFonts w:hAnsi="Times New Roman" w:ascii="Times New Roman"/>
                <w:sz w:val="20"/>
                <w:szCs w:val="20"/>
                <w:lang w:val="kk-KZ"/>
              </w:rPr>
              <w:t xml:space="preserve">ң</w:t>
            </w:r>
            <w:r w:rsidRPr="0020354D">
              <w:rPr>
                <w:rFonts w:hAnsi="Times New Roman" w:ascii="Times New Roman"/>
                <w:sz w:val="20"/>
                <w:szCs w:val="20"/>
              </w:rPr>
              <w:t xml:space="preserve">ге</w:t>
            </w:r>
          </w:p>
        </w:tc>
        <w:tc>
          <w:tcPr>
            <w:tcW w:type="dxa" w:w="967"/>
            <w:tcBorders>
              <w:bottom w:space="0" w:sz="4" w:color="000000" w:val="single"/>
            </w:tcBorders>
            <w:vAlign w:val="cente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миллион те</w:t>
            </w:r>
            <w:r w:rsidRPr="0020354D">
              <w:rPr>
                <w:rFonts w:hAnsi="Times New Roman" w:ascii="Times New Roman"/>
                <w:sz w:val="20"/>
                <w:szCs w:val="20"/>
                <w:lang w:val="kk-KZ"/>
              </w:rPr>
              <w:t xml:space="preserve">ң</w:t>
            </w:r>
            <w:r w:rsidR="00F75B74" w:rsidRPr="0020354D">
              <w:rPr>
                <w:rFonts w:hAnsi="Times New Roman" w:ascii="Times New Roman"/>
                <w:sz w:val="20"/>
                <w:szCs w:val="20"/>
              </w:rPr>
              <w:t xml:space="preserve">ге</w:t>
            </w:r>
          </w:p>
        </w:tc>
      </w:tr>
      <w:tr w:rsidTr="009A770A">
        <w:trPr>
          <w:trHeight w:val="146"/>
        </w:trPr>
        <w:tc>
          <w:tcPr>
            <w:tcW w:type="dxa" w:w="1101"/>
            <w:vMerge/>
            <w:vAlign w:val="center"/>
          </w:tcPr>
          <w:p>
            <w:pPr>
              <w:suppressAutoHyphens/>
              <w:spacing w:lineRule="auto" w:line="240" w:after="0"/>
              <w:jc w:val="center"/>
              <w:rPr>
                <w:rFonts w:hAnsi="Times New Roman" w:ascii="Times New Roman"/>
                <w:sz w:val="20"/>
                <w:szCs w:val="20"/>
              </w:rPr>
            </w:pPr>
          </w:p>
        </w:tc>
        <w:tc>
          <w:tcPr>
            <w:tcW w:type="dxa" w:w="1418"/>
            <w:shd w:fill="auto" w:color="auto" w:val="clear"/>
            <w:vAlign w:val="cente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1</w:t>
            </w:r>
          </w:p>
        </w:tc>
        <w:tc>
          <w:tcPr>
            <w:tcW w:type="dxa" w:w="974"/>
            <w:shd w:fill="auto" w:color="auto" w:val="clear"/>
            <w:vAlign w:val="cente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2</w:t>
            </w:r>
          </w:p>
        </w:tc>
        <w:tc>
          <w:tcPr>
            <w:tcW w:type="dxa" w:w="978"/>
            <w:shd w:fill="auto" w:color="auto" w:val="clear"/>
            <w:vAlign w:val="cente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3</w:t>
            </w:r>
          </w:p>
        </w:tc>
        <w:tc>
          <w:tcPr>
            <w:tcW w:type="dxa" w:w="1337"/>
            <w:shd w:fill="auto" w:color="auto" w:val="clear"/>
            <w:vAlign w:val="cente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4=1+2-3</w:t>
            </w:r>
          </w:p>
        </w:tc>
        <w:tc>
          <w:tcPr>
            <w:tcW w:type="dxa" w:w="1363"/>
            <w:shd w:fill="auto" w:color="auto" w:val="clear"/>
            <w:vAlign w:val="cente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5</w:t>
            </w:r>
          </w:p>
        </w:tc>
        <w:tc>
          <w:tcPr>
            <w:tcW w:type="dxa" w:w="1442"/>
            <w:shd w:fill="auto" w:color="auto" w:val="clear"/>
            <w:vAlign w:val="cente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6=4*5%</w:t>
            </w:r>
          </w:p>
        </w:tc>
        <w:tc>
          <w:tcPr>
            <w:tcW w:type="dxa" w:w="1134"/>
            <w:shd w:fill="auto" w:color="auto" w:val="clea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7</w:t>
            </w:r>
          </w:p>
        </w:tc>
        <w:tc>
          <w:tcPr>
            <w:tcW w:type="dxa" w:w="1418"/>
            <w:shd w:fill="auto" w:color="auto" w:val="clear"/>
            <w:vAlign w:val="cente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8=6*7/20</w:t>
            </w:r>
          </w:p>
        </w:tc>
        <w:tc>
          <w:tcPr>
            <w:tcW w:type="dxa" w:w="1276"/>
            <w:shd w:fill="auto" w:color="auto" w:val="clear"/>
            <w:vAlign w:val="cente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9</w:t>
            </w:r>
          </w:p>
        </w:tc>
        <w:tc>
          <w:tcPr>
            <w:tcW w:type="dxa" w:w="1559"/>
            <w:shd w:fill="auto" w:color="auto" w:val="clear"/>
            <w:vAlign w:val="cente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10=8×9%</w:t>
            </w:r>
          </w:p>
        </w:tc>
        <w:tc>
          <w:tcPr>
            <w:tcW w:type="dxa" w:w="967"/>
            <w:shd w:fill="auto" w:color="auto" w:val="clea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11=8</w:t>
            </w:r>
            <w:r w:rsidRPr="0020354D">
              <w:rPr>
                <w:rFonts w:hAnsi="Times New Roman" w:ascii="Times New Roman"/>
                <w:sz w:val="20"/>
                <w:szCs w:val="20"/>
                <w:lang w:val="kk-KZ"/>
              </w:rPr>
              <w:t xml:space="preserve">-10</w:t>
            </w:r>
          </w:p>
        </w:tc>
      </w:tr>
    </w:tbl>
    <w:p>
      <w:pPr>
        <w:suppressAutoHyphens/>
        <w:spacing w:lineRule="auto" w:line="240" w:after="0"/>
        <w:rPr>
          <w:rFonts w:hAnsi="Times New Roman" w:ascii="Times New Roman"/>
          <w:szCs w:val="28"/>
        </w:rPr>
      </w:pPr>
    </w:p>
    <w:p>
      <w:pPr>
        <w:suppressAutoHyphens/>
        <w:spacing w:lineRule="auto" w:line="240" w:after="0"/>
        <w:jc w:val="center"/>
        <w:rPr>
          <w:rFonts w:hAnsi="Times New Roman" w:ascii="Times New Roman"/>
          <w:b/>
          <w:sz w:val="20"/>
          <w:szCs w:val="28"/>
        </w:rPr>
      </w:pPr>
      <w:r w:rsidRPr="0020354D">
        <w:rPr>
          <w:rFonts w:hAnsi="Times New Roman" w:ascii="Times New Roman"/>
          <w:b/>
          <w:sz w:val="24"/>
          <w:szCs w:val="28"/>
          <w:lang w:val="kk-KZ"/>
        </w:rPr>
        <w:t xml:space="preserve">Мұнайдың және мұнай өнiмдерiнің шығарылу заңдылығын растайтын құжаттарсыз оларды тасымалдау, иемдену, өткiзу, сақтау, сондай-ақ мұнайды қайта өңдеу</w:t>
      </w:r>
    </w:p>
    <w:p>
      <w:pPr>
        <w:suppressAutoHyphens/>
        <w:spacing w:lineRule="auto" w:line="240" w:after="0"/>
        <w:rPr>
          <w:rFonts w:hAnsi="Times New Roman" w:ascii="Times New Roman"/>
          <w:szCs w:val="28"/>
        </w:rPr>
      </w:pPr>
    </w:p>
    <w:tbl>
      <w:tblPr>
        <w:tblStyle w:val="NormalTable"/>
        <w:tblW w:type="dxa" w:w="14814"/>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2962"/>
        <w:gridCol w:w="2963"/>
        <w:gridCol w:w="2963"/>
        <w:gridCol w:w="2963"/>
        <w:gridCol w:w="2963"/>
      </w:tblGrid>
      <w:tr w:rsidTr="00FA682B">
        <w:trPr>
          <w:trHeight w:val="453"/>
        </w:trPr>
        <w:tc>
          <w:tcPr>
            <w:tcW w:type="dxa" w:w="2962"/>
            <w:vMerge w:val="restart"/>
            <w:vAlign w:val="center"/>
          </w:tcPr>
          <w:p>
            <w:pPr>
              <w:suppressAutoHyphens/>
              <w:spacing w:lineRule="auto" w:line="240" w:after="0"/>
              <w:jc w:val="center"/>
              <w:rPr>
                <w:rFonts w:hAnsi="Times New Roman" w:ascii="Times New Roman"/>
                <w:b/>
                <w:sz w:val="20"/>
                <w:szCs w:val="20"/>
              </w:rPr>
            </w:pPr>
            <w:r w:rsidRPr="0020354D">
              <w:rPr>
                <w:rFonts w:hAnsi="Times New Roman" w:ascii="Times New Roman"/>
                <w:b/>
                <w:sz w:val="20"/>
                <w:szCs w:val="28"/>
                <w:lang w:val="kk-KZ"/>
              </w:rPr>
              <w:t xml:space="preserve">Мұнайдың және мұнай өнiмдерiнің шығарылу заңдылығын растайтын құжаттарсыз оларды тасымалдау, иемдену, өткiзу, сақтау, сондай-ақ мұнайды қайта өңдеу</w:t>
            </w:r>
          </w:p>
        </w:tc>
        <w:tc>
          <w:tcPr>
            <w:tcW w:type="dxa" w:w="2963"/>
            <w:vAlign w:val="cente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lang w:val="kk-KZ"/>
              </w:rPr>
              <w:t xml:space="preserve">Келтірілген залал соммасы</w:t>
            </w:r>
          </w:p>
        </w:tc>
        <w:tc>
          <w:tcPr>
            <w:tcW w:type="dxa" w:w="2963"/>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Аралық тұтыну үлесі</w:t>
            </w:r>
          </w:p>
        </w:tc>
        <w:tc>
          <w:tcPr>
            <w:tcW w:type="dxa" w:w="2963"/>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Аралық тұтыну</w:t>
            </w:r>
          </w:p>
        </w:tc>
        <w:tc>
          <w:tcPr>
            <w:tcW w:type="dxa" w:w="2963"/>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ЖҚҚ</w:t>
            </w:r>
          </w:p>
        </w:tc>
      </w:tr>
      <w:tr w:rsidTr="00FA682B">
        <w:trPr>
          <w:trHeight w:val="146"/>
        </w:trPr>
        <w:tc>
          <w:tcPr>
            <w:tcW w:type="dxa" w:w="2962"/>
            <w:vMerge/>
            <w:vAlign w:val="center"/>
          </w:tcPr>
          <w:p>
            <w:pPr>
              <w:suppressAutoHyphens/>
              <w:spacing w:lineRule="auto" w:line="240" w:after="0"/>
              <w:jc w:val="center"/>
              <w:rPr>
                <w:rFonts w:hAnsi="Times New Roman" w:ascii="Times New Roman"/>
                <w:sz w:val="20"/>
                <w:szCs w:val="20"/>
              </w:rPr>
            </w:pPr>
          </w:p>
        </w:tc>
        <w:tc>
          <w:tcPr>
            <w:tcW w:type="dxa" w:w="2963"/>
            <w:tcBorders>
              <w:bottom w:space="0" w:sz="4" w:color="000000" w:val="single"/>
            </w:tcBorders>
            <w:vAlign w:val="cente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миллион те</w:t>
            </w:r>
            <w:r w:rsidRPr="0020354D">
              <w:rPr>
                <w:rFonts w:hAnsi="Times New Roman" w:ascii="Times New Roman"/>
                <w:sz w:val="20"/>
                <w:szCs w:val="20"/>
                <w:lang w:val="kk-KZ"/>
              </w:rPr>
              <w:t xml:space="preserve">ң</w:t>
            </w:r>
            <w:r w:rsidRPr="0020354D">
              <w:rPr>
                <w:rFonts w:hAnsi="Times New Roman" w:ascii="Times New Roman"/>
                <w:sz w:val="20"/>
                <w:szCs w:val="20"/>
              </w:rPr>
              <w:t xml:space="preserve">ге</w:t>
            </w:r>
          </w:p>
        </w:tc>
        <w:tc>
          <w:tcPr>
            <w:tcW w:type="dxa" w:w="2963"/>
            <w:tcBorders>
              <w:bottom w:space="0" w:sz="4" w:color="000000" w:val="single"/>
            </w:tcBorders>
            <w:vAlign w:val="cente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w:t>
            </w:r>
          </w:p>
        </w:tc>
        <w:tc>
          <w:tcPr>
            <w:tcW w:type="dxa" w:w="2963"/>
            <w:tcBorders>
              <w:bottom w:space="0" w:sz="4" w:color="000000" w:val="single"/>
            </w:tcBorders>
            <w:vAlign w:val="cente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миллион те</w:t>
            </w:r>
            <w:r w:rsidRPr="0020354D">
              <w:rPr>
                <w:rFonts w:hAnsi="Times New Roman" w:ascii="Times New Roman"/>
                <w:sz w:val="20"/>
                <w:szCs w:val="20"/>
                <w:lang w:val="kk-KZ"/>
              </w:rPr>
              <w:t xml:space="preserve">ң</w:t>
            </w:r>
            <w:r w:rsidRPr="0020354D">
              <w:rPr>
                <w:rFonts w:hAnsi="Times New Roman" w:ascii="Times New Roman"/>
                <w:sz w:val="20"/>
                <w:szCs w:val="20"/>
              </w:rPr>
              <w:t xml:space="preserve">ге</w:t>
            </w:r>
          </w:p>
        </w:tc>
        <w:tc>
          <w:tcPr>
            <w:tcW w:type="dxa" w:w="2963"/>
            <w:tcBorders>
              <w:bottom w:space="0" w:sz="4" w:color="000000" w:val="single"/>
            </w:tcBorders>
            <w:vAlign w:val="cente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миллион те</w:t>
            </w:r>
            <w:r w:rsidRPr="0020354D">
              <w:rPr>
                <w:rFonts w:hAnsi="Times New Roman" w:ascii="Times New Roman"/>
                <w:sz w:val="20"/>
                <w:szCs w:val="20"/>
                <w:lang w:val="kk-KZ"/>
              </w:rPr>
              <w:t xml:space="preserve">ң</w:t>
            </w:r>
            <w:r w:rsidRPr="0020354D">
              <w:rPr>
                <w:rFonts w:hAnsi="Times New Roman" w:ascii="Times New Roman"/>
                <w:sz w:val="20"/>
                <w:szCs w:val="20"/>
              </w:rPr>
              <w:t xml:space="preserve">ге</w:t>
            </w:r>
          </w:p>
        </w:tc>
      </w:tr>
      <w:tr w:rsidTr="00FA682B">
        <w:trPr>
          <w:trHeight w:val="146"/>
        </w:trPr>
        <w:tc>
          <w:tcPr>
            <w:tcW w:type="dxa" w:w="2962"/>
            <w:vMerge/>
          </w:tcPr>
          <w:p>
            <w:pPr>
              <w:suppressAutoHyphens/>
              <w:spacing w:lineRule="auto" w:line="240" w:after="0"/>
              <w:jc w:val="center"/>
              <w:rPr>
                <w:rFonts w:hAnsi="Times New Roman" w:ascii="Times New Roman"/>
                <w:sz w:val="20"/>
                <w:szCs w:val="20"/>
              </w:rPr>
            </w:pPr>
          </w:p>
        </w:tc>
        <w:tc>
          <w:tcPr>
            <w:tcW w:type="dxa" w:w="2963"/>
            <w:shd w:fill="auto" w:color="auto" w:val="clea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1</w:t>
            </w:r>
          </w:p>
        </w:tc>
        <w:tc>
          <w:tcPr>
            <w:tcW w:type="dxa" w:w="2963"/>
            <w:shd w:fill="auto" w:color="auto" w:val="clea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2</w:t>
            </w:r>
          </w:p>
        </w:tc>
        <w:tc>
          <w:tcPr>
            <w:tcW w:type="dxa" w:w="2963"/>
            <w:shd w:fill="auto" w:color="auto" w:val="clea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3=1×2%</w:t>
            </w:r>
          </w:p>
        </w:tc>
        <w:tc>
          <w:tcPr>
            <w:tcW w:type="dxa" w:w="2963"/>
            <w:shd w:fill="auto" w:color="auto" w:val="clea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4=1</w:t>
            </w:r>
            <w:r w:rsidRPr="0020354D">
              <w:rPr>
                <w:rFonts w:hAnsi="Times New Roman" w:ascii="Times New Roman"/>
                <w:sz w:val="20"/>
                <w:szCs w:val="20"/>
                <w:lang w:val="kk-KZ"/>
              </w:rPr>
              <w:t xml:space="preserve">-</w:t>
            </w:r>
            <w:r w:rsidRPr="0020354D">
              <w:rPr>
                <w:rFonts w:hAnsi="Times New Roman" w:ascii="Times New Roman"/>
                <w:sz w:val="20"/>
                <w:szCs w:val="20"/>
              </w:rPr>
              <w:t xml:space="preserve">3</w:t>
            </w:r>
          </w:p>
        </w:tc>
      </w:tr>
    </w:tbl>
    <w:p>
      <w:pPr>
        <w:suppressAutoHyphens/>
        <w:spacing w:lineRule="auto" w:line="240" w:after="0"/>
        <w:rPr>
          <w:rFonts w:hAnsi="Times New Roman" w:ascii="Times New Roman"/>
          <w:sz w:val="24"/>
          <w:szCs w:val="28"/>
          <w:lang w:val="kk-KZ"/>
        </w:rPr>
      </w:pPr>
    </w:p>
    <w:p>
      <w:pPr>
        <w:suppressAutoHyphens/>
        <w:spacing w:lineRule="auto" w:line="240" w:after="0"/>
        <w:jc w:val="center"/>
        <w:rPr>
          <w:rFonts w:hAnsi="Times New Roman" w:ascii="Times New Roman"/>
          <w:b/>
          <w:szCs w:val="28"/>
          <w:lang w:val="kk-KZ"/>
        </w:rPr>
      </w:pPr>
      <w:r w:rsidRPr="0020354D">
        <w:rPr>
          <w:rFonts w:hAnsi="Times New Roman" w:ascii="Times New Roman"/>
          <w:b/>
          <w:sz w:val="24"/>
          <w:szCs w:val="28"/>
          <w:lang w:val="kk-KZ"/>
        </w:rPr>
        <w:t xml:space="preserve">Жер қойнауын өз бетінше пайдалану</w:t>
      </w:r>
    </w:p>
    <w:p>
      <w:pPr>
        <w:suppressAutoHyphens/>
        <w:spacing w:lineRule="auto" w:line="240" w:after="0"/>
        <w:rPr>
          <w:rFonts w:hAnsi="Times New Roman" w:ascii="Times New Roman"/>
          <w:sz w:val="24"/>
          <w:szCs w:val="28"/>
          <w:lang w:val="kk-KZ"/>
        </w:rPr>
      </w:pPr>
    </w:p>
    <w:tbl>
      <w:tblPr>
        <w:tblStyle w:val="NormalTable"/>
        <w:tblW w:type="dxa" w:w="14814"/>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2962"/>
        <w:gridCol w:w="2963"/>
        <w:gridCol w:w="2963"/>
        <w:gridCol w:w="2963"/>
        <w:gridCol w:w="2963"/>
      </w:tblGrid>
      <w:tr w:rsidTr="00FA682B">
        <w:trPr>
          <w:trHeight w:val="453"/>
        </w:trPr>
        <w:tc>
          <w:tcPr>
            <w:tcW w:type="dxa" w:w="2962"/>
            <w:vMerge w:val="restart"/>
            <w:vAlign w:val="center"/>
          </w:tcPr>
          <w:p>
            <w:pPr>
              <w:suppressAutoHyphens/>
              <w:spacing w:lineRule="auto" w:line="240" w:after="0"/>
              <w:jc w:val="center"/>
              <w:rPr>
                <w:rFonts w:hAnsi="Times New Roman" w:ascii="Times New Roman"/>
                <w:b/>
                <w:sz w:val="20"/>
                <w:szCs w:val="20"/>
                <w:lang w:val="kk-KZ"/>
              </w:rPr>
            </w:pPr>
            <w:r w:rsidRPr="0020354D">
              <w:rPr>
                <w:rFonts w:hAnsi="Times New Roman" w:ascii="Times New Roman"/>
                <w:b/>
                <w:sz w:val="20"/>
                <w:szCs w:val="28"/>
                <w:lang w:val="kk-KZ"/>
              </w:rPr>
              <w:t xml:space="preserve">Жер қойнауын өз бетінше пайдалану</w:t>
            </w:r>
          </w:p>
        </w:tc>
        <w:tc>
          <w:tcPr>
            <w:tcW w:type="dxa" w:w="2963"/>
            <w:vAlign w:val="cente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lang w:val="kk-KZ"/>
              </w:rPr>
              <w:t xml:space="preserve">Келтірілген залал соммасы</w:t>
            </w:r>
          </w:p>
        </w:tc>
        <w:tc>
          <w:tcPr>
            <w:tcW w:type="dxa" w:w="2963"/>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Аралық тұтыну үлесі</w:t>
            </w:r>
          </w:p>
        </w:tc>
        <w:tc>
          <w:tcPr>
            <w:tcW w:type="dxa" w:w="2963"/>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Аралық тұтыну</w:t>
            </w:r>
          </w:p>
        </w:tc>
        <w:tc>
          <w:tcPr>
            <w:tcW w:type="dxa" w:w="2963"/>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ЖҚҚ</w:t>
            </w:r>
          </w:p>
        </w:tc>
      </w:tr>
      <w:tr w:rsidTr="00FA682B">
        <w:trPr>
          <w:trHeight w:val="146"/>
        </w:trPr>
        <w:tc>
          <w:tcPr>
            <w:tcW w:type="dxa" w:w="2962"/>
            <w:vMerge/>
            <w:vAlign w:val="center"/>
          </w:tcPr>
          <w:p>
            <w:pPr>
              <w:suppressAutoHyphens/>
              <w:spacing w:lineRule="auto" w:line="240" w:after="0"/>
              <w:jc w:val="center"/>
              <w:rPr>
                <w:rFonts w:hAnsi="Times New Roman" w:ascii="Times New Roman"/>
                <w:sz w:val="20"/>
                <w:szCs w:val="20"/>
              </w:rPr>
            </w:pPr>
          </w:p>
        </w:tc>
        <w:tc>
          <w:tcPr>
            <w:tcW w:type="dxa" w:w="2963"/>
            <w:tcBorders>
              <w:bottom w:space="0" w:sz="4" w:color="000000" w:val="single"/>
            </w:tcBorders>
            <w:vAlign w:val="cente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миллион те</w:t>
            </w:r>
            <w:r w:rsidRPr="0020354D">
              <w:rPr>
                <w:rFonts w:hAnsi="Times New Roman" w:ascii="Times New Roman"/>
                <w:sz w:val="20"/>
                <w:szCs w:val="20"/>
                <w:lang w:val="kk-KZ"/>
              </w:rPr>
              <w:t xml:space="preserve">ң</w:t>
            </w:r>
            <w:r w:rsidRPr="0020354D">
              <w:rPr>
                <w:rFonts w:hAnsi="Times New Roman" w:ascii="Times New Roman"/>
                <w:sz w:val="20"/>
                <w:szCs w:val="20"/>
              </w:rPr>
              <w:t xml:space="preserve">ге</w:t>
            </w:r>
          </w:p>
        </w:tc>
        <w:tc>
          <w:tcPr>
            <w:tcW w:type="dxa" w:w="2963"/>
            <w:tcBorders>
              <w:bottom w:space="0" w:sz="4" w:color="000000" w:val="single"/>
            </w:tcBorders>
            <w:vAlign w:val="cente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w:t>
            </w:r>
          </w:p>
        </w:tc>
        <w:tc>
          <w:tcPr>
            <w:tcW w:type="dxa" w:w="2963"/>
            <w:tcBorders>
              <w:bottom w:space="0" w:sz="4" w:color="000000" w:val="single"/>
            </w:tcBorders>
            <w:vAlign w:val="cente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миллион те</w:t>
            </w:r>
            <w:r w:rsidRPr="0020354D">
              <w:rPr>
                <w:rFonts w:hAnsi="Times New Roman" w:ascii="Times New Roman"/>
                <w:sz w:val="20"/>
                <w:szCs w:val="20"/>
                <w:lang w:val="kk-KZ"/>
              </w:rPr>
              <w:t xml:space="preserve">ң</w:t>
            </w:r>
            <w:r w:rsidRPr="0020354D">
              <w:rPr>
                <w:rFonts w:hAnsi="Times New Roman" w:ascii="Times New Roman"/>
                <w:sz w:val="20"/>
                <w:szCs w:val="20"/>
              </w:rPr>
              <w:t xml:space="preserve">ге</w:t>
            </w:r>
          </w:p>
        </w:tc>
        <w:tc>
          <w:tcPr>
            <w:tcW w:type="dxa" w:w="2963"/>
            <w:tcBorders>
              <w:bottom w:space="0" w:sz="4" w:color="000000" w:val="single"/>
            </w:tcBorders>
            <w:vAlign w:val="cente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миллион те</w:t>
            </w:r>
            <w:r w:rsidRPr="0020354D">
              <w:rPr>
                <w:rFonts w:hAnsi="Times New Roman" w:ascii="Times New Roman"/>
                <w:sz w:val="20"/>
                <w:szCs w:val="20"/>
                <w:lang w:val="kk-KZ"/>
              </w:rPr>
              <w:t xml:space="preserve">ң</w:t>
            </w:r>
            <w:r w:rsidRPr="0020354D">
              <w:rPr>
                <w:rFonts w:hAnsi="Times New Roman" w:ascii="Times New Roman"/>
                <w:sz w:val="20"/>
                <w:szCs w:val="20"/>
              </w:rPr>
              <w:t xml:space="preserve">ге</w:t>
            </w:r>
          </w:p>
        </w:tc>
      </w:tr>
      <w:tr w:rsidTr="00FA682B">
        <w:trPr>
          <w:trHeight w:val="146"/>
        </w:trPr>
        <w:tc>
          <w:tcPr>
            <w:tcW w:type="dxa" w:w="2962"/>
            <w:vMerge/>
          </w:tcPr>
          <w:p>
            <w:pPr>
              <w:suppressAutoHyphens/>
              <w:spacing w:lineRule="auto" w:line="240" w:after="0"/>
              <w:jc w:val="center"/>
              <w:rPr>
                <w:rFonts w:hAnsi="Times New Roman" w:ascii="Times New Roman"/>
                <w:sz w:val="20"/>
                <w:szCs w:val="20"/>
              </w:rPr>
            </w:pPr>
          </w:p>
        </w:tc>
        <w:tc>
          <w:tcPr>
            <w:tcW w:type="dxa" w:w="2963"/>
            <w:shd w:fill="auto" w:color="auto" w:val="clea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1</w:t>
            </w:r>
          </w:p>
        </w:tc>
        <w:tc>
          <w:tcPr>
            <w:tcW w:type="dxa" w:w="2963"/>
            <w:shd w:fill="auto" w:color="auto" w:val="clea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2</w:t>
            </w:r>
          </w:p>
        </w:tc>
        <w:tc>
          <w:tcPr>
            <w:tcW w:type="dxa" w:w="2963"/>
            <w:shd w:fill="auto" w:color="auto" w:val="clea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3=1×2%</w:t>
            </w:r>
          </w:p>
        </w:tc>
        <w:tc>
          <w:tcPr>
            <w:tcW w:type="dxa" w:w="2963"/>
            <w:shd w:fill="auto" w:color="auto" w:val="clea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4=1</w:t>
            </w:r>
            <w:r w:rsidRPr="0020354D">
              <w:rPr>
                <w:rFonts w:hAnsi="Times New Roman" w:ascii="Times New Roman"/>
                <w:sz w:val="20"/>
                <w:szCs w:val="20"/>
                <w:lang w:val="kk-KZ"/>
              </w:rPr>
              <w:t xml:space="preserve">-</w:t>
            </w:r>
            <w:r w:rsidRPr="0020354D">
              <w:rPr>
                <w:rFonts w:hAnsi="Times New Roman" w:ascii="Times New Roman"/>
                <w:sz w:val="20"/>
                <w:szCs w:val="20"/>
              </w:rPr>
              <w:t xml:space="preserve">3</w:t>
            </w:r>
          </w:p>
        </w:tc>
      </w:tr>
    </w:tbl>
    <w:p>
      <w:pPr>
        <w:suppressAutoHyphens/>
        <w:spacing w:lineRule="auto" w:line="240" w:after="0"/>
        <w:rPr>
          <w:rFonts w:hAnsi="Times New Roman" w:ascii="Times New Roman"/>
          <w:sz w:val="24"/>
          <w:szCs w:val="28"/>
          <w:lang w:val="kk-KZ"/>
        </w:rPr>
      </w:pPr>
    </w:p>
    <w:p>
      <w:pPr>
        <w:pageBreakBefore/>
        <w:spacing w:lineRule="auto" w:line="240" w:after="0"/>
        <w:ind w:left="10620"/>
        <w:rPr>
          <w:rFonts w:hAnsi="Times New Roman" w:ascii="Times New Roman"/>
          <w:sz w:val="24"/>
          <w:szCs w:val="28"/>
          <w:lang w:val="kk-KZ"/>
        </w:rPr>
      </w:pPr>
      <w:r w:rsidRPr="0020354D">
        <w:rPr>
          <w:rFonts w:hAnsi="Times New Roman" w:ascii="Times New Roman"/>
          <w:sz w:val="24"/>
          <w:szCs w:val="28"/>
          <w:lang w:val="kk-KZ"/>
        </w:rPr>
        <w:t xml:space="preserve">Заңсыз қызмет көлем</w:t>
      </w:r>
      <w:r w:rsidR="00F76615" w:rsidRPr="0020354D">
        <w:rPr>
          <w:rFonts w:hAnsi="Times New Roman" w:ascii="Times New Roman"/>
          <w:sz w:val="24"/>
          <w:szCs w:val="28"/>
          <w:lang w:val="kk-KZ"/>
        </w:rPr>
        <w:t xml:space="preserve">дер</w:t>
      </w:r>
      <w:r w:rsidRPr="0020354D">
        <w:rPr>
          <w:rFonts w:hAnsi="Times New Roman" w:ascii="Times New Roman"/>
          <w:sz w:val="24"/>
          <w:szCs w:val="28"/>
          <w:lang w:val="kk-KZ"/>
        </w:rPr>
        <w:t xml:space="preserve">ін бағалау</w:t>
      </w:r>
    </w:p>
    <w:p>
      <w:pPr>
        <w:spacing w:lineRule="auto" w:line="240" w:after="0"/>
        <w:ind w:left="10620"/>
        <w:rPr>
          <w:rFonts w:hAnsi="Times New Roman" w:ascii="Times New Roman"/>
          <w:sz w:val="24"/>
          <w:szCs w:val="28"/>
          <w:lang w:val="kk-KZ"/>
        </w:rPr>
      </w:pPr>
      <w:r w:rsidRPr="0020354D">
        <w:rPr>
          <w:rFonts w:hAnsi="Times New Roman" w:ascii="Times New Roman"/>
          <w:sz w:val="24"/>
          <w:szCs w:val="28"/>
          <w:lang w:val="kk-KZ"/>
        </w:rPr>
        <w:t xml:space="preserve">әдістемесіне </w:t>
      </w:r>
      <w:r w:rsidR="003A5EEF" w:rsidRPr="0020354D">
        <w:rPr>
          <w:rFonts w:hAnsi="Times New Roman" w:ascii="Times New Roman"/>
          <w:sz w:val="24"/>
          <w:szCs w:val="28"/>
          <w:lang w:val="kk-KZ"/>
        </w:rPr>
        <w:t xml:space="preserve">3</w:t>
      </w:r>
      <w:r w:rsidR="003D0F9D" w:rsidRPr="0020354D">
        <w:rPr>
          <w:rFonts w:hAnsi="Times New Roman" w:ascii="Times New Roman"/>
          <w:sz w:val="24"/>
          <w:szCs w:val="28"/>
          <w:lang w:val="kk-KZ"/>
        </w:rPr>
        <w:t xml:space="preserve">-қ</w:t>
      </w:r>
      <w:r w:rsidRPr="0020354D">
        <w:rPr>
          <w:rFonts w:hAnsi="Times New Roman" w:ascii="Times New Roman"/>
          <w:sz w:val="24"/>
          <w:szCs w:val="28"/>
          <w:lang w:val="kk-KZ"/>
        </w:rPr>
        <w:t xml:space="preserve">осымша</w:t>
      </w:r>
    </w:p>
    <w:p>
      <w:pPr>
        <w:pStyle w:val="ListParagraph"/>
        <w:suppressAutoHyphens/>
        <w:spacing w:lineRule="auto" w:line="240" w:after="0"/>
        <w:ind w:firstLine="851" w:left="0"/>
        <w:jc w:val="center"/>
        <w:rPr>
          <w:rFonts w:hAnsi="Times New Roman" w:ascii="Times New Roman"/>
          <w:b/>
          <w:sz w:val="24"/>
          <w:szCs w:val="28"/>
          <w:lang w:val="kk-KZ"/>
        </w:rPr>
      </w:pPr>
    </w:p>
    <w:p>
      <w:pPr>
        <w:pStyle w:val="ListParagraph"/>
        <w:suppressAutoHyphens/>
        <w:spacing w:lineRule="auto" w:line="240" w:after="0"/>
        <w:ind w:firstLine="851" w:left="0"/>
        <w:jc w:val="center"/>
        <w:rPr>
          <w:rFonts w:hAnsi="Times New Roman" w:ascii="Times New Roman"/>
          <w:b/>
          <w:sz w:val="24"/>
          <w:szCs w:val="28"/>
          <w:lang w:val="kk-KZ"/>
        </w:rPr>
      </w:pPr>
    </w:p>
    <w:p>
      <w:pPr>
        <w:pStyle w:val="ListParagraph"/>
        <w:suppressAutoHyphens/>
        <w:spacing w:lineRule="auto" w:line="240" w:after="0"/>
        <w:ind w:firstLine="851" w:left="0"/>
        <w:jc w:val="center"/>
        <w:rPr>
          <w:rFonts w:hAnsi="Times New Roman" w:ascii="Times New Roman"/>
          <w:b/>
          <w:sz w:val="24"/>
          <w:szCs w:val="28"/>
          <w:lang w:val="kk-KZ"/>
        </w:rPr>
      </w:pPr>
      <w:r w:rsidRPr="0020354D">
        <w:rPr>
          <w:rFonts w:hAnsi="Times New Roman" w:ascii="Times New Roman"/>
          <w:b/>
          <w:sz w:val="24"/>
          <w:szCs w:val="28"/>
          <w:lang w:val="kk-KZ"/>
        </w:rPr>
        <w:t xml:space="preserve">Алып </w:t>
      </w:r>
      <w:r w:rsidR="00091DB9" w:rsidRPr="0020354D">
        <w:rPr>
          <w:rFonts w:hAnsi="Times New Roman" w:ascii="Times New Roman"/>
          <w:b/>
          <w:sz w:val="24"/>
          <w:szCs w:val="28"/>
          <w:lang w:val="kk-KZ"/>
        </w:rPr>
        <w:t xml:space="preserve">қойылған</w:t>
      </w:r>
      <w:r w:rsidRPr="0020354D">
        <w:rPr>
          <w:rFonts w:hAnsi="Times New Roman" w:ascii="Times New Roman"/>
          <w:b/>
          <w:sz w:val="24"/>
          <w:szCs w:val="28"/>
          <w:lang w:val="kk-KZ"/>
        </w:rPr>
        <w:t xml:space="preserve"> ж</w:t>
      </w:r>
      <w:r w:rsidR="004B2722" w:rsidRPr="0020354D">
        <w:rPr>
          <w:rFonts w:hAnsi="Times New Roman" w:ascii="Times New Roman"/>
          <w:b/>
          <w:sz w:val="24"/>
          <w:szCs w:val="28"/>
          <w:lang w:val="kk-KZ"/>
        </w:rPr>
        <w:t xml:space="preserve">асанды тауарлар мен шығармашылық түпнұсқалардың а</w:t>
      </w:r>
      <w:r w:rsidR="00D040AD" w:rsidRPr="0020354D">
        <w:rPr>
          <w:rFonts w:hAnsi="Times New Roman" w:ascii="Times New Roman"/>
          <w:b/>
          <w:sz w:val="24"/>
          <w:szCs w:val="28"/>
          <w:lang w:val="kk-KZ"/>
        </w:rPr>
        <w:t xml:space="preserve">вторландырылмаған</w:t>
      </w:r>
      <w:r w:rsidR="004B2722" w:rsidRPr="0020354D">
        <w:rPr>
          <w:rFonts w:hAnsi="Times New Roman" w:ascii="Times New Roman"/>
          <w:b/>
          <w:sz w:val="24"/>
          <w:szCs w:val="28"/>
          <w:lang w:val="kk-KZ"/>
        </w:rPr>
        <w:t xml:space="preserve"> көшірмелерін</w:t>
      </w:r>
      <w:r w:rsidR="00CA4202" w:rsidRPr="0020354D">
        <w:rPr>
          <w:rFonts w:hAnsi="Times New Roman" w:ascii="Times New Roman"/>
          <w:b/>
          <w:sz w:val="24"/>
          <w:szCs w:val="28"/>
          <w:lang w:val="kk-KZ"/>
        </w:rPr>
        <w:t xml:space="preserve">,</w:t>
      </w:r>
    </w:p>
    <w:p>
      <w:pPr>
        <w:suppressAutoHyphens/>
        <w:spacing w:lineRule="auto" w:line="240" w:after="0"/>
        <w:jc w:val="center"/>
        <w:rPr>
          <w:rFonts w:hAnsi="Times New Roman" w:ascii="Times New Roman"/>
          <w:b/>
          <w:sz w:val="20"/>
          <w:szCs w:val="20"/>
          <w:lang w:val="kk-KZ"/>
        </w:rPr>
      </w:pPr>
      <w:r w:rsidRPr="0020354D">
        <w:rPr>
          <w:rFonts w:hAnsi="Times New Roman" w:ascii="Times New Roman"/>
          <w:b/>
          <w:sz w:val="24"/>
          <w:szCs w:val="28"/>
          <w:lang w:val="kk-KZ"/>
        </w:rPr>
        <w:t xml:space="preserve">алып </w:t>
      </w:r>
      <w:r w:rsidR="00091DB9" w:rsidRPr="0020354D">
        <w:rPr>
          <w:rFonts w:hAnsi="Times New Roman" w:ascii="Times New Roman"/>
          <w:b/>
          <w:sz w:val="24"/>
          <w:szCs w:val="28"/>
          <w:lang w:val="kk-KZ"/>
        </w:rPr>
        <w:t xml:space="preserve">қойылған</w:t>
      </w:r>
      <w:r w:rsidR="00CD601E" w:rsidRPr="0020354D">
        <w:rPr>
          <w:rFonts w:hAnsi="Times New Roman" w:ascii="Times New Roman"/>
          <w:b/>
          <w:sz w:val="24"/>
          <w:szCs w:val="28"/>
          <w:lang w:val="kk-KZ"/>
        </w:rPr>
        <w:t xml:space="preserve">контрабанданы</w:t>
      </w:r>
      <w:r w:rsidRPr="0020354D">
        <w:rPr>
          <w:rFonts w:hAnsi="Times New Roman" w:ascii="Times New Roman"/>
          <w:b/>
          <w:sz w:val="24"/>
          <w:szCs w:val="28"/>
          <w:lang w:val="kk-KZ"/>
        </w:rPr>
        <w:t xml:space="preserve">ң көрсеткіштерін</w:t>
      </w:r>
      <w:r w:rsidR="00CA4202" w:rsidRPr="0020354D">
        <w:rPr>
          <w:rFonts w:hAnsi="Times New Roman" w:ascii="Times New Roman"/>
          <w:b/>
          <w:sz w:val="24"/>
          <w:szCs w:val="28"/>
          <w:lang w:val="kk-KZ"/>
        </w:rPr>
        <w:t xml:space="preserve"> және порнография және веб-модельдер қызметтерін көрсету кезінде делдалдардың заңсыз қызметі есептеу</w:t>
      </w:r>
    </w:p>
    <w:p>
      <w:pPr>
        <w:pStyle w:val="ListParagraph"/>
        <w:suppressAutoHyphens/>
        <w:spacing w:lineRule="auto" w:line="240" w:after="0"/>
        <w:ind w:firstLine="851" w:left="0"/>
        <w:jc w:val="center"/>
        <w:rPr>
          <w:rFonts w:hAnsi="Times New Roman" w:ascii="Times New Roman"/>
          <w:b/>
          <w:sz w:val="24"/>
          <w:szCs w:val="28"/>
          <w:lang w:val="kk-KZ"/>
        </w:rPr>
      </w:pPr>
    </w:p>
    <w:tbl>
      <w:tblPr>
        <w:tblStyle w:val="NormalTable"/>
        <w:tblpPr w:tblpY="160" w:tblpXSpec="center" w:horzAnchor="margin" w:vertAnchor="text" w:rightFromText="180" w:leftFromText="180"/>
        <w:tblW w:type="auto" w:w="0"/>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3022"/>
        <w:gridCol w:w="2991"/>
        <w:gridCol w:w="2918"/>
        <w:gridCol w:w="2920"/>
        <w:gridCol w:w="2934"/>
      </w:tblGrid>
      <w:tr w:rsidTr="0093009E">
        <w:trPr/>
        <w:tc>
          <w:tcPr>
            <w:tcW w:type="dxa" w:w="3022"/>
            <w:vMerge w:val="restart"/>
            <w:vAlign w:val="center"/>
          </w:tcPr>
          <w:p>
            <w:pPr>
              <w:suppressAutoHyphens/>
              <w:spacing w:lineRule="auto" w:line="240" w:after="0"/>
              <w:jc w:val="center"/>
              <w:rPr>
                <w:rFonts w:hAnsi="Times New Roman" w:ascii="Times New Roman"/>
                <w:b/>
                <w:sz w:val="20"/>
                <w:szCs w:val="20"/>
                <w:lang w:val="kk-KZ"/>
              </w:rPr>
            </w:pPr>
            <w:r w:rsidRPr="0020354D">
              <w:rPr>
                <w:rFonts w:hAnsi="Times New Roman" w:ascii="Times New Roman"/>
                <w:b/>
                <w:sz w:val="20"/>
                <w:szCs w:val="20"/>
                <w:lang w:val="kk-KZ"/>
              </w:rPr>
              <w:t xml:space="preserve">Алып </w:t>
            </w:r>
            <w:r w:rsidR="00091DB9" w:rsidRPr="0020354D">
              <w:rPr>
                <w:rFonts w:hAnsi="Times New Roman" w:ascii="Times New Roman"/>
                <w:b/>
                <w:sz w:val="20"/>
                <w:szCs w:val="20"/>
                <w:lang w:val="kk-KZ"/>
              </w:rPr>
              <w:t xml:space="preserve">қойылған</w:t>
            </w:r>
            <w:r w:rsidRPr="0020354D">
              <w:rPr>
                <w:rFonts w:hAnsi="Times New Roman" w:ascii="Times New Roman"/>
                <w:b/>
                <w:sz w:val="20"/>
                <w:szCs w:val="20"/>
                <w:lang w:val="kk-KZ"/>
              </w:rPr>
              <w:t xml:space="preserve"> ж</w:t>
            </w:r>
            <w:r w:rsidR="00C77BDF" w:rsidRPr="0020354D">
              <w:rPr>
                <w:rFonts w:hAnsi="Times New Roman" w:ascii="Times New Roman"/>
                <w:b/>
                <w:sz w:val="20"/>
                <w:szCs w:val="20"/>
                <w:lang w:val="kk-KZ"/>
              </w:rPr>
              <w:t xml:space="preserve">асанды тауарлар мен шығармашылық түпнұсқалардың </w:t>
            </w:r>
            <w:r w:rsidR="00D040AD" w:rsidRPr="0020354D">
              <w:rPr>
                <w:rFonts w:hAnsi="Times New Roman" w:ascii="Times New Roman"/>
                <w:b/>
                <w:sz w:val="20"/>
                <w:szCs w:val="20"/>
                <w:lang w:val="kk-KZ"/>
              </w:rPr>
              <w:t xml:space="preserve">авторландырылмаған </w:t>
            </w:r>
            <w:r w:rsidR="00C77BDF" w:rsidRPr="0020354D">
              <w:rPr>
                <w:rFonts w:hAnsi="Times New Roman" w:ascii="Times New Roman"/>
                <w:b/>
                <w:sz w:val="20"/>
                <w:szCs w:val="20"/>
                <w:lang w:val="kk-KZ"/>
              </w:rPr>
              <w:t xml:space="preserve">көшірмелері</w:t>
            </w:r>
          </w:p>
        </w:tc>
        <w:tc>
          <w:tcPr>
            <w:tcW w:type="dxa" w:w="2991"/>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Алып </w:t>
            </w:r>
            <w:r w:rsidR="00091DB9" w:rsidRPr="0020354D">
              <w:rPr>
                <w:rFonts w:hAnsi="Times New Roman" w:ascii="Times New Roman"/>
                <w:sz w:val="20"/>
                <w:szCs w:val="20"/>
                <w:lang w:val="kk-KZ"/>
              </w:rPr>
              <w:t xml:space="preserve">қойылған</w:t>
            </w:r>
            <w:r w:rsidR="00C77BDF" w:rsidRPr="0020354D">
              <w:rPr>
                <w:rFonts w:hAnsi="Times New Roman" w:ascii="Times New Roman"/>
                <w:sz w:val="20"/>
                <w:szCs w:val="20"/>
                <w:lang w:val="kk-KZ"/>
              </w:rPr>
              <w:t xml:space="preserve"> контрафактілік өнімнің құны</w:t>
            </w:r>
          </w:p>
        </w:tc>
        <w:tc>
          <w:tcPr>
            <w:tcW w:type="dxa" w:w="2918"/>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Аралық тұтыну үлесі</w:t>
            </w:r>
          </w:p>
        </w:tc>
        <w:tc>
          <w:tcPr>
            <w:tcW w:type="dxa" w:w="2920"/>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Аралық тұтыну</w:t>
            </w:r>
          </w:p>
        </w:tc>
        <w:tc>
          <w:tcPr>
            <w:tcW w:type="dxa" w:w="2934"/>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ЖҚҚ</w:t>
            </w:r>
          </w:p>
        </w:tc>
      </w:tr>
      <w:tr w:rsidTr="0093009E">
        <w:trPr/>
        <w:tc>
          <w:tcPr>
            <w:tcW w:type="dxa" w:w="3022"/>
            <w:vMerge/>
            <w:vAlign w:val="center"/>
          </w:tcPr>
          <w:p>
            <w:pPr>
              <w:suppressAutoHyphens/>
              <w:spacing w:lineRule="auto" w:line="240" w:after="0"/>
              <w:jc w:val="center"/>
              <w:rPr>
                <w:rFonts w:hAnsi="Times New Roman" w:ascii="Times New Roman"/>
                <w:sz w:val="20"/>
                <w:szCs w:val="20"/>
                <w:lang w:val="kk-KZ"/>
              </w:rPr>
            </w:pPr>
          </w:p>
        </w:tc>
        <w:tc>
          <w:tcPr>
            <w:tcW w:type="dxa" w:w="2991"/>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миллион </w:t>
            </w:r>
            <w:r w:rsidR="00C77BDF" w:rsidRPr="0020354D">
              <w:rPr>
                <w:rFonts w:hAnsi="Times New Roman" w:ascii="Times New Roman"/>
                <w:sz w:val="20"/>
                <w:szCs w:val="20"/>
                <w:lang w:val="kk-KZ"/>
              </w:rPr>
              <w:t xml:space="preserve"> теңге</w:t>
            </w:r>
          </w:p>
        </w:tc>
        <w:tc>
          <w:tcPr>
            <w:tcW w:type="dxa" w:w="2918"/>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w:t>
            </w:r>
          </w:p>
        </w:tc>
        <w:tc>
          <w:tcPr>
            <w:tcW w:type="dxa" w:w="2920"/>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миллион </w:t>
            </w:r>
            <w:r w:rsidR="00C77BDF" w:rsidRPr="0020354D">
              <w:rPr>
                <w:rFonts w:hAnsi="Times New Roman" w:ascii="Times New Roman"/>
                <w:sz w:val="20"/>
                <w:szCs w:val="20"/>
                <w:lang w:val="kk-KZ"/>
              </w:rPr>
              <w:t xml:space="preserve"> теңге</w:t>
            </w:r>
          </w:p>
        </w:tc>
        <w:tc>
          <w:tcPr>
            <w:tcW w:type="dxa" w:w="2934"/>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миллион </w:t>
            </w:r>
            <w:r w:rsidR="00C77BDF" w:rsidRPr="0020354D">
              <w:rPr>
                <w:rFonts w:hAnsi="Times New Roman" w:ascii="Times New Roman"/>
                <w:sz w:val="20"/>
                <w:szCs w:val="20"/>
                <w:lang w:val="kk-KZ"/>
              </w:rPr>
              <w:t xml:space="preserve"> теңге</w:t>
            </w:r>
          </w:p>
        </w:tc>
      </w:tr>
      <w:tr w:rsidTr="006B2666">
        <w:trPr/>
        <w:tc>
          <w:tcPr>
            <w:tcW w:type="dxa" w:w="3022"/>
            <w:vMerge/>
          </w:tcPr>
          <w:p>
            <w:pPr>
              <w:suppressAutoHyphens/>
              <w:spacing w:lineRule="auto" w:line="240" w:after="0"/>
              <w:jc w:val="center"/>
              <w:rPr>
                <w:rFonts w:hAnsi="Times New Roman" w:ascii="Times New Roman"/>
                <w:sz w:val="20"/>
                <w:szCs w:val="20"/>
                <w:lang w:val="kk-KZ"/>
              </w:rPr>
            </w:pPr>
          </w:p>
        </w:tc>
        <w:tc>
          <w:tcPr>
            <w:tcW w:type="dxa" w:w="2991"/>
            <w:shd w:fill="auto" w:color="auto" w:val="clear"/>
            <w:vAlign w:val="bottom"/>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1</w:t>
            </w:r>
          </w:p>
        </w:tc>
        <w:tc>
          <w:tcPr>
            <w:tcW w:type="dxa" w:w="2918"/>
            <w:shd w:fill="auto" w:color="auto" w:val="clear"/>
            <w:vAlign w:val="bottom"/>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2</w:t>
            </w:r>
          </w:p>
        </w:tc>
        <w:tc>
          <w:tcPr>
            <w:tcW w:type="dxa" w:w="2920"/>
            <w:shd w:fill="auto" w:color="auto" w:val="clear"/>
            <w:vAlign w:val="bottom"/>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3=1</w:t>
            </w:r>
            <w:r w:rsidR="00835F4E" w:rsidRPr="0020354D">
              <w:rPr>
                <w:rFonts w:hAnsi="Times New Roman" w:ascii="Times New Roman"/>
                <w:sz w:val="20"/>
                <w:szCs w:val="20"/>
              </w:rPr>
              <w:t xml:space="preserve">×</w:t>
            </w:r>
            <w:r w:rsidRPr="0020354D">
              <w:rPr>
                <w:rFonts w:hAnsi="Times New Roman" w:ascii="Times New Roman"/>
                <w:sz w:val="20"/>
                <w:szCs w:val="20"/>
                <w:lang w:val="kk-KZ"/>
              </w:rPr>
              <w:t xml:space="preserve">2%</w:t>
            </w:r>
          </w:p>
        </w:tc>
        <w:tc>
          <w:tcPr>
            <w:tcW w:type="dxa" w:w="2934"/>
            <w:shd w:fill="auto" w:color="auto" w:val="clear"/>
            <w:vAlign w:val="bottom"/>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4=1</w:t>
            </w:r>
            <w:r w:rsidR="0092140B" w:rsidRPr="0020354D">
              <w:rPr>
                <w:rFonts w:hAnsi="Times New Roman" w:ascii="Times New Roman"/>
                <w:sz w:val="20"/>
                <w:szCs w:val="20"/>
                <w:lang w:val="kk-KZ"/>
              </w:rPr>
              <w:t xml:space="preserve">-</w:t>
            </w:r>
            <w:r w:rsidRPr="0020354D">
              <w:rPr>
                <w:rFonts w:hAnsi="Times New Roman" w:ascii="Times New Roman"/>
                <w:sz w:val="20"/>
                <w:szCs w:val="20"/>
                <w:lang w:val="kk-KZ"/>
              </w:rPr>
              <w:t xml:space="preserve">3</w:t>
            </w:r>
          </w:p>
        </w:tc>
      </w:tr>
    </w:tbl>
    <w:p>
      <w:pPr>
        <w:suppressAutoHyphens/>
        <w:spacing w:lineRule="auto" w:line="240" w:after="0"/>
        <w:rPr>
          <w:rFonts w:hAnsi="Times New Roman" w:ascii="Times New Roman"/>
          <w:szCs w:val="28"/>
          <w:lang w:val="kk-KZ"/>
        </w:rPr>
      </w:pPr>
    </w:p>
    <w:p>
      <w:pPr>
        <w:suppressAutoHyphens/>
        <w:spacing w:lineRule="auto" w:line="240" w:after="0"/>
        <w:jc w:val="center"/>
        <w:rPr>
          <w:rFonts w:hAnsi="Times New Roman" w:ascii="Times New Roman"/>
          <w:b/>
          <w:sz w:val="24"/>
          <w:szCs w:val="28"/>
          <w:lang w:val="kk-KZ"/>
        </w:rPr>
      </w:pPr>
      <w:r w:rsidRPr="0020354D">
        <w:rPr>
          <w:rFonts w:hAnsi="Times New Roman" w:ascii="Times New Roman"/>
          <w:b/>
          <w:sz w:val="24"/>
          <w:szCs w:val="28"/>
          <w:lang w:val="kk-KZ"/>
        </w:rPr>
        <w:t xml:space="preserve">Контрабанда</w:t>
      </w:r>
    </w:p>
    <w:p>
      <w:pPr>
        <w:suppressAutoHyphens/>
        <w:spacing w:lineRule="auto" w:line="240" w:after="0"/>
        <w:rPr>
          <w:rFonts w:hAnsi="Times New Roman" w:ascii="Times New Roman"/>
          <w:szCs w:val="28"/>
          <w:lang w:val="kk-KZ"/>
        </w:rPr>
      </w:pPr>
    </w:p>
    <w:tbl>
      <w:tblPr>
        <w:tblStyle w:val="NormalTable"/>
        <w:tblW w:type="auto" w:w="0"/>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2984"/>
        <w:gridCol w:w="2999"/>
        <w:gridCol w:w="2928"/>
        <w:gridCol w:w="2937"/>
        <w:gridCol w:w="2937"/>
      </w:tblGrid>
      <w:tr w:rsidTr="0052521D">
        <w:trPr/>
        <w:tc>
          <w:tcPr>
            <w:tcW w:type="dxa" w:w="2984"/>
            <w:vMerge w:val="restart"/>
            <w:vAlign w:val="center"/>
          </w:tcPr>
          <w:p>
            <w:pPr>
              <w:suppressAutoHyphens/>
              <w:spacing w:lineRule="auto" w:line="240" w:after="0"/>
              <w:jc w:val="center"/>
              <w:rPr>
                <w:rFonts w:hAnsi="Times New Roman" w:ascii="Times New Roman"/>
                <w:b/>
                <w:sz w:val="20"/>
                <w:szCs w:val="20"/>
                <w:lang w:val="kk-KZ"/>
              </w:rPr>
            </w:pPr>
            <w:r w:rsidRPr="0020354D">
              <w:rPr>
                <w:rFonts w:hAnsi="Times New Roman" w:ascii="Times New Roman"/>
                <w:b/>
                <w:sz w:val="20"/>
                <w:szCs w:val="20"/>
                <w:lang w:val="kk-KZ"/>
              </w:rPr>
              <w:t xml:space="preserve">Алып </w:t>
            </w:r>
            <w:r w:rsidR="00091DB9" w:rsidRPr="0020354D">
              <w:rPr>
                <w:rFonts w:hAnsi="Times New Roman" w:ascii="Times New Roman"/>
                <w:b/>
                <w:sz w:val="20"/>
                <w:szCs w:val="20"/>
                <w:lang w:val="kk-KZ"/>
              </w:rPr>
              <w:t xml:space="preserve">қойылған</w:t>
            </w:r>
            <w:r w:rsidRPr="0020354D">
              <w:rPr>
                <w:rFonts w:hAnsi="Times New Roman" w:ascii="Times New Roman"/>
                <w:b/>
                <w:sz w:val="20"/>
                <w:szCs w:val="20"/>
                <w:lang w:val="kk-KZ"/>
              </w:rPr>
              <w:t xml:space="preserve"> к</w:t>
            </w:r>
            <w:r w:rsidR="00157707" w:rsidRPr="0020354D">
              <w:rPr>
                <w:rFonts w:hAnsi="Times New Roman" w:ascii="Times New Roman"/>
                <w:b/>
                <w:sz w:val="20"/>
                <w:szCs w:val="20"/>
                <w:lang w:val="kk-KZ"/>
              </w:rPr>
              <w:t xml:space="preserve">онтрабанда</w:t>
            </w:r>
          </w:p>
        </w:tc>
        <w:tc>
          <w:tcPr>
            <w:tcW w:type="dxa" w:w="2999"/>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Алып</w:t>
            </w:r>
            <w:r w:rsidR="00091DB9" w:rsidRPr="0020354D">
              <w:rPr>
                <w:rFonts w:hAnsi="Times New Roman" w:ascii="Times New Roman"/>
                <w:sz w:val="20"/>
                <w:szCs w:val="20"/>
                <w:lang w:val="kk-KZ"/>
              </w:rPr>
              <w:t xml:space="preserve">қойылған</w:t>
            </w:r>
            <w:r w:rsidR="00157707" w:rsidRPr="0020354D">
              <w:rPr>
                <w:rFonts w:hAnsi="Times New Roman" w:ascii="Times New Roman"/>
                <w:sz w:val="20"/>
                <w:szCs w:val="20"/>
                <w:lang w:val="kk-KZ"/>
              </w:rPr>
              <w:t xml:space="preserve"> тауардың құны</w:t>
            </w:r>
          </w:p>
        </w:tc>
        <w:tc>
          <w:tcPr>
            <w:tcW w:type="dxa" w:w="2928"/>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Аралық тұтыну</w:t>
            </w:r>
            <w:r w:rsidR="00CC546D" w:rsidRPr="0020354D">
              <w:rPr>
                <w:rFonts w:hAnsi="Times New Roman" w:ascii="Times New Roman"/>
                <w:sz w:val="20"/>
                <w:szCs w:val="20"/>
                <w:lang w:val="kk-KZ"/>
              </w:rPr>
              <w:t xml:space="preserve"> үлесі</w:t>
            </w:r>
          </w:p>
        </w:tc>
        <w:tc>
          <w:tcPr>
            <w:tcW w:type="dxa" w:w="2937"/>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Аралық тұтыну</w:t>
            </w:r>
          </w:p>
        </w:tc>
        <w:tc>
          <w:tcPr>
            <w:tcW w:type="dxa" w:w="2937"/>
            <w:vAlign w:val="center"/>
          </w:tcPr>
          <w:p>
            <w:pPr>
              <w:suppressAutoHyphens/>
              <w:spacing w:lineRule="auto" w:line="240" w:after="0"/>
              <w:jc w:val="center"/>
              <w:rPr>
                <w:rFonts w:hAnsi="Times New Roman" w:ascii="Times New Roman"/>
                <w:b/>
                <w:sz w:val="20"/>
                <w:szCs w:val="20"/>
                <w:lang w:val="kk-KZ"/>
              </w:rPr>
            </w:pPr>
            <w:r w:rsidRPr="0020354D">
              <w:rPr>
                <w:rFonts w:hAnsi="Times New Roman" w:ascii="Times New Roman"/>
                <w:sz w:val="20"/>
                <w:szCs w:val="20"/>
                <w:lang w:val="kk-KZ"/>
              </w:rPr>
              <w:t xml:space="preserve">ЖҚҚ</w:t>
            </w:r>
          </w:p>
        </w:tc>
      </w:tr>
      <w:tr w:rsidTr="0052521D">
        <w:trPr/>
        <w:tc>
          <w:tcPr>
            <w:tcW w:type="dxa" w:w="2984"/>
            <w:vMerge/>
            <w:vAlign w:val="center"/>
          </w:tcPr>
          <w:p>
            <w:pPr>
              <w:suppressAutoHyphens/>
              <w:spacing w:lineRule="auto" w:line="240" w:after="0"/>
              <w:jc w:val="center"/>
              <w:rPr>
                <w:rFonts w:hAnsi="Times New Roman" w:ascii="Times New Roman"/>
                <w:sz w:val="20"/>
                <w:szCs w:val="20"/>
                <w:lang w:val="kk-KZ"/>
              </w:rPr>
            </w:pPr>
          </w:p>
        </w:tc>
        <w:tc>
          <w:tcPr>
            <w:tcW w:type="dxa" w:w="2999"/>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миллион</w:t>
            </w:r>
            <w:r w:rsidR="00003E9D" w:rsidRPr="0020354D">
              <w:rPr>
                <w:rFonts w:hAnsi="Times New Roman" w:ascii="Times New Roman"/>
                <w:sz w:val="20"/>
                <w:szCs w:val="20"/>
                <w:lang w:val="kk-KZ"/>
              </w:rPr>
              <w:t xml:space="preserve"> те</w:t>
            </w:r>
            <w:r w:rsidR="00157707" w:rsidRPr="0020354D">
              <w:rPr>
                <w:rFonts w:hAnsi="Times New Roman" w:ascii="Times New Roman"/>
                <w:sz w:val="20"/>
                <w:szCs w:val="20"/>
                <w:lang w:val="kk-KZ"/>
              </w:rPr>
              <w:t xml:space="preserve">ң</w:t>
            </w:r>
            <w:r w:rsidR="00003E9D" w:rsidRPr="0020354D">
              <w:rPr>
                <w:rFonts w:hAnsi="Times New Roman" w:ascii="Times New Roman"/>
                <w:sz w:val="20"/>
                <w:szCs w:val="20"/>
                <w:lang w:val="kk-KZ"/>
              </w:rPr>
              <w:t xml:space="preserve">ге</w:t>
            </w:r>
          </w:p>
        </w:tc>
        <w:tc>
          <w:tcPr>
            <w:tcW w:type="dxa" w:w="2928"/>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w:t>
            </w:r>
          </w:p>
        </w:tc>
        <w:tc>
          <w:tcPr>
            <w:tcW w:type="dxa" w:w="2937"/>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миллион</w:t>
            </w:r>
            <w:r w:rsidR="00003E9D" w:rsidRPr="0020354D">
              <w:rPr>
                <w:rFonts w:hAnsi="Times New Roman" w:ascii="Times New Roman"/>
                <w:sz w:val="20"/>
                <w:szCs w:val="20"/>
                <w:lang w:val="kk-KZ"/>
              </w:rPr>
              <w:t xml:space="preserve"> те</w:t>
            </w:r>
            <w:r w:rsidR="00157707" w:rsidRPr="0020354D">
              <w:rPr>
                <w:rFonts w:hAnsi="Times New Roman" w:ascii="Times New Roman"/>
                <w:sz w:val="20"/>
                <w:szCs w:val="20"/>
                <w:lang w:val="kk-KZ"/>
              </w:rPr>
              <w:t xml:space="preserve">ң</w:t>
            </w:r>
            <w:r w:rsidR="00003E9D" w:rsidRPr="0020354D">
              <w:rPr>
                <w:rFonts w:hAnsi="Times New Roman" w:ascii="Times New Roman"/>
                <w:sz w:val="20"/>
                <w:szCs w:val="20"/>
                <w:lang w:val="kk-KZ"/>
              </w:rPr>
              <w:t xml:space="preserve">ге</w:t>
            </w:r>
          </w:p>
        </w:tc>
        <w:tc>
          <w:tcPr>
            <w:tcW w:type="dxa" w:w="2937"/>
            <w:tcBorders>
              <w:bottom w:space="0" w:sz="4" w:color="000000" w:val="single"/>
            </w:tcBorders>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миллион</w:t>
            </w:r>
            <w:r w:rsidR="00003E9D" w:rsidRPr="0020354D">
              <w:rPr>
                <w:rFonts w:hAnsi="Times New Roman" w:ascii="Times New Roman"/>
                <w:sz w:val="20"/>
                <w:szCs w:val="20"/>
                <w:lang w:val="kk-KZ"/>
              </w:rPr>
              <w:t xml:space="preserve"> те</w:t>
            </w:r>
            <w:r w:rsidR="00157707" w:rsidRPr="0020354D">
              <w:rPr>
                <w:rFonts w:hAnsi="Times New Roman" w:ascii="Times New Roman"/>
                <w:sz w:val="20"/>
                <w:szCs w:val="20"/>
                <w:lang w:val="kk-KZ"/>
              </w:rPr>
              <w:t xml:space="preserve">ң</w:t>
            </w:r>
            <w:r w:rsidR="00003E9D" w:rsidRPr="0020354D">
              <w:rPr>
                <w:rFonts w:hAnsi="Times New Roman" w:ascii="Times New Roman"/>
                <w:sz w:val="20"/>
                <w:szCs w:val="20"/>
                <w:lang w:val="kk-KZ"/>
              </w:rPr>
              <w:t xml:space="preserve">ге</w:t>
            </w:r>
          </w:p>
        </w:tc>
      </w:tr>
      <w:tr w:rsidTr="0052521D">
        <w:trPr/>
        <w:tc>
          <w:tcPr>
            <w:tcW w:type="dxa" w:w="2984"/>
            <w:vMerge/>
          </w:tcPr>
          <w:p>
            <w:pPr>
              <w:suppressAutoHyphens/>
              <w:spacing w:lineRule="auto" w:line="240" w:after="0"/>
              <w:jc w:val="center"/>
              <w:rPr>
                <w:rFonts w:hAnsi="Times New Roman" w:ascii="Times New Roman"/>
                <w:sz w:val="20"/>
                <w:szCs w:val="20"/>
                <w:lang w:val="kk-KZ"/>
              </w:rPr>
            </w:pPr>
          </w:p>
        </w:tc>
        <w:tc>
          <w:tcPr>
            <w:tcW w:type="dxa" w:w="2999"/>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1</w:t>
            </w:r>
          </w:p>
        </w:tc>
        <w:tc>
          <w:tcPr>
            <w:tcW w:type="dxa" w:w="2928"/>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2</w:t>
            </w:r>
          </w:p>
        </w:tc>
        <w:tc>
          <w:tcPr>
            <w:tcW w:type="dxa" w:w="2937"/>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3=1</w:t>
            </w:r>
            <w:r w:rsidR="00835F4E" w:rsidRPr="0020354D">
              <w:rPr>
                <w:rFonts w:hAnsi="Times New Roman" w:ascii="Times New Roman"/>
                <w:sz w:val="20"/>
                <w:szCs w:val="20"/>
              </w:rPr>
              <w:t xml:space="preserve">×</w:t>
            </w:r>
            <w:r w:rsidRPr="0020354D">
              <w:rPr>
                <w:rFonts w:hAnsi="Times New Roman" w:ascii="Times New Roman"/>
                <w:sz w:val="20"/>
                <w:szCs w:val="20"/>
                <w:lang w:val="kk-KZ"/>
              </w:rPr>
              <w:t xml:space="preserve">2%</w:t>
            </w:r>
          </w:p>
        </w:tc>
        <w:tc>
          <w:tcPr>
            <w:tcW w:type="dxa" w:w="2937"/>
            <w:shd w:fill="auto" w:color="auto" w:val="clea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4=1</w:t>
            </w:r>
            <w:r w:rsidR="0092140B" w:rsidRPr="0020354D">
              <w:rPr>
                <w:rFonts w:hAnsi="Times New Roman" w:ascii="Times New Roman"/>
                <w:sz w:val="20"/>
                <w:szCs w:val="20"/>
                <w:lang w:val="kk-KZ"/>
              </w:rPr>
              <w:t xml:space="preserve">-</w:t>
            </w:r>
            <w:r w:rsidRPr="0020354D">
              <w:rPr>
                <w:rFonts w:hAnsi="Times New Roman" w:ascii="Times New Roman"/>
                <w:sz w:val="20"/>
                <w:szCs w:val="20"/>
                <w:lang w:val="kk-KZ"/>
              </w:rPr>
              <w:t xml:space="preserve">3</w:t>
            </w:r>
          </w:p>
        </w:tc>
      </w:tr>
    </w:tbl>
    <w:p>
      <w:pPr>
        <w:suppressAutoHyphens/>
        <w:spacing w:lineRule="auto" w:line="240" w:after="0"/>
        <w:rPr>
          <w:rFonts w:hAnsi="Times New Roman" w:ascii="Times New Roman"/>
          <w:szCs w:val="28"/>
          <w:lang w:val="kk-KZ"/>
        </w:rPr>
      </w:pPr>
    </w:p>
    <w:p>
      <w:pPr>
        <w:suppressAutoHyphens/>
        <w:spacing w:lineRule="auto" w:line="240" w:after="0"/>
        <w:jc w:val="center"/>
        <w:rPr>
          <w:rFonts w:hAnsi="Times New Roman" w:ascii="Times New Roman"/>
          <w:b/>
          <w:sz w:val="20"/>
          <w:szCs w:val="28"/>
          <w:lang w:val="kk-KZ"/>
        </w:rPr>
      </w:pPr>
      <w:r w:rsidRPr="0020354D">
        <w:rPr>
          <w:rFonts w:hAnsi="Times New Roman" w:ascii="Times New Roman"/>
          <w:b/>
          <w:sz w:val="24"/>
          <w:szCs w:val="28"/>
          <w:lang w:val="kk-KZ"/>
        </w:rPr>
        <w:t xml:space="preserve">Порнография және веб-модельдер қызметтерін көрсету кезінде делдалдардың заңсыз қызметі</w:t>
      </w:r>
    </w:p>
    <w:p>
      <w:pPr>
        <w:suppressAutoHyphens/>
        <w:spacing w:lineRule="auto" w:line="240" w:after="0"/>
        <w:rPr>
          <w:rFonts w:hAnsi="Times New Roman" w:ascii="Times New Roman"/>
          <w:szCs w:val="28"/>
          <w:lang w:val="kk-KZ"/>
        </w:rPr>
      </w:pPr>
    </w:p>
    <w:tbl>
      <w:tblPr>
        <w:tblStyle w:val="NormalTable"/>
        <w:tblW w:type="dxa" w:w="14814"/>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2962"/>
        <w:gridCol w:w="2963"/>
        <w:gridCol w:w="2963"/>
        <w:gridCol w:w="2963"/>
        <w:gridCol w:w="2963"/>
      </w:tblGrid>
      <w:tr w:rsidTr="00FA682B">
        <w:trPr>
          <w:trHeight w:val="453"/>
        </w:trPr>
        <w:tc>
          <w:tcPr>
            <w:tcW w:type="dxa" w:w="2962"/>
            <w:vMerge w:val="restart"/>
            <w:vAlign w:val="center"/>
          </w:tcPr>
          <w:p>
            <w:pPr>
              <w:suppressAutoHyphens/>
              <w:spacing w:lineRule="auto" w:line="240" w:after="0"/>
              <w:jc w:val="center"/>
              <w:rPr>
                <w:rFonts w:hAnsi="Times New Roman" w:ascii="Times New Roman"/>
                <w:b/>
                <w:sz w:val="20"/>
                <w:szCs w:val="20"/>
                <w:lang w:val="kk-KZ"/>
              </w:rPr>
            </w:pPr>
            <w:r w:rsidRPr="0020354D">
              <w:rPr>
                <w:rFonts w:hAnsi="Times New Roman" w:ascii="Times New Roman"/>
                <w:b/>
                <w:sz w:val="20"/>
                <w:szCs w:val="28"/>
                <w:lang w:val="kk-KZ"/>
              </w:rPr>
              <w:t xml:space="preserve">Порнография және веб-модельдер қызметтерін көрсету кезінде делдалдардың заңсыз қызметі</w:t>
            </w:r>
          </w:p>
        </w:tc>
        <w:tc>
          <w:tcPr>
            <w:tcW w:type="dxa" w:w="2963"/>
            <w:vAlign w:val="cente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lang w:val="kk-KZ"/>
              </w:rPr>
              <w:t xml:space="preserve">Келтірілген залал соммасы</w:t>
            </w:r>
          </w:p>
        </w:tc>
        <w:tc>
          <w:tcPr>
            <w:tcW w:type="dxa" w:w="2963"/>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Аралық тұтыну үлесі</w:t>
            </w:r>
          </w:p>
        </w:tc>
        <w:tc>
          <w:tcPr>
            <w:tcW w:type="dxa" w:w="2963"/>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Аралық тұтыну</w:t>
            </w:r>
          </w:p>
        </w:tc>
        <w:tc>
          <w:tcPr>
            <w:tcW w:type="dxa" w:w="2963"/>
            <w:vAlign w:val="center"/>
          </w:tcPr>
          <w:p>
            <w:pPr>
              <w:suppressAutoHyphens/>
              <w:spacing w:lineRule="auto" w:line="240" w:after="0"/>
              <w:jc w:val="center"/>
              <w:rPr>
                <w:rFonts w:hAnsi="Times New Roman" w:ascii="Times New Roman"/>
                <w:sz w:val="20"/>
                <w:szCs w:val="20"/>
                <w:lang w:val="kk-KZ"/>
              </w:rPr>
            </w:pPr>
            <w:r w:rsidRPr="0020354D">
              <w:rPr>
                <w:rFonts w:hAnsi="Times New Roman" w:ascii="Times New Roman"/>
                <w:sz w:val="20"/>
                <w:szCs w:val="20"/>
                <w:lang w:val="kk-KZ"/>
              </w:rPr>
              <w:t xml:space="preserve">ЖҚҚ</w:t>
            </w:r>
          </w:p>
        </w:tc>
      </w:tr>
      <w:tr w:rsidTr="00FA682B">
        <w:trPr>
          <w:trHeight w:val="146"/>
        </w:trPr>
        <w:tc>
          <w:tcPr>
            <w:tcW w:type="dxa" w:w="2962"/>
            <w:vMerge/>
            <w:vAlign w:val="center"/>
          </w:tcPr>
          <w:p>
            <w:pPr>
              <w:suppressAutoHyphens/>
              <w:spacing w:lineRule="auto" w:line="240" w:after="0"/>
              <w:jc w:val="center"/>
              <w:rPr>
                <w:rFonts w:hAnsi="Times New Roman" w:ascii="Times New Roman"/>
                <w:sz w:val="20"/>
                <w:szCs w:val="20"/>
              </w:rPr>
            </w:pPr>
          </w:p>
        </w:tc>
        <w:tc>
          <w:tcPr>
            <w:tcW w:type="dxa" w:w="2963"/>
            <w:tcBorders>
              <w:bottom w:space="0" w:sz="4" w:color="000000" w:val="single"/>
            </w:tcBorders>
            <w:vAlign w:val="cente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миллион те</w:t>
            </w:r>
            <w:r w:rsidRPr="0020354D">
              <w:rPr>
                <w:rFonts w:hAnsi="Times New Roman" w:ascii="Times New Roman"/>
                <w:sz w:val="20"/>
                <w:szCs w:val="20"/>
                <w:lang w:val="kk-KZ"/>
              </w:rPr>
              <w:t xml:space="preserve">ң</w:t>
            </w:r>
            <w:r w:rsidRPr="0020354D">
              <w:rPr>
                <w:rFonts w:hAnsi="Times New Roman" w:ascii="Times New Roman"/>
                <w:sz w:val="20"/>
                <w:szCs w:val="20"/>
              </w:rPr>
              <w:t xml:space="preserve">ге</w:t>
            </w:r>
          </w:p>
        </w:tc>
        <w:tc>
          <w:tcPr>
            <w:tcW w:type="dxa" w:w="2963"/>
            <w:tcBorders>
              <w:bottom w:space="0" w:sz="4" w:color="000000" w:val="single"/>
            </w:tcBorders>
            <w:vAlign w:val="cente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w:t>
            </w:r>
          </w:p>
        </w:tc>
        <w:tc>
          <w:tcPr>
            <w:tcW w:type="dxa" w:w="2963"/>
            <w:tcBorders>
              <w:bottom w:space="0" w:sz="4" w:color="000000" w:val="single"/>
            </w:tcBorders>
            <w:vAlign w:val="cente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миллион те</w:t>
            </w:r>
            <w:r w:rsidRPr="0020354D">
              <w:rPr>
                <w:rFonts w:hAnsi="Times New Roman" w:ascii="Times New Roman"/>
                <w:sz w:val="20"/>
                <w:szCs w:val="20"/>
                <w:lang w:val="kk-KZ"/>
              </w:rPr>
              <w:t xml:space="preserve">ң</w:t>
            </w:r>
            <w:r w:rsidRPr="0020354D">
              <w:rPr>
                <w:rFonts w:hAnsi="Times New Roman" w:ascii="Times New Roman"/>
                <w:sz w:val="20"/>
                <w:szCs w:val="20"/>
              </w:rPr>
              <w:t xml:space="preserve">ге</w:t>
            </w:r>
          </w:p>
        </w:tc>
        <w:tc>
          <w:tcPr>
            <w:tcW w:type="dxa" w:w="2963"/>
            <w:tcBorders>
              <w:bottom w:space="0" w:sz="4" w:color="000000" w:val="single"/>
            </w:tcBorders>
            <w:vAlign w:val="cente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миллион те</w:t>
            </w:r>
            <w:r w:rsidRPr="0020354D">
              <w:rPr>
                <w:rFonts w:hAnsi="Times New Roman" w:ascii="Times New Roman"/>
                <w:sz w:val="20"/>
                <w:szCs w:val="20"/>
                <w:lang w:val="kk-KZ"/>
              </w:rPr>
              <w:t xml:space="preserve">ң</w:t>
            </w:r>
            <w:r w:rsidRPr="0020354D">
              <w:rPr>
                <w:rFonts w:hAnsi="Times New Roman" w:ascii="Times New Roman"/>
                <w:sz w:val="20"/>
                <w:szCs w:val="20"/>
              </w:rPr>
              <w:t xml:space="preserve">ге</w:t>
            </w:r>
          </w:p>
        </w:tc>
      </w:tr>
      <w:tr w:rsidTr="00FA682B">
        <w:trPr>
          <w:trHeight w:val="146"/>
        </w:trPr>
        <w:tc>
          <w:tcPr>
            <w:tcW w:type="dxa" w:w="2962"/>
            <w:vMerge/>
          </w:tcPr>
          <w:p>
            <w:pPr>
              <w:suppressAutoHyphens/>
              <w:spacing w:lineRule="auto" w:line="240" w:after="0"/>
              <w:jc w:val="center"/>
              <w:rPr>
                <w:rFonts w:hAnsi="Times New Roman" w:ascii="Times New Roman"/>
                <w:sz w:val="20"/>
                <w:szCs w:val="20"/>
              </w:rPr>
            </w:pPr>
          </w:p>
        </w:tc>
        <w:tc>
          <w:tcPr>
            <w:tcW w:type="dxa" w:w="2963"/>
            <w:shd w:fill="auto" w:color="auto" w:val="clea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1</w:t>
            </w:r>
          </w:p>
        </w:tc>
        <w:tc>
          <w:tcPr>
            <w:tcW w:type="dxa" w:w="2963"/>
            <w:shd w:fill="auto" w:color="auto" w:val="clea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2</w:t>
            </w:r>
          </w:p>
        </w:tc>
        <w:tc>
          <w:tcPr>
            <w:tcW w:type="dxa" w:w="2963"/>
            <w:shd w:fill="auto" w:color="auto" w:val="clea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3=1×2%</w:t>
            </w:r>
          </w:p>
        </w:tc>
        <w:tc>
          <w:tcPr>
            <w:tcW w:type="dxa" w:w="2963"/>
            <w:shd w:fill="auto" w:color="auto" w:val="clear"/>
          </w:tcPr>
          <w:p>
            <w:pPr>
              <w:suppressAutoHyphens/>
              <w:spacing w:lineRule="auto" w:line="240" w:after="0"/>
              <w:jc w:val="center"/>
              <w:rPr>
                <w:rFonts w:hAnsi="Times New Roman" w:ascii="Times New Roman"/>
                <w:sz w:val="20"/>
                <w:szCs w:val="20"/>
              </w:rPr>
            </w:pPr>
            <w:r w:rsidRPr="0020354D">
              <w:rPr>
                <w:rFonts w:hAnsi="Times New Roman" w:ascii="Times New Roman"/>
                <w:sz w:val="20"/>
                <w:szCs w:val="20"/>
              </w:rPr>
              <w:t xml:space="preserve">4=1</w:t>
            </w:r>
            <w:r w:rsidRPr="0020354D">
              <w:rPr>
                <w:rFonts w:hAnsi="Times New Roman" w:ascii="Times New Roman"/>
                <w:sz w:val="20"/>
                <w:szCs w:val="20"/>
                <w:lang w:val="kk-KZ"/>
              </w:rPr>
              <w:t xml:space="preserve">-</w:t>
            </w:r>
            <w:r w:rsidRPr="0020354D">
              <w:rPr>
                <w:rFonts w:hAnsi="Times New Roman" w:ascii="Times New Roman"/>
                <w:sz w:val="20"/>
                <w:szCs w:val="20"/>
              </w:rPr>
              <w:t xml:space="preserve">3</w:t>
            </w:r>
          </w:p>
        </w:tc>
      </w:tr>
    </w:tbl>
    <w:p>
      <w:pPr>
        <w:suppressAutoHyphens/>
        <w:spacing w:lineRule="auto" w:line="240" w:after="0"/>
        <w:rPr>
          <w:rFonts w:hAnsi="Times New Roman" w:ascii="Times New Roman"/>
          <w:szCs w:val="28"/>
          <w:lang w:val="kk-KZ"/>
        </w:rPr>
      </w:pPr>
    </w:p>
    <w:p>
      <w:pPr>
        <w:spacing w:after="0"/>
      </w:pPr>
    </w:p>
    <w:p>
      <w:pPr>
        <w:jc w:val="left"/>
      </w:pPr>
      <w:r>
        <w:rPr>
          <w:rFonts w:ascii="Times New Roman"/>
          <w:sz w:val="20"/>
          <w:u w:val="single"/>
        </w:rPr>
        <w:t xml:space="preserve">Қазақстан Республикасының Әділет министрлігі</w:t>
      </w:r>
    </w:p>
    <w:p>
      <w:pPr>
        <w:jc w:val="left"/>
      </w:pPr>
      <w:r>
        <w:rPr>
          <w:rFonts w:ascii="Times New Roman"/>
          <w:sz w:val="20"/>
          <w:u w:val="single"/>
        </w:rPr>
        <w:t xml:space="preserve">________ облысының/қаласының Әділет департаменті</w:t>
      </w:r>
    </w:p>
    <w:p>
      <w:pPr>
        <w:jc w:val="left"/>
      </w:pPr>
      <w:r>
        <w:rPr>
          <w:rFonts w:ascii="Times New Roman"/>
          <w:sz w:val="20"/>
          <w:u w:val="single"/>
        </w:rPr>
        <w:t xml:space="preserve">Нормативтік құқықтық акті 29.08.2025</w:t>
      </w:r>
    </w:p>
    <w:p>
      <w:pPr>
        <w:jc w:val="left"/>
      </w:pPr>
      <w:r>
        <w:rPr>
          <w:rFonts w:ascii="Times New Roman"/>
          <w:sz w:val="20"/>
          <w:u w:val="single"/>
        </w:rPr>
        <w:t xml:space="preserve">Нормативтік құқықтық актілерді мемлекеттік</w:t>
      </w:r>
    </w:p>
    <w:p>
      <w:pPr>
        <w:jc w:val="left"/>
      </w:pPr>
      <w:r>
        <w:rPr>
          <w:rFonts w:ascii="Times New Roman"/>
          <w:sz w:val="20"/>
          <w:u w:val="single"/>
        </w:rPr>
        <w:t xml:space="preserve">тіркеудің тізіліміне № 36760 болып енгізілді</w:t>
      </w:r>
    </w:p>
    <w:p>
      <w:pPr>
        <w:spacing w:after="0"/>
      </w:pPr>
    </w:p>
    <w:p>
      <w:pPr>
        <w:jc w:val="left"/>
      </w:pPr>
      <w:r>
        <w:rPr>
          <w:rFonts w:ascii="Times New Roman"/>
          <w:sz w:val="20"/>
          <w:u w:val="single"/>
        </w:rPr>
        <w:t xml:space="preserve">Результаты согласования</w:t>
      </w:r>
    </w:p>
    <w:p>
      <w:pPr>
        <w:jc w:val="left"/>
      </w:pPr>
      <w:r>
        <w:rPr>
          <w:rFonts w:ascii="Times New Roman"/>
          <w:sz w:val="20"/>
        </w:rPr>
        <w:t xml:space="preserve">Агентство по стратегическому планированию и реформам Республики Казахстан - Директор департамента Арманбек Кенесович Тлеубаев, 28.08.2025 16:52:55, положительный результат проверки ЭЦП</w:t>
      </w:r>
    </w:p>
    <w:p>
      <w:pPr>
        <w:jc w:val="left"/>
      </w:pPr>
      <w:r>
        <w:rPr>
          <w:rFonts w:ascii="Times New Roman"/>
          <w:sz w:val="20"/>
        </w:rPr>
        <w:t xml:space="preserve">Министерство юстиции РК - Вице-министр юстиции Республики Казахстан Лаура Канатовна Мерсалимова, 29.08.2025 12:32:15, положительный результат проверки ЭЦП</w:t>
      </w:r>
    </w:p>
    <w:p>
      <w:pPr>
        <w:jc w:val="left"/>
      </w:pPr>
      <w:r>
        <w:rPr>
          <w:rFonts w:ascii="Times New Roman"/>
          <w:sz w:val="20"/>
          <w:u w:val="single"/>
        </w:rPr>
        <w:t xml:space="preserve">Результаты подписания</w:t>
      </w:r>
    </w:p>
    <w:p>
      <w:pPr>
        <w:jc w:val="left"/>
      </w:pPr>
      <w:r>
        <w:rPr>
          <w:rFonts w:ascii="Times New Roman"/>
          <w:sz w:val="20"/>
        </w:rPr>
        <w:t xml:space="preserve">Қазақстан Республикасы Стратегиялық жоспарлау және реформалар агенттiгiнің Ұлттық статистика бюросы - Қазақстан Республикасы Стратегиялық жоспарлау және реформалар агенттігінің Ұлттық статистика бюросының басшысы М. Турлубаев, 29.08.2025 14:35:02, положительный результат проверки ЭЦП</w:t>
      </w:r>
    </w:p>
    <w:sectPr w:rsidSect="0093009E">
      <w:pgSz w:orient="landscape" w:h="11906" w:w="16838"/>
      <w:pgMar w:gutter="0" w:footer="680" w:header="680" w:left="1418" w:bottom="1418" w:right="851" w:top="1418"/>
      <w:cols w:num="1" w:space="720">
        <w:col w:space="720" w:w="14569"/>
      </w:cols>
      <w:docGrid w:linePitch="381"/>
    </w:sectPr>
  </w:body>
</w:document>
</file>

<file path=word/content-footer.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spacing w:after="0" w:before="0"/>
      <w:jc w:val="center"/>
    </w:pPr>
  </w:p>
  <w:p>
    <w:pPr>
      <w:spacing w:after="0" w:before="0"/>
      <w:jc w:val="center"/>
    </w:pPr>
    <w:r>
      <w:t>Нормативтік құқықтық актілерді мемлекеттік тіркеудің тізіліміне № 36760 болып енгізілді</w:t>
    </w:r>
  </w:p>
  <w:p>
    <w:pPr>
      <w:spacing w:after="0" w:before="0"/>
      <w:jc w:val="center"/>
    </w:pPr>
    <w:r>
      <w:t>ИС «ИПГО». Копия электронного документа. Дата  09.09.2025.</w:t>
    </w:r>
  </w:p>
</w:ftr>
</file>

<file path=word/cover-footer.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spacing w:after="0" w:before="0"/>
      <w:jc w:val="center"/>
    </w:pPr>
  </w:p>
  <w:p>
    <w:pPr>
      <w:spacing w:after="0" w:before="0"/>
      <w:jc w:val="center"/>
    </w:pPr>
    <w:r>
      <w:t>ИС «ИПГО». Копия электронного документа. Дата  09.09.2025.</w:t>
    </w:r>
  </w:p>
</w:ftr>
</file>

<file path=word/fontTable.xml><?xml version="1.0" encoding="utf-8"?>
<w:fonts xmlns:r="http://schemas.openxmlformats.org/officeDocument/2006/relationships" xmlns:w="http://schemas.openxmlformats.org/wordprocessingml/2006/main" xmlns:mc="http://schemas.openxmlformats.org/markup-compatibility/2006">
  <w:font w:name="Symbol">
    <w:panose1 w:val="05050102010706020507"/>
    <w:charset w:val="02"/>
    <w:family w:val="Auto"/>
    <w:pitch w:val="variable"/>
    <w:sig w:usb0="00000000" w:usb1="10000000" w:usb2="00000000" w:usb3="00000000" w:csb0="80000000" w:csb1="00000000"/>
  </w:font>
  <w:font w:name="Times New Roman">
    <w:panose1 w:val="02020603050405020304"/>
    <w:charset w:val="CC"/>
    <w:family w:val="Auto"/>
    <w:pitch w:val="variable"/>
    <w:sig w:usb0="E0002AFF" w:usb1="C0007841" w:usb2="00000009" w:usb3="00000000" w:csb0="000001FF" w:csb1="00000000"/>
  </w:font>
  <w:font w:name="Courier New">
    <w:panose1 w:val="02070309020205020404"/>
    <w:charset w:val="CC"/>
    <w:family w:val="Auto"/>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1"/>
    <w:family w:val="Auto"/>
    <w:notTrueType/>
    <w:pitch w:val="variable"/>
    <w:sig w:usb0="00000000" w:usb1="00000000" w:usb2="00000000" w:usb3="00000000" w:csb0="00000000" w:csb1="00000000"/>
  </w:font>
  <w:font w:name="Calibri">
    <w:panose1 w:val="020F0502020204030204"/>
    <w:charset w:val="CC"/>
    <w:family w:val="Auto"/>
    <w:pitch w:val="variable"/>
    <w:sig w:usb0="E00002FF" w:usb1="4000ACFF" w:usb2="00000001" w:usb3="00000000" w:csb0="0000019F" w:csb1="00000000"/>
  </w:font>
  <w:font w:name="Times">
    <w:panose1 w:val="02020603050405020304"/>
    <w:charset w:val="CC"/>
    <w:family w:val="Auto"/>
    <w:pitch w:val="variable"/>
    <w:sig w:usb0="E0002AFF" w:usb1="C0007841" w:usb2="00000009" w:usb3="00000000" w:csb0="000001FF" w:csb1="00000000"/>
  </w:font>
  <w:font w:name="Tahoma">
    <w:panose1 w:val="020B0604030504040204"/>
    <w:charset w:val="00"/>
    <w:family w:val="Auto"/>
    <w:notTrueType/>
    <w:pitch w:val="variable"/>
    <w:sig w:usb0="00000003" w:usb1="00000000" w:usb2="00000000" w:usb3="00000000" w:csb0="00000001" w:csb1="00000000"/>
  </w:font>
  <w:font w:name="KZ Arial">
    <w:altName w:val="Arial"/>
    <w:panose1 w:val="00000000000000000000"/>
    <w:charset w:val="CC"/>
    <w:family w:val="Auto"/>
    <w:pitch w:val="variable"/>
    <w:sig w:usb0="00000001" w:usb1="00000000" w:usb2="00000000" w:usb3="00000000" w:csb0="0000009F" w:csb1="00000000"/>
  </w:font>
  <w:font w:name="Cambria">
    <w:panose1 w:val="02040503050406030204"/>
    <w:charset w:val="CC"/>
    <w:family w:val="Auto"/>
    <w:pitch w:val="variable"/>
    <w:sig w:usb0="E00002FF" w:usb1="400004FF" w:usb2="00000000" w:usb3="00000000" w:csb0="0000019F" w:csb1="00000000"/>
  </w:font>
</w:fonts>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framePr w:wrap="around" w:vAnchor="text" w:hAnchor="margin" w:xAlign="right" w:y="1"/>
      <w:rPr>
        <w:rStyle w:val="PageNumber"/>
      </w:rPr>
    </w:pPr>
    <w:r>
      <w:pict>
        <v:shape id="PowerPlusWaterMarkObject1025" o:spid="PowerPlusWaterMarkObject1834" type="#_x0000_t136" style="height:79.19pt;margin-left:0;margin-top:0;mso-position-horizontal:center;mso-position-horizontal-relative:margin;mso-position-vertical:center;mso-position-vertical-relative:margin;position:absolute;rotation:315;width:553.29pt;z-index:-2147483648" o:allowincell="f" fillcolor="#808080" stroked="f">
          <v:fill opacity="0.5"/>
          <v:textpath style="font-family:&quot;Times New Roman&quot;;font-size:70pt" string="ИАС 250053501"/>
          <w10:wrap anchorx="margin" anchory="margin"/>
        </v:shape>
      </w:pict>
    </w:r>
    <w:r>
      <w:rPr>
        <w:rStyle w:val="PageNumber"/>
      </w:rPr>
      <w:pgNum/>
    </w:r>
  </w:p>
  <w:p>
    <w:pPr>
      <w:pStyle w:val="Header"/>
      <w:ind w:right="360"/>
      <w:rPr/>
    </w:pP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ind w:firstLine="0"/>
      <w:jc w:val="center"/>
      <w:rPr>
        <w:sz w:val="20"/>
        <w:szCs w:val="16"/>
      </w:rPr>
    </w:pPr>
    <w:r>
      <w:pict>
        <v:shape id="PowerPlusWaterMarkObject1026" o:spid="PowerPlusWaterMarkObject1836" type="#_x0000_t136" style="height:79.19pt;margin-left:0;margin-top:0;mso-position-horizontal:center;mso-position-horizontal-relative:margin;mso-position-vertical:center;mso-position-vertical-relative:margin;position:absolute;rotation:315;width:553.29pt;z-index:-2147483648" o:allowincell="f" fillcolor="#808080" stroked="f">
          <v:fill opacity="0.5"/>
          <v:textpath style="font-family:&quot;Times New Roman&quot;;font-size:70pt" string="ИАС 250053501"/>
          <w10:wrap anchorx="margin" anchory="margin"/>
        </v:shape>
      </w:pict>
    </w:r>
    <w:r>
      <w:rPr>
        <w:sz w:val="24"/>
      </w:rPr>
      <w:fldChar w:fldCharType="begin"/>
    </w:r>
    <w:r w:rsidRPr="00B85CA8" w:rsidR="00EB1EB2">
      <w:rPr>
        <w:sz w:val="24"/>
      </w:rPr>
      <w:instrText xml:space="preserve"> PAGE   \* MERGEFORMAT </w:instrText>
    </w:r>
    <w:r>
      <w:rPr>
        <w:sz w:val="24"/>
      </w:rPr>
      <w:fldChar w:fldCharType="separate"/>
    </w:r>
    <w:r w:rsidR="0020354D">
      <w:rPr>
        <w:noProof/>
        <w:sz w:val="24"/>
      </w:rPr>
      <w:t xml:space="preserve">21</w:t>
    </w:r>
    <w:r>
      <w:rPr>
        <w:sz w:val="24"/>
      </w:rPr>
      <w:fldChar w:fldCharType="end"/>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r>
      <w:pict>
        <v:shape id="PowerPlusWaterMarkObject1027" o:spid="PowerPlusWaterMarkObject1838" type="#_x0000_t136" style="height:79.19pt;margin-left:0;margin-top:0;mso-position-horizontal:center;mso-position-horizontal-relative:margin;mso-position-vertical:center;mso-position-vertical-relative:margin;position:absolute;rotation:315;width:553.29pt;z-index:-2147483648" o:allowincell="f" fillcolor="#808080" stroked="f">
          <v:fill opacity="0.5"/>
          <v:textpath style="font-family:&quot;Times New Roman&quot;;font-size:70pt" string="ИАС 2500535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1"/>
      <w:numFmt w:val="bullet"/>
      <w:suff w:val="tab"/>
      <w:lvlText w:val=""/>
      <w:lvlJc w:val="left"/>
      <w:pPr>
        <w:tabs>
          <w:tab w:val="num" w:pos="709"/>
        </w:tabs>
        <w:ind w:left="709" w:firstLine="737"/>
      </w:pPr>
      <w:rPr>
        <w:rFonts w:ascii="Symbol" w:hAnsi="Symbol" w:cs="Symbol"/>
        <w:color w:val="auto"/>
      </w:rPr>
    </w:lvl>
  </w:abstractNum>
  <w:abstractNum w:abstractNumId="3">
    <w:multiLevelType w:val="hybridMultilevel"/>
    <w:lvl w:ilvl="0">
      <w:start w:val="1"/>
      <w:numFmt w:val="decimal"/>
      <w:suff w:val="space"/>
      <w:lvlText w:val="%1)"/>
      <w:lvlJc w:val="left"/>
      <w:pPr>
        <w:ind w:left="0" w:firstLine="851"/>
      </w:pPr>
      <w:rPr>
        <w:rFonts w:hint="default"/>
      </w:rPr>
    </w:lvl>
    <w:lvl w:ilvl="1">
      <w:start w:val="1"/>
      <w:numFmt w:val="lowerLetter"/>
      <w:suff w:val="tab"/>
      <w:lvlText w:val="%2."/>
      <w:lvlJc w:val="left"/>
      <w:pPr>
        <w:ind w:left="1080" w:hanging="360"/>
      </w:pPr>
      <w:rPr/>
    </w:lvl>
    <w:lvl w:ilvl="2">
      <w:start w:val="1"/>
      <w:numFmt w:val="lowerRoman"/>
      <w:suff w:val="tab"/>
      <w:lvlText w:val="%3."/>
      <w:lvlJc w:val="right"/>
      <w:pPr>
        <w:ind w:left="1800" w:hanging="180"/>
      </w:pPr>
      <w:rPr/>
    </w:lvl>
    <w:lvl w:ilvl="3">
      <w:start w:val="1"/>
      <w:numFmt w:val="decimal"/>
      <w:suff w:val="tab"/>
      <w:lvlText w:val="%4."/>
      <w:lvlJc w:val="left"/>
      <w:pPr>
        <w:ind w:left="2520" w:hanging="360"/>
      </w:pPr>
      <w:rPr/>
    </w:lvl>
    <w:lvl w:ilvl="4">
      <w:start w:val="1"/>
      <w:numFmt w:val="lowerLetter"/>
      <w:suff w:val="tab"/>
      <w:lvlText w:val="%5."/>
      <w:lvlJc w:val="left"/>
      <w:pPr>
        <w:ind w:left="3240" w:hanging="360"/>
      </w:pPr>
      <w:rPr/>
    </w:lvl>
    <w:lvl w:ilvl="5">
      <w:start w:val="1"/>
      <w:numFmt w:val="lowerRoman"/>
      <w:suff w:val="tab"/>
      <w:lvlText w:val="%6."/>
      <w:lvlJc w:val="right"/>
      <w:pPr>
        <w:ind w:left="3960" w:hanging="180"/>
      </w:pPr>
      <w:rPr/>
    </w:lvl>
    <w:lvl w:ilvl="6">
      <w:start w:val="1"/>
      <w:numFmt w:val="decimal"/>
      <w:suff w:val="tab"/>
      <w:lvlText w:val="%7."/>
      <w:lvlJc w:val="left"/>
      <w:pPr>
        <w:ind w:left="4680" w:hanging="360"/>
      </w:pPr>
      <w:rPr/>
    </w:lvl>
    <w:lvl w:ilvl="7">
      <w:start w:val="1"/>
      <w:numFmt w:val="lowerLetter"/>
      <w:suff w:val="tab"/>
      <w:lvlText w:val="%8."/>
      <w:lvlJc w:val="left"/>
      <w:pPr>
        <w:ind w:left="5400" w:hanging="360"/>
      </w:pPr>
      <w:rPr/>
    </w:lvl>
    <w:lvl w:ilvl="8">
      <w:start w:val="1"/>
      <w:numFmt w:val="lowerRoman"/>
      <w:suff w:val="tab"/>
      <w:lvlText w:val="%9."/>
      <w:lvlJc w:val="right"/>
      <w:pPr>
        <w:ind w:left="6120" w:hanging="180"/>
      </w:pPr>
      <w:rPr/>
    </w:lvl>
  </w:abstractNum>
  <w:abstractNum w:abstractNumId="4">
    <w:multiLevelType w:val="hybridMultilevel"/>
    <w:lvl w:ilvl="0">
      <w:start w:val="1"/>
      <w:numFmt w:val="decimal"/>
      <w:suff w:val="tab"/>
      <w:lvlText w:val="%1)"/>
      <w:lvlJc w:val="left"/>
      <w:pPr>
        <w:ind w:left="1211" w:hanging="360"/>
      </w:pPr>
      <w:rPr>
        <w:rFonts w:hint="default"/>
      </w:rPr>
    </w:lvl>
    <w:lvl w:ilvl="1">
      <w:start w:val="1"/>
      <w:numFmt w:val="bullet"/>
      <w:suff w:val="tab"/>
      <w:lvlText w:val="o"/>
      <w:lvlJc w:val="left"/>
      <w:pPr>
        <w:ind w:left="1931" w:hanging="360"/>
      </w:pPr>
      <w:rPr>
        <w:rFonts w:ascii="Courier New" w:hAnsi="Courier New" w:cs="Courier New" w:hint="default"/>
      </w:rPr>
    </w:lvl>
    <w:lvl w:ilvl="2">
      <w:start w:val="1"/>
      <w:numFmt w:val="bullet"/>
      <w:suff w:val="tab"/>
      <w:lvlText w:val=""/>
      <w:lvlJc w:val="left"/>
      <w:pPr>
        <w:ind w:left="2651" w:hanging="360"/>
      </w:pPr>
      <w:rPr>
        <w:rFonts w:ascii="Wingdings" w:hAnsi="Wingdings" w:hint="default"/>
      </w:rPr>
    </w:lvl>
    <w:lvl w:ilvl="3">
      <w:start w:val="1"/>
      <w:numFmt w:val="bullet"/>
      <w:suff w:val="tab"/>
      <w:lvlText w:val=""/>
      <w:lvlJc w:val="left"/>
      <w:pPr>
        <w:ind w:left="3371" w:hanging="360"/>
      </w:pPr>
      <w:rPr>
        <w:rFonts w:ascii="Symbol" w:hAnsi="Symbol" w:hint="default"/>
      </w:rPr>
    </w:lvl>
    <w:lvl w:ilvl="4">
      <w:start w:val="1"/>
      <w:numFmt w:val="bullet"/>
      <w:suff w:val="tab"/>
      <w:lvlText w:val="o"/>
      <w:lvlJc w:val="left"/>
      <w:pPr>
        <w:ind w:left="4091" w:hanging="360"/>
      </w:pPr>
      <w:rPr>
        <w:rFonts w:ascii="Courier New" w:hAnsi="Courier New" w:cs="Courier New" w:hint="default"/>
      </w:rPr>
    </w:lvl>
    <w:lvl w:ilvl="5">
      <w:start w:val="1"/>
      <w:numFmt w:val="bullet"/>
      <w:suff w:val="tab"/>
      <w:lvlText w:val=""/>
      <w:lvlJc w:val="left"/>
      <w:pPr>
        <w:ind w:left="4811" w:hanging="360"/>
      </w:pPr>
      <w:rPr>
        <w:rFonts w:ascii="Wingdings" w:hAnsi="Wingdings" w:hint="default"/>
      </w:rPr>
    </w:lvl>
    <w:lvl w:ilvl="6">
      <w:start w:val="1"/>
      <w:numFmt w:val="bullet"/>
      <w:suff w:val="tab"/>
      <w:lvlText w:val=""/>
      <w:lvlJc w:val="left"/>
      <w:pPr>
        <w:ind w:left="5531" w:hanging="360"/>
      </w:pPr>
      <w:rPr>
        <w:rFonts w:ascii="Symbol" w:hAnsi="Symbol" w:hint="default"/>
      </w:rPr>
    </w:lvl>
    <w:lvl w:ilvl="7">
      <w:start w:val="1"/>
      <w:numFmt w:val="bullet"/>
      <w:suff w:val="tab"/>
      <w:lvlText w:val="o"/>
      <w:lvlJc w:val="left"/>
      <w:pPr>
        <w:ind w:left="6251" w:hanging="360"/>
      </w:pPr>
      <w:rPr>
        <w:rFonts w:ascii="Courier New" w:hAnsi="Courier New" w:cs="Courier New" w:hint="default"/>
      </w:rPr>
    </w:lvl>
    <w:lvl w:ilvl="8">
      <w:start w:val="1"/>
      <w:numFmt w:val="bullet"/>
      <w:suff w:val="tab"/>
      <w:lvlText w:val=""/>
      <w:lvlJc w:val="left"/>
      <w:pPr>
        <w:ind w:left="6971" w:hanging="360"/>
      </w:pPr>
      <w:rPr>
        <w:rFonts w:ascii="Wingdings" w:hAnsi="Wingdings" w:hint="default"/>
      </w:rPr>
    </w:lvl>
  </w:abstractNum>
  <w:abstractNum w:abstractNumId="5">
    <w:multiLevelType w:val="hybridMultilevel"/>
    <w:lvl w:ilvl="0">
      <w:start w:val="1"/>
      <w:numFmt w:val="bullet"/>
      <w:suff w:val="tab"/>
      <w:lvlText w:val=""/>
      <w:lvlJc w:val="left"/>
      <w:pPr>
        <w:ind w:left="720" w:hanging="360"/>
      </w:pPr>
      <w:rPr>
        <w:rFonts w:ascii="Wingdings" w:hAnsi="Wingdings" w:hint="default"/>
      </w:rPr>
    </w:lvl>
    <w:lvl w:ilvl="1">
      <w:start w:val="1"/>
      <w:numFmt w:val="bullet"/>
      <w:suff w:val="tab"/>
      <w:lvlText w:val="o"/>
      <w:lvlJc w:val="left"/>
      <w:pPr>
        <w:ind w:left="1440" w:hanging="360"/>
      </w:pPr>
      <w:rPr>
        <w:rFonts w:ascii="Courier New" w:hAnsi="Courier New" w:cs="Courier New" w:hint="default"/>
      </w:rPr>
    </w:lvl>
    <w:lvl w:ilvl="2">
      <w:start w:val="1"/>
      <w:numFmt w:val="bullet"/>
      <w:suff w:val="tab"/>
      <w:lvlText w:val=""/>
      <w:lvlJc w:val="left"/>
      <w:pPr>
        <w:ind w:left="2160" w:hanging="360"/>
      </w:pPr>
      <w:rPr>
        <w:rFonts w:ascii="Wingdings" w:hAnsi="Wingdings" w:hint="default"/>
      </w:rPr>
    </w:lvl>
    <w:lvl w:ilvl="3">
      <w:start w:val="1"/>
      <w:numFmt w:val="bullet"/>
      <w:suff w:val="tab"/>
      <w:lvlText w:val=""/>
      <w:lvlJc w:val="left"/>
      <w:pPr>
        <w:ind w:left="2880" w:hanging="360"/>
      </w:pPr>
      <w:rPr>
        <w:rFonts w:ascii="Symbol" w:hAnsi="Symbol" w:hint="default"/>
      </w:rPr>
    </w:lvl>
    <w:lvl w:ilvl="4">
      <w:start w:val="1"/>
      <w:numFmt w:val="bullet"/>
      <w:suff w:val="tab"/>
      <w:lvlText w:val="o"/>
      <w:lvlJc w:val="left"/>
      <w:pPr>
        <w:ind w:left="3600" w:hanging="360"/>
      </w:pPr>
      <w:rPr>
        <w:rFonts w:ascii="Courier New" w:hAnsi="Courier New" w:cs="Courier New" w:hint="default"/>
      </w:rPr>
    </w:lvl>
    <w:lvl w:ilvl="5">
      <w:start w:val="1"/>
      <w:numFmt w:val="bullet"/>
      <w:suff w:val="tab"/>
      <w:lvlText w:val=""/>
      <w:lvlJc w:val="left"/>
      <w:pPr>
        <w:ind w:left="4320" w:hanging="360"/>
      </w:pPr>
      <w:rPr>
        <w:rFonts w:ascii="Wingdings" w:hAnsi="Wingdings" w:hint="default"/>
      </w:rPr>
    </w:lvl>
    <w:lvl w:ilvl="6">
      <w:start w:val="1"/>
      <w:numFmt w:val="bullet"/>
      <w:suff w:val="tab"/>
      <w:lvlText w:val=""/>
      <w:lvlJc w:val="left"/>
      <w:pPr>
        <w:ind w:left="5040" w:hanging="360"/>
      </w:pPr>
      <w:rPr>
        <w:rFonts w:ascii="Symbol" w:hAnsi="Symbol" w:hint="default"/>
      </w:rPr>
    </w:lvl>
    <w:lvl w:ilvl="7">
      <w:start w:val="1"/>
      <w:numFmt w:val="bullet"/>
      <w:suff w:val="tab"/>
      <w:lvlText w:val="o"/>
      <w:lvlJc w:val="left"/>
      <w:pPr>
        <w:ind w:left="5760" w:hanging="360"/>
      </w:pPr>
      <w:rPr>
        <w:rFonts w:ascii="Courier New" w:hAnsi="Courier New" w:cs="Courier New" w:hint="default"/>
      </w:rPr>
    </w:lvl>
    <w:lvl w:ilvl="8">
      <w:start w:val="1"/>
      <w:numFmt w:val="bullet"/>
      <w:suff w:val="tab"/>
      <w:lvlText w:val=""/>
      <w:lvlJc w:val="left"/>
      <w:pPr>
        <w:ind w:left="6480" w:hanging="360"/>
      </w:pPr>
      <w:rPr>
        <w:rFonts w:ascii="Wingdings" w:hAnsi="Wingdings" w:hint="default"/>
      </w:rPr>
    </w:lvl>
  </w:abstractNum>
  <w:abstractNum w:abstractNumId="6">
    <w:multiLevelType w:val="hybridMultilevel"/>
    <w:lvl w:ilvl="0">
      <w:start w:val="1"/>
      <w:numFmt w:val="decimal"/>
      <w:suff w:val="tab"/>
      <w:lvlText w:val="%1."/>
      <w:lvlJc w:val="left"/>
      <w:pPr>
        <w:ind w:left="720" w:hanging="360"/>
      </w:pPr>
      <w:rPr/>
    </w:lvl>
    <w:lvl w:ilvl="1">
      <w:start w:val="1"/>
      <w:numFmt w:val="lowerLetter"/>
      <w:suff w:val="tab"/>
      <w:lvlText w:val="%2."/>
      <w:lvlJc w:val="left"/>
      <w:pPr>
        <w:ind w:left="1440" w:hanging="360"/>
      </w:pPr>
      <w:rPr/>
    </w:lvl>
    <w:lvl w:ilvl="2">
      <w:start w:val="1"/>
      <w:numFmt w:val="lowerRoman"/>
      <w:suff w:val="tab"/>
      <w:lvlText w:val="%3."/>
      <w:lvlJc w:val="right"/>
      <w:pPr>
        <w:ind w:left="2160" w:hanging="180"/>
      </w:pPr>
      <w:rPr/>
    </w:lvl>
    <w:lvl w:ilvl="3">
      <w:start w:val="1"/>
      <w:numFmt w:val="decimal"/>
      <w:suff w:val="tab"/>
      <w:lvlText w:val="%4."/>
      <w:lvlJc w:val="left"/>
      <w:pPr>
        <w:ind w:left="2880" w:hanging="360"/>
      </w:pPr>
      <w:rPr/>
    </w:lvl>
    <w:lvl w:ilvl="4">
      <w:start w:val="1"/>
      <w:numFmt w:val="lowerLetter"/>
      <w:suff w:val="tab"/>
      <w:lvlText w:val="%5."/>
      <w:lvlJc w:val="left"/>
      <w:pPr>
        <w:ind w:left="3600" w:hanging="360"/>
      </w:pPr>
      <w:rPr/>
    </w:lvl>
    <w:lvl w:ilvl="5">
      <w:start w:val="1"/>
      <w:numFmt w:val="lowerRoman"/>
      <w:suff w:val="tab"/>
      <w:lvlText w:val="%6."/>
      <w:lvlJc w:val="right"/>
      <w:pPr>
        <w:ind w:left="4320" w:hanging="180"/>
      </w:pPr>
      <w:rPr/>
    </w:lvl>
    <w:lvl w:ilvl="6">
      <w:start w:val="1"/>
      <w:numFmt w:val="decimal"/>
      <w:suff w:val="tab"/>
      <w:lvlText w:val="%7."/>
      <w:lvlJc w:val="left"/>
      <w:pPr>
        <w:ind w:left="5040" w:hanging="360"/>
      </w:pPr>
      <w:rPr/>
    </w:lvl>
    <w:lvl w:ilvl="7">
      <w:start w:val="1"/>
      <w:numFmt w:val="lowerLetter"/>
      <w:suff w:val="tab"/>
      <w:lvlText w:val="%8."/>
      <w:lvlJc w:val="left"/>
      <w:pPr>
        <w:ind w:left="5760" w:hanging="360"/>
      </w:pPr>
      <w:rPr/>
    </w:lvl>
    <w:lvl w:ilvl="8">
      <w:start w:val="1"/>
      <w:numFmt w:val="lowerRoman"/>
      <w:suff w:val="tab"/>
      <w:lvlText w:val="%9."/>
      <w:lvlJc w:val="right"/>
      <w:pPr>
        <w:ind w:left="6480" w:hanging="180"/>
      </w:pPr>
      <w:rPr/>
    </w:lvl>
  </w:abstractNum>
  <w:abstractNum w:abstractNumId="7">
    <w:multiLevelType w:val="hybridMultilevel"/>
    <w:lvl w:ilvl="0">
      <w:start w:val="1"/>
      <w:numFmt w:val="decimal"/>
      <w:suff w:val="tab"/>
      <w:lvlText w:val="%1)"/>
      <w:lvlJc w:val="left"/>
      <w:pPr>
        <w:ind w:left="1637" w:hanging="360"/>
      </w:pPr>
      <w:rPr>
        <w:rFonts w:hint="default"/>
      </w:rPr>
    </w:lvl>
    <w:lvl w:ilvl="1">
      <w:start w:val="1"/>
      <w:numFmt w:val="bullet"/>
      <w:suff w:val="tab"/>
      <w:lvlText w:val="o"/>
      <w:lvlJc w:val="left"/>
      <w:pPr>
        <w:ind w:left="2291" w:hanging="360"/>
      </w:pPr>
      <w:rPr>
        <w:rFonts w:ascii="Courier New" w:hAnsi="Courier New" w:cs="Courier New" w:hint="default"/>
      </w:rPr>
    </w:lvl>
    <w:lvl w:ilvl="2">
      <w:start w:val="1"/>
      <w:numFmt w:val="bullet"/>
      <w:suff w:val="tab"/>
      <w:lvlText w:val=""/>
      <w:lvlJc w:val="left"/>
      <w:pPr>
        <w:ind w:left="3011" w:hanging="360"/>
      </w:pPr>
      <w:rPr>
        <w:rFonts w:ascii="Wingdings" w:hAnsi="Wingdings" w:hint="default"/>
      </w:rPr>
    </w:lvl>
    <w:lvl w:ilvl="3">
      <w:start w:val="1"/>
      <w:numFmt w:val="bullet"/>
      <w:suff w:val="tab"/>
      <w:lvlText w:val=""/>
      <w:lvlJc w:val="left"/>
      <w:pPr>
        <w:ind w:left="3731" w:hanging="360"/>
      </w:pPr>
      <w:rPr>
        <w:rFonts w:ascii="Symbol" w:hAnsi="Symbol" w:hint="default"/>
      </w:rPr>
    </w:lvl>
    <w:lvl w:ilvl="4">
      <w:start w:val="1"/>
      <w:numFmt w:val="bullet"/>
      <w:suff w:val="tab"/>
      <w:lvlText w:val="o"/>
      <w:lvlJc w:val="left"/>
      <w:pPr>
        <w:ind w:left="4451" w:hanging="360"/>
      </w:pPr>
      <w:rPr>
        <w:rFonts w:ascii="Courier New" w:hAnsi="Courier New" w:cs="Courier New" w:hint="default"/>
      </w:rPr>
    </w:lvl>
    <w:lvl w:ilvl="5">
      <w:start w:val="1"/>
      <w:numFmt w:val="bullet"/>
      <w:suff w:val="tab"/>
      <w:lvlText w:val=""/>
      <w:lvlJc w:val="left"/>
      <w:pPr>
        <w:ind w:left="5171" w:hanging="360"/>
      </w:pPr>
      <w:rPr>
        <w:rFonts w:ascii="Wingdings" w:hAnsi="Wingdings" w:hint="default"/>
      </w:rPr>
    </w:lvl>
    <w:lvl w:ilvl="6">
      <w:start w:val="1"/>
      <w:numFmt w:val="bullet"/>
      <w:suff w:val="tab"/>
      <w:lvlText w:val=""/>
      <w:lvlJc w:val="left"/>
      <w:pPr>
        <w:ind w:left="5891" w:hanging="360"/>
      </w:pPr>
      <w:rPr>
        <w:rFonts w:ascii="Symbol" w:hAnsi="Symbol" w:hint="default"/>
      </w:rPr>
    </w:lvl>
    <w:lvl w:ilvl="7">
      <w:start w:val="1"/>
      <w:numFmt w:val="bullet"/>
      <w:suff w:val="tab"/>
      <w:lvlText w:val="o"/>
      <w:lvlJc w:val="left"/>
      <w:pPr>
        <w:ind w:left="6611" w:hanging="360"/>
      </w:pPr>
      <w:rPr>
        <w:rFonts w:ascii="Courier New" w:hAnsi="Courier New" w:cs="Courier New" w:hint="default"/>
      </w:rPr>
    </w:lvl>
    <w:lvl w:ilvl="8">
      <w:start w:val="1"/>
      <w:numFmt w:val="bullet"/>
      <w:suff w:val="tab"/>
      <w:lvlText w:val=""/>
      <w:lvlJc w:val="left"/>
      <w:pPr>
        <w:ind w:left="7331" w:hanging="360"/>
      </w:pPr>
      <w:rPr>
        <w:rFonts w:ascii="Wingdings" w:hAnsi="Wingdings" w:hint="default"/>
      </w:rPr>
    </w:lvl>
  </w:abstractNum>
  <w:abstractNum w:abstractNumId="8">
    <w:multiLevelType w:val="hybridMultilevel"/>
    <w:lvl w:ilvl="0">
      <w:start w:val="1"/>
      <w:numFmt w:val="bullet"/>
      <w:suff w:val="tab"/>
      <w:lvlText w:val=""/>
      <w:lvlJc w:val="left"/>
      <w:pPr>
        <w:ind w:left="1211" w:hanging="360"/>
      </w:pPr>
      <w:rPr>
        <w:rFonts w:ascii="Wingdings" w:hAnsi="Wingdings" w:hint="default"/>
      </w:rPr>
    </w:lvl>
    <w:lvl w:ilvl="1">
      <w:start w:val="1"/>
      <w:numFmt w:val="bullet"/>
      <w:suff w:val="tab"/>
      <w:lvlText w:val="o"/>
      <w:lvlJc w:val="left"/>
      <w:pPr>
        <w:ind w:left="1931" w:hanging="360"/>
      </w:pPr>
      <w:rPr>
        <w:rFonts w:ascii="Courier New" w:hAnsi="Courier New" w:cs="Courier New" w:hint="default"/>
      </w:rPr>
    </w:lvl>
    <w:lvl w:ilvl="2">
      <w:start w:val="1"/>
      <w:numFmt w:val="bullet"/>
      <w:suff w:val="tab"/>
      <w:lvlText w:val=""/>
      <w:lvlJc w:val="left"/>
      <w:pPr>
        <w:ind w:left="2651" w:hanging="360"/>
      </w:pPr>
      <w:rPr>
        <w:rFonts w:ascii="Wingdings" w:hAnsi="Wingdings" w:hint="default"/>
      </w:rPr>
    </w:lvl>
    <w:lvl w:ilvl="3">
      <w:start w:val="1"/>
      <w:numFmt w:val="bullet"/>
      <w:suff w:val="tab"/>
      <w:lvlText w:val=""/>
      <w:lvlJc w:val="left"/>
      <w:pPr>
        <w:ind w:left="3371" w:hanging="360"/>
      </w:pPr>
      <w:rPr>
        <w:rFonts w:ascii="Symbol" w:hAnsi="Symbol" w:hint="default"/>
      </w:rPr>
    </w:lvl>
    <w:lvl w:ilvl="4">
      <w:start w:val="1"/>
      <w:numFmt w:val="bullet"/>
      <w:suff w:val="tab"/>
      <w:lvlText w:val="o"/>
      <w:lvlJc w:val="left"/>
      <w:pPr>
        <w:ind w:left="4091" w:hanging="360"/>
      </w:pPr>
      <w:rPr>
        <w:rFonts w:ascii="Courier New" w:hAnsi="Courier New" w:cs="Courier New" w:hint="default"/>
      </w:rPr>
    </w:lvl>
    <w:lvl w:ilvl="5">
      <w:start w:val="1"/>
      <w:numFmt w:val="bullet"/>
      <w:suff w:val="tab"/>
      <w:lvlText w:val=""/>
      <w:lvlJc w:val="left"/>
      <w:pPr>
        <w:ind w:left="4811" w:hanging="360"/>
      </w:pPr>
      <w:rPr>
        <w:rFonts w:ascii="Wingdings" w:hAnsi="Wingdings" w:hint="default"/>
      </w:rPr>
    </w:lvl>
    <w:lvl w:ilvl="6">
      <w:start w:val="1"/>
      <w:numFmt w:val="bullet"/>
      <w:suff w:val="tab"/>
      <w:lvlText w:val=""/>
      <w:lvlJc w:val="left"/>
      <w:pPr>
        <w:ind w:left="5531" w:hanging="360"/>
      </w:pPr>
      <w:rPr>
        <w:rFonts w:ascii="Symbol" w:hAnsi="Symbol" w:hint="default"/>
      </w:rPr>
    </w:lvl>
    <w:lvl w:ilvl="7">
      <w:start w:val="1"/>
      <w:numFmt w:val="bullet"/>
      <w:suff w:val="tab"/>
      <w:lvlText w:val="o"/>
      <w:lvlJc w:val="left"/>
      <w:pPr>
        <w:ind w:left="6251" w:hanging="360"/>
      </w:pPr>
      <w:rPr>
        <w:rFonts w:ascii="Courier New" w:hAnsi="Courier New" w:cs="Courier New" w:hint="default"/>
      </w:rPr>
    </w:lvl>
    <w:lvl w:ilvl="8">
      <w:start w:val="1"/>
      <w:numFmt w:val="bullet"/>
      <w:suff w:val="tab"/>
      <w:lvlText w:val=""/>
      <w:lvlJc w:val="left"/>
      <w:pPr>
        <w:ind w:left="6971" w:hanging="360"/>
      </w:pPr>
      <w:rPr>
        <w:rFonts w:ascii="Wingdings" w:hAnsi="Wingdings" w:hint="default"/>
      </w:rPr>
    </w:lvl>
  </w:abstractNum>
  <w:abstractNum w:abstractNumId="9">
    <w:multiLevelType w:val="hybridMultilevel"/>
    <w:lvl w:ilvl="0">
      <w:start w:val="1"/>
      <w:numFmt w:val="decimal"/>
      <w:suff w:val="tab"/>
      <w:lvlText w:val="%1."/>
      <w:lvlJc w:val="left"/>
      <w:pPr>
        <w:ind w:left="720" w:hanging="360"/>
      </w:pPr>
      <w:rPr>
        <w:rFonts w:hint="default"/>
      </w:rPr>
    </w:lvl>
    <w:lvl w:ilvl="1">
      <w:start w:val="1"/>
      <w:numFmt w:val="lowerLetter"/>
      <w:suff w:val="tab"/>
      <w:lvlText w:val="%2."/>
      <w:lvlJc w:val="left"/>
      <w:pPr>
        <w:ind w:left="1440" w:hanging="360"/>
      </w:pPr>
      <w:rPr/>
    </w:lvl>
    <w:lvl w:ilvl="2">
      <w:start w:val="1"/>
      <w:numFmt w:val="lowerRoman"/>
      <w:suff w:val="tab"/>
      <w:lvlText w:val="%3."/>
      <w:lvlJc w:val="right"/>
      <w:pPr>
        <w:ind w:left="2160" w:hanging="180"/>
      </w:pPr>
      <w:rPr/>
    </w:lvl>
    <w:lvl w:ilvl="3">
      <w:start w:val="1"/>
      <w:numFmt w:val="decimal"/>
      <w:suff w:val="tab"/>
      <w:lvlText w:val="%4."/>
      <w:lvlJc w:val="left"/>
      <w:pPr>
        <w:ind w:left="2880" w:hanging="360"/>
      </w:pPr>
      <w:rPr/>
    </w:lvl>
    <w:lvl w:ilvl="4">
      <w:start w:val="1"/>
      <w:numFmt w:val="lowerLetter"/>
      <w:suff w:val="tab"/>
      <w:lvlText w:val="%5."/>
      <w:lvlJc w:val="left"/>
      <w:pPr>
        <w:ind w:left="3600" w:hanging="360"/>
      </w:pPr>
      <w:rPr/>
    </w:lvl>
    <w:lvl w:ilvl="5">
      <w:start w:val="1"/>
      <w:numFmt w:val="lowerRoman"/>
      <w:suff w:val="tab"/>
      <w:lvlText w:val="%6."/>
      <w:lvlJc w:val="right"/>
      <w:pPr>
        <w:ind w:left="4320" w:hanging="180"/>
      </w:pPr>
      <w:rPr/>
    </w:lvl>
    <w:lvl w:ilvl="6">
      <w:start w:val="1"/>
      <w:numFmt w:val="decimal"/>
      <w:suff w:val="tab"/>
      <w:lvlText w:val="%7."/>
      <w:lvlJc w:val="left"/>
      <w:pPr>
        <w:ind w:left="5040" w:hanging="360"/>
      </w:pPr>
      <w:rPr/>
    </w:lvl>
    <w:lvl w:ilvl="7">
      <w:start w:val="1"/>
      <w:numFmt w:val="lowerLetter"/>
      <w:suff w:val="tab"/>
      <w:lvlText w:val="%8."/>
      <w:lvlJc w:val="left"/>
      <w:pPr>
        <w:ind w:left="5760" w:hanging="360"/>
      </w:pPr>
      <w:rPr/>
    </w:lvl>
    <w:lvl w:ilvl="8">
      <w:start w:val="1"/>
      <w:numFmt w:val="lowerRoman"/>
      <w:suff w:val="tab"/>
      <w:lvlText w:val="%9."/>
      <w:lvlJc w:val="right"/>
      <w:pPr>
        <w:ind w:left="6480" w:hanging="180"/>
      </w:pPr>
      <w:rPr/>
    </w:lvl>
  </w:abstractNum>
  <w:abstractNum w:abstractNumId="10">
    <w:multiLevelType w:val="singleLevel"/>
    <w:lvl w:ilvl="0">
      <w:start w:val="1"/>
      <w:numFmt w:val="bullet"/>
      <w:suff w:val="tab"/>
      <w:lvlText w:val=""/>
      <w:lvlJc w:val="left"/>
      <w:pPr>
        <w:tabs>
          <w:tab w:val="num" w:pos="644"/>
        </w:tabs>
        <w:ind w:left="624" w:hanging="340"/>
      </w:pPr>
      <w:rPr>
        <w:rFonts w:ascii="Symbol" w:hAnsi="Symbol" w:cs="Symbol" w:hint="default"/>
        <w:color w:val="auto"/>
      </w:rPr>
    </w:lvl>
  </w:abstractNum>
  <w:abstractNum w:abstractNumId="11">
    <w:multiLevelType w:val="hybridMultilevel"/>
    <w:lvl w:ilvl="0">
      <w:start w:val="1"/>
      <w:numFmt w:val="bullet"/>
      <w:suff w:val="tab"/>
      <w:lvlText w:val=""/>
      <w:lvlJc w:val="left"/>
      <w:pPr>
        <w:ind w:left="1211" w:hanging="360"/>
      </w:pPr>
      <w:rPr>
        <w:rFonts w:ascii="Wingdings" w:hAnsi="Wingdings" w:hint="default"/>
      </w:rPr>
    </w:lvl>
    <w:lvl w:ilvl="1">
      <w:start w:val="1"/>
      <w:numFmt w:val="bullet"/>
      <w:suff w:val="tab"/>
      <w:lvlText w:val="o"/>
      <w:lvlJc w:val="left"/>
      <w:pPr>
        <w:ind w:left="1931" w:hanging="360"/>
      </w:pPr>
      <w:rPr>
        <w:rFonts w:ascii="Courier New" w:hAnsi="Courier New" w:cs="Courier New" w:hint="default"/>
      </w:rPr>
    </w:lvl>
    <w:lvl w:ilvl="2">
      <w:start w:val="1"/>
      <w:numFmt w:val="bullet"/>
      <w:suff w:val="tab"/>
      <w:lvlText w:val=""/>
      <w:lvlJc w:val="left"/>
      <w:pPr>
        <w:ind w:left="2651" w:hanging="360"/>
      </w:pPr>
      <w:rPr>
        <w:rFonts w:ascii="Wingdings" w:hAnsi="Wingdings" w:hint="default"/>
      </w:rPr>
    </w:lvl>
    <w:lvl w:ilvl="3">
      <w:start w:val="1"/>
      <w:numFmt w:val="bullet"/>
      <w:suff w:val="tab"/>
      <w:lvlText w:val=""/>
      <w:lvlJc w:val="left"/>
      <w:pPr>
        <w:ind w:left="3371" w:hanging="360"/>
      </w:pPr>
      <w:rPr>
        <w:rFonts w:ascii="Symbol" w:hAnsi="Symbol" w:hint="default"/>
      </w:rPr>
    </w:lvl>
    <w:lvl w:ilvl="4">
      <w:start w:val="1"/>
      <w:numFmt w:val="bullet"/>
      <w:suff w:val="tab"/>
      <w:lvlText w:val="o"/>
      <w:lvlJc w:val="left"/>
      <w:pPr>
        <w:ind w:left="4091" w:hanging="360"/>
      </w:pPr>
      <w:rPr>
        <w:rFonts w:ascii="Courier New" w:hAnsi="Courier New" w:cs="Courier New" w:hint="default"/>
      </w:rPr>
    </w:lvl>
    <w:lvl w:ilvl="5">
      <w:start w:val="1"/>
      <w:numFmt w:val="bullet"/>
      <w:suff w:val="tab"/>
      <w:lvlText w:val=""/>
      <w:lvlJc w:val="left"/>
      <w:pPr>
        <w:ind w:left="4811" w:hanging="360"/>
      </w:pPr>
      <w:rPr>
        <w:rFonts w:ascii="Wingdings" w:hAnsi="Wingdings" w:hint="default"/>
      </w:rPr>
    </w:lvl>
    <w:lvl w:ilvl="6">
      <w:start w:val="1"/>
      <w:numFmt w:val="bullet"/>
      <w:suff w:val="tab"/>
      <w:lvlText w:val=""/>
      <w:lvlJc w:val="left"/>
      <w:pPr>
        <w:ind w:left="5531" w:hanging="360"/>
      </w:pPr>
      <w:rPr>
        <w:rFonts w:ascii="Symbol" w:hAnsi="Symbol" w:hint="default"/>
      </w:rPr>
    </w:lvl>
    <w:lvl w:ilvl="7">
      <w:start w:val="1"/>
      <w:numFmt w:val="bullet"/>
      <w:suff w:val="tab"/>
      <w:lvlText w:val="o"/>
      <w:lvlJc w:val="left"/>
      <w:pPr>
        <w:ind w:left="6251" w:hanging="360"/>
      </w:pPr>
      <w:rPr>
        <w:rFonts w:ascii="Courier New" w:hAnsi="Courier New" w:cs="Courier New" w:hint="default"/>
      </w:rPr>
    </w:lvl>
    <w:lvl w:ilvl="8">
      <w:start w:val="1"/>
      <w:numFmt w:val="bullet"/>
      <w:suff w:val="tab"/>
      <w:lvlText w:val=""/>
      <w:lvlJc w:val="left"/>
      <w:pPr>
        <w:ind w:left="6971" w:hanging="360"/>
      </w:pPr>
      <w:rPr>
        <w:rFonts w:ascii="Wingdings" w:hAnsi="Wingdings" w:hint="default"/>
      </w:rPr>
    </w:lvl>
  </w:abstractNum>
  <w:abstractNum w:abstractNumId="12">
    <w:multiLevelType w:val="hybridMultilevel"/>
    <w:lvl w:ilvl="0">
      <w:start w:val="1"/>
      <w:numFmt w:val="bullet"/>
      <w:suff w:val="tab"/>
      <w:lvlText w:val="-"/>
      <w:lvlJc w:val="left"/>
      <w:pPr>
        <w:ind w:left="1571" w:hanging="360"/>
      </w:pPr>
      <w:rPr>
        <w:rFonts w:ascii="Vrinda" w:hAnsi="Vrinda" w:hint="default"/>
      </w:rPr>
    </w:lvl>
    <w:lvl w:ilvl="1">
      <w:start w:val="1"/>
      <w:numFmt w:val="bullet"/>
      <w:suff w:val="tab"/>
      <w:lvlText w:val="o"/>
      <w:lvlJc w:val="left"/>
      <w:pPr>
        <w:ind w:left="2291" w:hanging="360"/>
      </w:pPr>
      <w:rPr>
        <w:rFonts w:ascii="Courier New" w:hAnsi="Courier New" w:cs="Courier New" w:hint="default"/>
      </w:rPr>
    </w:lvl>
    <w:lvl w:ilvl="2">
      <w:start w:val="1"/>
      <w:numFmt w:val="bullet"/>
      <w:suff w:val="tab"/>
      <w:lvlText w:val=""/>
      <w:lvlJc w:val="left"/>
      <w:pPr>
        <w:ind w:left="3011" w:hanging="360"/>
      </w:pPr>
      <w:rPr>
        <w:rFonts w:ascii="Wingdings" w:hAnsi="Wingdings" w:hint="default"/>
      </w:rPr>
    </w:lvl>
    <w:lvl w:ilvl="3">
      <w:start w:val="1"/>
      <w:numFmt w:val="bullet"/>
      <w:suff w:val="tab"/>
      <w:lvlText w:val=""/>
      <w:lvlJc w:val="left"/>
      <w:pPr>
        <w:ind w:left="3731" w:hanging="360"/>
      </w:pPr>
      <w:rPr>
        <w:rFonts w:ascii="Symbol" w:hAnsi="Symbol" w:hint="default"/>
      </w:rPr>
    </w:lvl>
    <w:lvl w:ilvl="4">
      <w:start w:val="1"/>
      <w:numFmt w:val="bullet"/>
      <w:suff w:val="tab"/>
      <w:lvlText w:val="o"/>
      <w:lvlJc w:val="left"/>
      <w:pPr>
        <w:ind w:left="4451" w:hanging="360"/>
      </w:pPr>
      <w:rPr>
        <w:rFonts w:ascii="Courier New" w:hAnsi="Courier New" w:cs="Courier New" w:hint="default"/>
      </w:rPr>
    </w:lvl>
    <w:lvl w:ilvl="5">
      <w:start w:val="1"/>
      <w:numFmt w:val="bullet"/>
      <w:suff w:val="tab"/>
      <w:lvlText w:val=""/>
      <w:lvlJc w:val="left"/>
      <w:pPr>
        <w:ind w:left="5171" w:hanging="360"/>
      </w:pPr>
      <w:rPr>
        <w:rFonts w:ascii="Wingdings" w:hAnsi="Wingdings" w:hint="default"/>
      </w:rPr>
    </w:lvl>
    <w:lvl w:ilvl="6">
      <w:start w:val="1"/>
      <w:numFmt w:val="bullet"/>
      <w:suff w:val="tab"/>
      <w:lvlText w:val=""/>
      <w:lvlJc w:val="left"/>
      <w:pPr>
        <w:ind w:left="5891" w:hanging="360"/>
      </w:pPr>
      <w:rPr>
        <w:rFonts w:ascii="Symbol" w:hAnsi="Symbol" w:hint="default"/>
      </w:rPr>
    </w:lvl>
    <w:lvl w:ilvl="7">
      <w:start w:val="1"/>
      <w:numFmt w:val="bullet"/>
      <w:suff w:val="tab"/>
      <w:lvlText w:val="o"/>
      <w:lvlJc w:val="left"/>
      <w:pPr>
        <w:ind w:left="6611" w:hanging="360"/>
      </w:pPr>
      <w:rPr>
        <w:rFonts w:ascii="Courier New" w:hAnsi="Courier New" w:cs="Courier New" w:hint="default"/>
      </w:rPr>
    </w:lvl>
    <w:lvl w:ilvl="8">
      <w:start w:val="1"/>
      <w:numFmt w:val="bullet"/>
      <w:suff w:val="tab"/>
      <w:lvlText w:val=""/>
      <w:lvlJc w:val="left"/>
      <w:pPr>
        <w:ind w:left="7331" w:hanging="360"/>
      </w:pPr>
      <w:rPr>
        <w:rFonts w:ascii="Wingdings" w:hAnsi="Wingdings" w:hint="default"/>
      </w:rPr>
    </w:lvl>
  </w:abstractNum>
  <w:abstractNum w:abstractNumId="13">
    <w:multiLevelType w:val="hybridMultilevel"/>
    <w:lvl w:ilvl="0">
      <w:start w:val="1"/>
      <w:numFmt w:val="bullet"/>
      <w:suff w:val="tab"/>
      <w:lvlText w:val=""/>
      <w:lvlJc w:val="left"/>
      <w:pPr>
        <w:ind w:left="720" w:hanging="360"/>
      </w:pPr>
      <w:rPr>
        <w:rFonts w:ascii="Symbol" w:hAnsi="Symbol" w:hint="default"/>
      </w:rPr>
    </w:lvl>
    <w:lvl w:ilvl="1">
      <w:start w:val="1"/>
      <w:numFmt w:val="bullet"/>
      <w:suff w:val="tab"/>
      <w:lvlText w:val="o"/>
      <w:lvlJc w:val="left"/>
      <w:pPr>
        <w:ind w:left="1440" w:hanging="360"/>
      </w:pPr>
      <w:rPr>
        <w:rFonts w:ascii="Courier New" w:hAnsi="Courier New" w:cs="Courier New" w:hint="default"/>
      </w:rPr>
    </w:lvl>
    <w:lvl w:ilvl="2">
      <w:start w:val="1"/>
      <w:numFmt w:val="bullet"/>
      <w:suff w:val="tab"/>
      <w:lvlText w:val=""/>
      <w:lvlJc w:val="left"/>
      <w:pPr>
        <w:ind w:left="2160" w:hanging="360"/>
      </w:pPr>
      <w:rPr>
        <w:rFonts w:ascii="Wingdings" w:hAnsi="Wingdings" w:hint="default"/>
      </w:rPr>
    </w:lvl>
    <w:lvl w:ilvl="3">
      <w:start w:val="1"/>
      <w:numFmt w:val="bullet"/>
      <w:suff w:val="tab"/>
      <w:lvlText w:val=""/>
      <w:lvlJc w:val="left"/>
      <w:pPr>
        <w:ind w:left="2880" w:hanging="360"/>
      </w:pPr>
      <w:rPr>
        <w:rFonts w:ascii="Symbol" w:hAnsi="Symbol" w:hint="default"/>
      </w:rPr>
    </w:lvl>
    <w:lvl w:ilvl="4">
      <w:start w:val="1"/>
      <w:numFmt w:val="bullet"/>
      <w:suff w:val="tab"/>
      <w:lvlText w:val="o"/>
      <w:lvlJc w:val="left"/>
      <w:pPr>
        <w:ind w:left="3600" w:hanging="360"/>
      </w:pPr>
      <w:rPr>
        <w:rFonts w:ascii="Courier New" w:hAnsi="Courier New" w:cs="Courier New" w:hint="default"/>
      </w:rPr>
    </w:lvl>
    <w:lvl w:ilvl="5">
      <w:start w:val="1"/>
      <w:numFmt w:val="bullet"/>
      <w:suff w:val="tab"/>
      <w:lvlText w:val=""/>
      <w:lvlJc w:val="left"/>
      <w:pPr>
        <w:ind w:left="4320" w:hanging="360"/>
      </w:pPr>
      <w:rPr>
        <w:rFonts w:ascii="Wingdings" w:hAnsi="Wingdings" w:hint="default"/>
      </w:rPr>
    </w:lvl>
    <w:lvl w:ilvl="6">
      <w:start w:val="1"/>
      <w:numFmt w:val="bullet"/>
      <w:suff w:val="tab"/>
      <w:lvlText w:val=""/>
      <w:lvlJc w:val="left"/>
      <w:pPr>
        <w:ind w:left="5040" w:hanging="360"/>
      </w:pPr>
      <w:rPr>
        <w:rFonts w:ascii="Symbol" w:hAnsi="Symbol" w:hint="default"/>
      </w:rPr>
    </w:lvl>
    <w:lvl w:ilvl="7">
      <w:start w:val="1"/>
      <w:numFmt w:val="bullet"/>
      <w:suff w:val="tab"/>
      <w:lvlText w:val="o"/>
      <w:lvlJc w:val="left"/>
      <w:pPr>
        <w:ind w:left="5760" w:hanging="360"/>
      </w:pPr>
      <w:rPr>
        <w:rFonts w:ascii="Courier New" w:hAnsi="Courier New" w:cs="Courier New" w:hint="default"/>
      </w:rPr>
    </w:lvl>
    <w:lvl w:ilvl="8">
      <w:start w:val="1"/>
      <w:numFmt w:val="bullet"/>
      <w:suff w:val="tab"/>
      <w:lvlText w:val=""/>
      <w:lvlJc w:val="left"/>
      <w:pPr>
        <w:ind w:left="6480" w:hanging="360"/>
      </w:pPr>
      <w:rPr>
        <w:rFonts w:ascii="Wingdings" w:hAnsi="Wingdings" w:hint="default"/>
      </w:rPr>
    </w:lvl>
  </w:abstractNum>
  <w:abstractNum w:abstractNumId="14">
    <w:multiLevelType w:val="singleLevel"/>
    <w:lvl w:ilvl="0">
      <w:start w:val="1"/>
      <w:numFmt w:val="bullet"/>
      <w:suff w:val="tab"/>
      <w:lvlText w:val=""/>
      <w:lvlJc w:val="left"/>
      <w:pPr>
        <w:tabs>
          <w:tab w:val="num" w:pos="644"/>
        </w:tabs>
        <w:ind w:left="624" w:hanging="340"/>
      </w:pPr>
      <w:rPr>
        <w:rFonts w:ascii="Symbol" w:hAnsi="Symbol" w:cs="Symbol" w:hint="default"/>
        <w:color w:val="auto"/>
      </w:rPr>
    </w:lvl>
  </w:abstractNum>
  <w:abstractNum w:abstractNumId="15">
    <w:multiLevelType w:val="hybridMultilevel"/>
    <w:lvl w:ilvl="0">
      <w:start w:val="1"/>
      <w:numFmt w:val="decimal"/>
      <w:suff w:val="space"/>
      <w:lvlText w:val="%1."/>
      <w:lvlJc w:val="left"/>
      <w:pPr>
        <w:ind w:left="1211" w:hanging="360"/>
      </w:pPr>
      <w:rPr>
        <w:rFonts w:hint="default"/>
        <w:sz w:val="28"/>
      </w:rPr>
    </w:lvl>
    <w:lvl w:ilvl="1">
      <w:start w:val="1"/>
      <w:numFmt w:val="lowerLetter"/>
      <w:suff w:val="tab"/>
      <w:lvlText w:val="%2."/>
      <w:lvlJc w:val="left"/>
      <w:pPr>
        <w:ind w:left="1931" w:hanging="360"/>
      </w:pPr>
      <w:rPr/>
    </w:lvl>
    <w:lvl w:ilvl="2">
      <w:start w:val="1"/>
      <w:numFmt w:val="lowerRoman"/>
      <w:suff w:val="tab"/>
      <w:lvlText w:val="%3."/>
      <w:lvlJc w:val="right"/>
      <w:pPr>
        <w:ind w:left="2651" w:hanging="180"/>
      </w:pPr>
      <w:rPr/>
    </w:lvl>
    <w:lvl w:ilvl="3">
      <w:start w:val="1"/>
      <w:numFmt w:val="decimal"/>
      <w:suff w:val="tab"/>
      <w:lvlText w:val="%4."/>
      <w:lvlJc w:val="left"/>
      <w:pPr>
        <w:ind w:left="3371" w:hanging="360"/>
      </w:pPr>
      <w:rPr/>
    </w:lvl>
    <w:lvl w:ilvl="4">
      <w:start w:val="1"/>
      <w:numFmt w:val="lowerLetter"/>
      <w:suff w:val="tab"/>
      <w:lvlText w:val="%5."/>
      <w:lvlJc w:val="left"/>
      <w:pPr>
        <w:ind w:left="4091" w:hanging="360"/>
      </w:pPr>
      <w:rPr/>
    </w:lvl>
    <w:lvl w:ilvl="5">
      <w:start w:val="1"/>
      <w:numFmt w:val="lowerRoman"/>
      <w:suff w:val="tab"/>
      <w:lvlText w:val="%6."/>
      <w:lvlJc w:val="right"/>
      <w:pPr>
        <w:ind w:left="4811" w:hanging="180"/>
      </w:pPr>
      <w:rPr/>
    </w:lvl>
    <w:lvl w:ilvl="6">
      <w:start w:val="1"/>
      <w:numFmt w:val="decimal"/>
      <w:suff w:val="tab"/>
      <w:lvlText w:val="%7."/>
      <w:lvlJc w:val="left"/>
      <w:pPr>
        <w:ind w:left="5531" w:hanging="360"/>
      </w:pPr>
      <w:rPr/>
    </w:lvl>
    <w:lvl w:ilvl="7">
      <w:start w:val="1"/>
      <w:numFmt w:val="lowerLetter"/>
      <w:suff w:val="tab"/>
      <w:lvlText w:val="%8."/>
      <w:lvlJc w:val="left"/>
      <w:pPr>
        <w:ind w:left="6251" w:hanging="360"/>
      </w:pPr>
      <w:rPr/>
    </w:lvl>
    <w:lvl w:ilvl="8">
      <w:start w:val="1"/>
      <w:numFmt w:val="lowerRoman"/>
      <w:suff w:val="tab"/>
      <w:lvlText w:val="%9."/>
      <w:lvlJc w:val="right"/>
      <w:pPr>
        <w:ind w:left="6971" w:hanging="180"/>
      </w:pPr>
      <w:rPr/>
    </w:lvl>
  </w:abstractNum>
  <w:abstractNum w:abstractNumId="16">
    <w:multiLevelType w:val="hybridMultilevel"/>
    <w:lvl w:ilvl="0">
      <w:start w:val="1"/>
      <w:numFmt w:val="decimal"/>
      <w:suff w:val="tab"/>
      <w:lvlText w:val="%1)"/>
      <w:lvlJc w:val="left"/>
      <w:pPr>
        <w:ind w:left="720" w:hanging="360"/>
      </w:pPr>
      <w:rPr>
        <w:rFonts w:hint="default"/>
      </w:rPr>
    </w:lvl>
    <w:lvl w:ilvl="1">
      <w:start w:val="1"/>
      <w:numFmt w:val="bullet"/>
      <w:suff w:val="tab"/>
      <w:lvlText w:val="o"/>
      <w:lvlJc w:val="left"/>
      <w:pPr>
        <w:ind w:left="1440" w:hanging="360"/>
      </w:pPr>
      <w:rPr>
        <w:rFonts w:ascii="Courier New" w:hAnsi="Courier New" w:cs="Courier New" w:hint="default"/>
      </w:rPr>
    </w:lvl>
    <w:lvl w:ilvl="2">
      <w:start w:val="1"/>
      <w:numFmt w:val="bullet"/>
      <w:suff w:val="tab"/>
      <w:lvlText w:val=""/>
      <w:lvlJc w:val="left"/>
      <w:pPr>
        <w:ind w:left="2160" w:hanging="360"/>
      </w:pPr>
      <w:rPr>
        <w:rFonts w:ascii="Wingdings" w:hAnsi="Wingdings" w:hint="default"/>
      </w:rPr>
    </w:lvl>
    <w:lvl w:ilvl="3">
      <w:start w:val="1"/>
      <w:numFmt w:val="bullet"/>
      <w:suff w:val="tab"/>
      <w:lvlText w:val=""/>
      <w:lvlJc w:val="left"/>
      <w:pPr>
        <w:ind w:left="2880" w:hanging="360"/>
      </w:pPr>
      <w:rPr>
        <w:rFonts w:ascii="Symbol" w:hAnsi="Symbol" w:hint="default"/>
      </w:rPr>
    </w:lvl>
    <w:lvl w:ilvl="4">
      <w:start w:val="1"/>
      <w:numFmt w:val="bullet"/>
      <w:suff w:val="tab"/>
      <w:lvlText w:val="o"/>
      <w:lvlJc w:val="left"/>
      <w:pPr>
        <w:ind w:left="3600" w:hanging="360"/>
      </w:pPr>
      <w:rPr>
        <w:rFonts w:ascii="Courier New" w:hAnsi="Courier New" w:cs="Courier New" w:hint="default"/>
      </w:rPr>
    </w:lvl>
    <w:lvl w:ilvl="5">
      <w:start w:val="1"/>
      <w:numFmt w:val="bullet"/>
      <w:suff w:val="tab"/>
      <w:lvlText w:val=""/>
      <w:lvlJc w:val="left"/>
      <w:pPr>
        <w:ind w:left="4320" w:hanging="360"/>
      </w:pPr>
      <w:rPr>
        <w:rFonts w:ascii="Wingdings" w:hAnsi="Wingdings" w:hint="default"/>
      </w:rPr>
    </w:lvl>
    <w:lvl w:ilvl="6">
      <w:start w:val="1"/>
      <w:numFmt w:val="bullet"/>
      <w:suff w:val="tab"/>
      <w:lvlText w:val=""/>
      <w:lvlJc w:val="left"/>
      <w:pPr>
        <w:ind w:left="5040" w:hanging="360"/>
      </w:pPr>
      <w:rPr>
        <w:rFonts w:ascii="Symbol" w:hAnsi="Symbol" w:hint="default"/>
      </w:rPr>
    </w:lvl>
    <w:lvl w:ilvl="7">
      <w:start w:val="1"/>
      <w:numFmt w:val="bullet"/>
      <w:suff w:val="tab"/>
      <w:lvlText w:val="o"/>
      <w:lvlJc w:val="left"/>
      <w:pPr>
        <w:ind w:left="5760" w:hanging="360"/>
      </w:pPr>
      <w:rPr>
        <w:rFonts w:ascii="Courier New" w:hAnsi="Courier New" w:cs="Courier New" w:hint="default"/>
      </w:rPr>
    </w:lvl>
    <w:lvl w:ilvl="8">
      <w:start w:val="1"/>
      <w:numFmt w:val="bullet"/>
      <w:suff w:val="tab"/>
      <w:lvlText w:val=""/>
      <w:lvlJc w:val="left"/>
      <w:pPr>
        <w:ind w:left="6480" w:hanging="360"/>
      </w:pPr>
      <w:rPr>
        <w:rFonts w:ascii="Wingdings" w:hAnsi="Wingdings" w:hint="default"/>
      </w:rPr>
    </w:lvl>
  </w:abstractNum>
  <w:abstractNum w:abstractNumId="17">
    <w:multiLevelType w:val="hybridMultilevel"/>
    <w:lvl w:ilvl="0">
      <w:start w:val="5"/>
      <w:numFmt w:val="decimal"/>
      <w:suff w:val="tab"/>
      <w:lvlText w:val="%1."/>
      <w:lvlJc w:val="left"/>
      <w:pPr>
        <w:ind w:left="927" w:hanging="360"/>
      </w:pPr>
      <w:rPr>
        <w:rFonts w:hint="default"/>
      </w:rPr>
    </w:lvl>
    <w:lvl w:ilvl="1">
      <w:start w:val="1"/>
      <w:numFmt w:val="lowerLetter"/>
      <w:suff w:val="tab"/>
      <w:lvlText w:val="%2."/>
      <w:lvlJc w:val="left"/>
      <w:pPr>
        <w:ind w:left="1647" w:hanging="360"/>
      </w:pPr>
      <w:rPr/>
    </w:lvl>
    <w:lvl w:ilvl="2">
      <w:start w:val="1"/>
      <w:numFmt w:val="lowerRoman"/>
      <w:suff w:val="tab"/>
      <w:lvlText w:val="%3."/>
      <w:lvlJc w:val="right"/>
      <w:pPr>
        <w:ind w:left="2367" w:hanging="180"/>
      </w:pPr>
      <w:rPr/>
    </w:lvl>
    <w:lvl w:ilvl="3">
      <w:start w:val="1"/>
      <w:numFmt w:val="decimal"/>
      <w:suff w:val="tab"/>
      <w:lvlText w:val="%4."/>
      <w:lvlJc w:val="left"/>
      <w:pPr>
        <w:ind w:left="3087" w:hanging="360"/>
      </w:pPr>
      <w:rPr/>
    </w:lvl>
    <w:lvl w:ilvl="4">
      <w:start w:val="1"/>
      <w:numFmt w:val="lowerLetter"/>
      <w:suff w:val="tab"/>
      <w:lvlText w:val="%5."/>
      <w:lvlJc w:val="left"/>
      <w:pPr>
        <w:ind w:left="3807" w:hanging="360"/>
      </w:pPr>
      <w:rPr/>
    </w:lvl>
    <w:lvl w:ilvl="5">
      <w:start w:val="1"/>
      <w:numFmt w:val="lowerRoman"/>
      <w:suff w:val="tab"/>
      <w:lvlText w:val="%6."/>
      <w:lvlJc w:val="right"/>
      <w:pPr>
        <w:ind w:left="4527" w:hanging="180"/>
      </w:pPr>
      <w:rPr/>
    </w:lvl>
    <w:lvl w:ilvl="6">
      <w:start w:val="1"/>
      <w:numFmt w:val="decimal"/>
      <w:suff w:val="tab"/>
      <w:lvlText w:val="%7."/>
      <w:lvlJc w:val="left"/>
      <w:pPr>
        <w:ind w:left="5247" w:hanging="360"/>
      </w:pPr>
      <w:rPr/>
    </w:lvl>
    <w:lvl w:ilvl="7">
      <w:start w:val="1"/>
      <w:numFmt w:val="lowerLetter"/>
      <w:suff w:val="tab"/>
      <w:lvlText w:val="%8."/>
      <w:lvlJc w:val="left"/>
      <w:pPr>
        <w:ind w:left="5967" w:hanging="360"/>
      </w:pPr>
      <w:rPr/>
    </w:lvl>
    <w:lvl w:ilvl="8">
      <w:start w:val="1"/>
      <w:numFmt w:val="lowerRoman"/>
      <w:suff w:val="tab"/>
      <w:lvlText w:val="%9."/>
      <w:lvlJc w:val="right"/>
      <w:pPr>
        <w:ind w:left="6687" w:hanging="180"/>
      </w:pPr>
      <w:rPr/>
    </w:lvl>
  </w:abstractNum>
  <w:abstractNum w:abstractNumId="18">
    <w:multiLevelType w:val="multilevel"/>
    <w:lvl w:ilvl="0">
      <w:start w:val="1"/>
      <w:numFmt w:val="decimal"/>
      <w:suff w:val="tab"/>
      <w:lvlText w:val="%1."/>
      <w:lvlJc w:val="left"/>
      <w:pPr>
        <w:ind w:left="927" w:hanging="360"/>
      </w:pPr>
      <w:rPr>
        <w:rFonts w:ascii="Times New Roman" w:hAnsi="Times New Roman" w:cs="Times New Roman" w:hint="default"/>
        <w:b/>
      </w:rPr>
    </w:lvl>
    <w:lvl w:ilvl="1">
      <w:start w:val="1"/>
      <w:numFmt w:val="decimal"/>
      <w:isLgl/>
      <w:suff w:val="tab"/>
      <w:lvlText w:val="%1.%2."/>
      <w:lvlJc w:val="left"/>
      <w:pPr>
        <w:ind w:left="1647" w:hanging="720"/>
      </w:pPr>
      <w:rPr>
        <w:rFonts w:hint="default"/>
      </w:rPr>
    </w:lvl>
    <w:lvl w:ilvl="2">
      <w:start w:val="1"/>
      <w:numFmt w:val="decimal"/>
      <w:isLgl/>
      <w:suff w:val="tab"/>
      <w:lvlText w:val="%1.%2.%3."/>
      <w:lvlJc w:val="left"/>
      <w:pPr>
        <w:ind w:left="2007" w:hanging="720"/>
      </w:pPr>
      <w:rPr>
        <w:rFonts w:hint="default"/>
      </w:rPr>
    </w:lvl>
    <w:lvl w:ilvl="3">
      <w:start w:val="1"/>
      <w:numFmt w:val="decimal"/>
      <w:isLgl/>
      <w:suff w:val="tab"/>
      <w:lvlText w:val="%1.%2.%3.%4."/>
      <w:lvlJc w:val="left"/>
      <w:pPr>
        <w:ind w:left="2727" w:hanging="1080"/>
      </w:pPr>
      <w:rPr>
        <w:rFonts w:hint="default"/>
      </w:rPr>
    </w:lvl>
    <w:lvl w:ilvl="4">
      <w:start w:val="1"/>
      <w:numFmt w:val="decimal"/>
      <w:isLgl/>
      <w:suff w:val="tab"/>
      <w:lvlText w:val="%1.%2.%3.%4.%5."/>
      <w:lvlJc w:val="left"/>
      <w:pPr>
        <w:ind w:left="3087" w:hanging="1080"/>
      </w:pPr>
      <w:rPr>
        <w:rFonts w:hint="default"/>
      </w:rPr>
    </w:lvl>
    <w:lvl w:ilvl="5">
      <w:start w:val="1"/>
      <w:numFmt w:val="decimal"/>
      <w:isLgl/>
      <w:suff w:val="tab"/>
      <w:lvlText w:val="%1.%2.%3.%4.%5.%6."/>
      <w:lvlJc w:val="left"/>
      <w:pPr>
        <w:ind w:left="3807" w:hanging="1440"/>
      </w:pPr>
      <w:rPr>
        <w:rFonts w:hint="default"/>
      </w:rPr>
    </w:lvl>
    <w:lvl w:ilvl="6">
      <w:start w:val="1"/>
      <w:numFmt w:val="decimal"/>
      <w:isLgl/>
      <w:suff w:val="tab"/>
      <w:lvlText w:val="%1.%2.%3.%4.%5.%6.%7."/>
      <w:lvlJc w:val="left"/>
      <w:pPr>
        <w:ind w:left="4527" w:hanging="1800"/>
      </w:pPr>
      <w:rPr>
        <w:rFonts w:hint="default"/>
      </w:rPr>
    </w:lvl>
    <w:lvl w:ilvl="7">
      <w:start w:val="1"/>
      <w:numFmt w:val="decimal"/>
      <w:isLgl/>
      <w:suff w:val="tab"/>
      <w:lvlText w:val="%1.%2.%3.%4.%5.%6.%7.%8."/>
      <w:lvlJc w:val="left"/>
      <w:pPr>
        <w:ind w:left="4887" w:hanging="1800"/>
      </w:pPr>
      <w:rPr>
        <w:rFonts w:hint="default"/>
      </w:rPr>
    </w:lvl>
    <w:lvl w:ilvl="8">
      <w:start w:val="1"/>
      <w:numFmt w:val="decimal"/>
      <w:isLgl/>
      <w:suff w:val="tab"/>
      <w:lvlText w:val="%1.%2.%3.%4.%5.%6.%7.%8.%9."/>
      <w:lvlJc w:val="left"/>
      <w:pPr>
        <w:ind w:left="5607" w:hanging="2160"/>
      </w:pPr>
      <w:rPr>
        <w:rFonts w:hint="default"/>
      </w:rPr>
    </w:lvl>
  </w:abstractNum>
  <w:abstractNum w:abstractNumId="19">
    <w:multiLevelType w:val="hybridMultilevel"/>
    <w:lvl w:ilvl="0">
      <w:start w:val="1"/>
      <w:numFmt w:val="bullet"/>
      <w:suff w:val="tab"/>
      <w:lvlText w:val=""/>
      <w:lvlJc w:val="left"/>
      <w:pPr>
        <w:ind w:left="1211" w:hanging="360"/>
      </w:pPr>
      <w:rPr>
        <w:rFonts w:ascii="Wingdings" w:hAnsi="Wingdings" w:hint="default"/>
      </w:rPr>
    </w:lvl>
    <w:lvl w:ilvl="1">
      <w:start w:val="1"/>
      <w:numFmt w:val="bullet"/>
      <w:suff w:val="tab"/>
      <w:lvlText w:val="o"/>
      <w:lvlJc w:val="left"/>
      <w:pPr>
        <w:ind w:left="1931" w:hanging="360"/>
      </w:pPr>
      <w:rPr>
        <w:rFonts w:ascii="Courier New" w:hAnsi="Courier New" w:cs="Courier New" w:hint="default"/>
      </w:rPr>
    </w:lvl>
    <w:lvl w:ilvl="2">
      <w:start w:val="1"/>
      <w:numFmt w:val="bullet"/>
      <w:suff w:val="tab"/>
      <w:lvlText w:val=""/>
      <w:lvlJc w:val="left"/>
      <w:pPr>
        <w:ind w:left="2651" w:hanging="360"/>
      </w:pPr>
      <w:rPr>
        <w:rFonts w:ascii="Wingdings" w:hAnsi="Wingdings" w:hint="default"/>
      </w:rPr>
    </w:lvl>
    <w:lvl w:ilvl="3">
      <w:start w:val="1"/>
      <w:numFmt w:val="bullet"/>
      <w:suff w:val="tab"/>
      <w:lvlText w:val=""/>
      <w:lvlJc w:val="left"/>
      <w:pPr>
        <w:ind w:left="3371" w:hanging="360"/>
      </w:pPr>
      <w:rPr>
        <w:rFonts w:ascii="Symbol" w:hAnsi="Symbol" w:hint="default"/>
      </w:rPr>
    </w:lvl>
    <w:lvl w:ilvl="4">
      <w:start w:val="1"/>
      <w:numFmt w:val="bullet"/>
      <w:suff w:val="tab"/>
      <w:lvlText w:val="o"/>
      <w:lvlJc w:val="left"/>
      <w:pPr>
        <w:ind w:left="4091" w:hanging="360"/>
      </w:pPr>
      <w:rPr>
        <w:rFonts w:ascii="Courier New" w:hAnsi="Courier New" w:cs="Courier New" w:hint="default"/>
      </w:rPr>
    </w:lvl>
    <w:lvl w:ilvl="5">
      <w:start w:val="1"/>
      <w:numFmt w:val="bullet"/>
      <w:suff w:val="tab"/>
      <w:lvlText w:val=""/>
      <w:lvlJc w:val="left"/>
      <w:pPr>
        <w:ind w:left="4811" w:hanging="360"/>
      </w:pPr>
      <w:rPr>
        <w:rFonts w:ascii="Wingdings" w:hAnsi="Wingdings" w:hint="default"/>
      </w:rPr>
    </w:lvl>
    <w:lvl w:ilvl="6">
      <w:start w:val="1"/>
      <w:numFmt w:val="bullet"/>
      <w:suff w:val="tab"/>
      <w:lvlText w:val=""/>
      <w:lvlJc w:val="left"/>
      <w:pPr>
        <w:ind w:left="5531" w:hanging="360"/>
      </w:pPr>
      <w:rPr>
        <w:rFonts w:ascii="Symbol" w:hAnsi="Symbol" w:hint="default"/>
      </w:rPr>
    </w:lvl>
    <w:lvl w:ilvl="7">
      <w:start w:val="1"/>
      <w:numFmt w:val="bullet"/>
      <w:suff w:val="tab"/>
      <w:lvlText w:val="o"/>
      <w:lvlJc w:val="left"/>
      <w:pPr>
        <w:ind w:left="6251" w:hanging="360"/>
      </w:pPr>
      <w:rPr>
        <w:rFonts w:ascii="Courier New" w:hAnsi="Courier New" w:cs="Courier New" w:hint="default"/>
      </w:rPr>
    </w:lvl>
    <w:lvl w:ilvl="8">
      <w:start w:val="1"/>
      <w:numFmt w:val="bullet"/>
      <w:suff w:val="tab"/>
      <w:lvlText w:val=""/>
      <w:lvlJc w:val="left"/>
      <w:pPr>
        <w:ind w:left="6971" w:hanging="360"/>
      </w:pPr>
      <w:rPr>
        <w:rFonts w:ascii="Wingdings" w:hAnsi="Wingdings" w:hint="default"/>
      </w:rPr>
    </w:lvl>
  </w:abstractNum>
  <w:abstractNum w:abstractNumId="20">
    <w:multiLevelType w:val="hybridMultilevel"/>
    <w:lvl w:ilvl="0">
      <w:start w:val="1"/>
      <w:numFmt w:val="decimal"/>
      <w:suff w:val="tab"/>
      <w:lvlText w:val="%1."/>
      <w:lvlJc w:val="left"/>
      <w:pPr>
        <w:ind w:left="1211" w:hanging="360"/>
      </w:pPr>
      <w:rPr>
        <w:rFonts w:hint="default"/>
        <w:sz w:val="28"/>
      </w:rPr>
    </w:lvl>
    <w:lvl w:ilvl="1">
      <w:start w:val="1"/>
      <w:numFmt w:val="lowerLetter"/>
      <w:suff w:val="tab"/>
      <w:lvlText w:val="%2."/>
      <w:lvlJc w:val="left"/>
      <w:pPr>
        <w:ind w:left="1931" w:hanging="360"/>
      </w:pPr>
      <w:rPr/>
    </w:lvl>
    <w:lvl w:ilvl="2">
      <w:start w:val="1"/>
      <w:numFmt w:val="lowerRoman"/>
      <w:suff w:val="tab"/>
      <w:lvlText w:val="%3."/>
      <w:lvlJc w:val="right"/>
      <w:pPr>
        <w:ind w:left="2651" w:hanging="180"/>
      </w:pPr>
      <w:rPr/>
    </w:lvl>
    <w:lvl w:ilvl="3">
      <w:start w:val="1"/>
      <w:numFmt w:val="decimal"/>
      <w:suff w:val="tab"/>
      <w:lvlText w:val="%4."/>
      <w:lvlJc w:val="left"/>
      <w:pPr>
        <w:ind w:left="3371" w:hanging="360"/>
      </w:pPr>
      <w:rPr/>
    </w:lvl>
    <w:lvl w:ilvl="4">
      <w:start w:val="1"/>
      <w:numFmt w:val="lowerLetter"/>
      <w:suff w:val="tab"/>
      <w:lvlText w:val="%5."/>
      <w:lvlJc w:val="left"/>
      <w:pPr>
        <w:ind w:left="4091" w:hanging="360"/>
      </w:pPr>
      <w:rPr/>
    </w:lvl>
    <w:lvl w:ilvl="5">
      <w:start w:val="1"/>
      <w:numFmt w:val="lowerRoman"/>
      <w:suff w:val="tab"/>
      <w:lvlText w:val="%6."/>
      <w:lvlJc w:val="right"/>
      <w:pPr>
        <w:ind w:left="4811" w:hanging="180"/>
      </w:pPr>
      <w:rPr/>
    </w:lvl>
    <w:lvl w:ilvl="6">
      <w:start w:val="1"/>
      <w:numFmt w:val="decimal"/>
      <w:suff w:val="tab"/>
      <w:lvlText w:val="%7."/>
      <w:lvlJc w:val="left"/>
      <w:pPr>
        <w:ind w:left="5531" w:hanging="360"/>
      </w:pPr>
      <w:rPr/>
    </w:lvl>
    <w:lvl w:ilvl="7">
      <w:start w:val="1"/>
      <w:numFmt w:val="lowerLetter"/>
      <w:suff w:val="tab"/>
      <w:lvlText w:val="%8."/>
      <w:lvlJc w:val="left"/>
      <w:pPr>
        <w:ind w:left="6251" w:hanging="360"/>
      </w:pPr>
      <w:rPr/>
    </w:lvl>
    <w:lvl w:ilvl="8">
      <w:start w:val="1"/>
      <w:numFmt w:val="lowerRoman"/>
      <w:suff w:val="tab"/>
      <w:lvlText w:val="%9."/>
      <w:lvlJc w:val="right"/>
      <w:pPr>
        <w:ind w:left="6971" w:hanging="180"/>
      </w:pPr>
      <w:rPr/>
    </w:lvl>
  </w:abstractNum>
  <w:abstractNum w:abstractNumId="21">
    <w:multiLevelType w:val="hybridMultilevel"/>
    <w:lvl w:ilvl="0">
      <w:start w:val="1"/>
      <w:numFmt w:val="bullet"/>
      <w:suff w:val="tab"/>
      <w:lvlText w:val=""/>
      <w:lvlJc w:val="left"/>
      <w:pPr>
        <w:ind w:left="1211" w:hanging="360"/>
      </w:pPr>
      <w:rPr>
        <w:rFonts w:ascii="Wingdings" w:hAnsi="Wingdings" w:hint="default"/>
      </w:rPr>
    </w:lvl>
    <w:lvl w:ilvl="1">
      <w:start w:val="1"/>
      <w:numFmt w:val="bullet"/>
      <w:suff w:val="tab"/>
      <w:lvlText w:val="o"/>
      <w:lvlJc w:val="left"/>
      <w:pPr>
        <w:ind w:left="1931" w:hanging="360"/>
      </w:pPr>
      <w:rPr>
        <w:rFonts w:ascii="Courier New" w:hAnsi="Courier New" w:cs="Courier New" w:hint="default"/>
      </w:rPr>
    </w:lvl>
    <w:lvl w:ilvl="2">
      <w:start w:val="1"/>
      <w:numFmt w:val="bullet"/>
      <w:suff w:val="tab"/>
      <w:lvlText w:val=""/>
      <w:lvlJc w:val="left"/>
      <w:pPr>
        <w:ind w:left="2651" w:hanging="360"/>
      </w:pPr>
      <w:rPr>
        <w:rFonts w:ascii="Wingdings" w:hAnsi="Wingdings" w:hint="default"/>
      </w:rPr>
    </w:lvl>
    <w:lvl w:ilvl="3">
      <w:start w:val="1"/>
      <w:numFmt w:val="bullet"/>
      <w:suff w:val="tab"/>
      <w:lvlText w:val=""/>
      <w:lvlJc w:val="left"/>
      <w:pPr>
        <w:ind w:left="3371" w:hanging="360"/>
      </w:pPr>
      <w:rPr>
        <w:rFonts w:ascii="Symbol" w:hAnsi="Symbol" w:hint="default"/>
      </w:rPr>
    </w:lvl>
    <w:lvl w:ilvl="4">
      <w:start w:val="1"/>
      <w:numFmt w:val="bullet"/>
      <w:suff w:val="tab"/>
      <w:lvlText w:val="o"/>
      <w:lvlJc w:val="left"/>
      <w:pPr>
        <w:ind w:left="4091" w:hanging="360"/>
      </w:pPr>
      <w:rPr>
        <w:rFonts w:ascii="Courier New" w:hAnsi="Courier New" w:cs="Courier New" w:hint="default"/>
      </w:rPr>
    </w:lvl>
    <w:lvl w:ilvl="5">
      <w:start w:val="1"/>
      <w:numFmt w:val="bullet"/>
      <w:suff w:val="tab"/>
      <w:lvlText w:val=""/>
      <w:lvlJc w:val="left"/>
      <w:pPr>
        <w:ind w:left="4811" w:hanging="360"/>
      </w:pPr>
      <w:rPr>
        <w:rFonts w:ascii="Wingdings" w:hAnsi="Wingdings" w:hint="default"/>
      </w:rPr>
    </w:lvl>
    <w:lvl w:ilvl="6">
      <w:start w:val="1"/>
      <w:numFmt w:val="bullet"/>
      <w:suff w:val="tab"/>
      <w:lvlText w:val=""/>
      <w:lvlJc w:val="left"/>
      <w:pPr>
        <w:ind w:left="5531" w:hanging="360"/>
      </w:pPr>
      <w:rPr>
        <w:rFonts w:ascii="Symbol" w:hAnsi="Symbol" w:hint="default"/>
      </w:rPr>
    </w:lvl>
    <w:lvl w:ilvl="7">
      <w:start w:val="1"/>
      <w:numFmt w:val="bullet"/>
      <w:suff w:val="tab"/>
      <w:lvlText w:val="o"/>
      <w:lvlJc w:val="left"/>
      <w:pPr>
        <w:ind w:left="6251" w:hanging="360"/>
      </w:pPr>
      <w:rPr>
        <w:rFonts w:ascii="Courier New" w:hAnsi="Courier New" w:cs="Courier New" w:hint="default"/>
      </w:rPr>
    </w:lvl>
    <w:lvl w:ilvl="8">
      <w:start w:val="1"/>
      <w:numFmt w:val="bullet"/>
      <w:suff w:val="tab"/>
      <w:lvlText w:val=""/>
      <w:lvlJc w:val="left"/>
      <w:pPr>
        <w:ind w:left="6971" w:hanging="360"/>
      </w:pPr>
      <w:rPr>
        <w:rFonts w:ascii="Wingdings" w:hAnsi="Wingdings" w:hint="default"/>
      </w:rPr>
    </w:lvl>
  </w:abstractNum>
  <w:abstractNum w:abstractNumId="22">
    <w:multiLevelType w:val="hybridMultilevel"/>
    <w:lvl w:ilvl="0">
      <w:start w:val="1"/>
      <w:numFmt w:val="decimal"/>
      <w:suff w:val="tab"/>
      <w:lvlText w:val="%1."/>
      <w:lvlJc w:val="left"/>
      <w:pPr>
        <w:ind w:left="2569" w:hanging="1155"/>
      </w:pPr>
      <w:rPr>
        <w:rFonts w:hint="default"/>
      </w:rPr>
    </w:lvl>
    <w:lvl w:ilvl="1">
      <w:start w:val="1"/>
      <w:numFmt w:val="lowerLetter"/>
      <w:suff w:val="tab"/>
      <w:lvlText w:val="%2."/>
      <w:lvlJc w:val="left"/>
      <w:pPr>
        <w:ind w:left="2146" w:hanging="360"/>
      </w:pPr>
      <w:rPr/>
    </w:lvl>
    <w:lvl w:ilvl="2">
      <w:start w:val="1"/>
      <w:numFmt w:val="lowerRoman"/>
      <w:suff w:val="tab"/>
      <w:lvlText w:val="%3."/>
      <w:lvlJc w:val="right"/>
      <w:pPr>
        <w:ind w:left="2866" w:hanging="180"/>
      </w:pPr>
      <w:rPr/>
    </w:lvl>
    <w:lvl w:ilvl="3">
      <w:start w:val="1"/>
      <w:numFmt w:val="decimal"/>
      <w:suff w:val="tab"/>
      <w:lvlText w:val="%4."/>
      <w:lvlJc w:val="left"/>
      <w:pPr>
        <w:ind w:left="3586" w:hanging="360"/>
      </w:pPr>
      <w:rPr/>
    </w:lvl>
    <w:lvl w:ilvl="4">
      <w:start w:val="1"/>
      <w:numFmt w:val="lowerLetter"/>
      <w:suff w:val="tab"/>
      <w:lvlText w:val="%5."/>
      <w:lvlJc w:val="left"/>
      <w:pPr>
        <w:ind w:left="4306" w:hanging="360"/>
      </w:pPr>
      <w:rPr/>
    </w:lvl>
    <w:lvl w:ilvl="5">
      <w:start w:val="1"/>
      <w:numFmt w:val="lowerRoman"/>
      <w:suff w:val="tab"/>
      <w:lvlText w:val="%6."/>
      <w:lvlJc w:val="right"/>
      <w:pPr>
        <w:ind w:left="5026" w:hanging="180"/>
      </w:pPr>
      <w:rPr/>
    </w:lvl>
    <w:lvl w:ilvl="6">
      <w:start w:val="1"/>
      <w:numFmt w:val="decimal"/>
      <w:suff w:val="tab"/>
      <w:lvlText w:val="%7."/>
      <w:lvlJc w:val="left"/>
      <w:pPr>
        <w:ind w:left="5746" w:hanging="360"/>
      </w:pPr>
      <w:rPr/>
    </w:lvl>
    <w:lvl w:ilvl="7">
      <w:start w:val="1"/>
      <w:numFmt w:val="lowerLetter"/>
      <w:suff w:val="tab"/>
      <w:lvlText w:val="%8."/>
      <w:lvlJc w:val="left"/>
      <w:pPr>
        <w:ind w:left="6466" w:hanging="360"/>
      </w:pPr>
      <w:rPr/>
    </w:lvl>
    <w:lvl w:ilvl="8">
      <w:start w:val="1"/>
      <w:numFmt w:val="lowerRoman"/>
      <w:suff w:val="tab"/>
      <w:lvlText w:val="%9."/>
      <w:lvlJc w:val="right"/>
      <w:pPr>
        <w:ind w:left="7186" w:hanging="180"/>
      </w:pPr>
      <w:rPr/>
    </w:lvl>
  </w:abstractNum>
  <w:abstractNum w:abstractNumId="23">
    <w:multiLevelType w:val="hybridMultilevel"/>
    <w:lvl w:ilvl="0">
      <w:start w:val="1"/>
      <w:numFmt w:val="decimal"/>
      <w:suff w:val="tab"/>
      <w:lvlText w:val="%1)"/>
      <w:lvlJc w:val="left"/>
      <w:pPr>
        <w:ind w:left="720" w:hanging="360"/>
      </w:pPr>
      <w:rPr/>
    </w:lvl>
    <w:lvl w:ilvl="1">
      <w:start w:val="1"/>
      <w:numFmt w:val="lowerLetter"/>
      <w:suff w:val="tab"/>
      <w:lvlText w:val="%2."/>
      <w:lvlJc w:val="left"/>
      <w:pPr>
        <w:ind w:left="1440" w:hanging="360"/>
      </w:pPr>
      <w:rPr/>
    </w:lvl>
    <w:lvl w:ilvl="2">
      <w:start w:val="1"/>
      <w:numFmt w:val="lowerRoman"/>
      <w:suff w:val="tab"/>
      <w:lvlText w:val="%3."/>
      <w:lvlJc w:val="right"/>
      <w:pPr>
        <w:ind w:left="2160" w:hanging="180"/>
      </w:pPr>
      <w:rPr/>
    </w:lvl>
    <w:lvl w:ilvl="3">
      <w:start w:val="1"/>
      <w:numFmt w:val="decimal"/>
      <w:suff w:val="tab"/>
      <w:lvlText w:val="%4."/>
      <w:lvlJc w:val="left"/>
      <w:pPr>
        <w:ind w:left="2880" w:hanging="360"/>
      </w:pPr>
      <w:rPr/>
    </w:lvl>
    <w:lvl w:ilvl="4">
      <w:start w:val="1"/>
      <w:numFmt w:val="lowerLetter"/>
      <w:suff w:val="tab"/>
      <w:lvlText w:val="%5."/>
      <w:lvlJc w:val="left"/>
      <w:pPr>
        <w:ind w:left="3600" w:hanging="360"/>
      </w:pPr>
      <w:rPr/>
    </w:lvl>
    <w:lvl w:ilvl="5">
      <w:start w:val="1"/>
      <w:numFmt w:val="lowerRoman"/>
      <w:suff w:val="tab"/>
      <w:lvlText w:val="%6."/>
      <w:lvlJc w:val="right"/>
      <w:pPr>
        <w:ind w:left="4320" w:hanging="180"/>
      </w:pPr>
      <w:rPr/>
    </w:lvl>
    <w:lvl w:ilvl="6">
      <w:start w:val="1"/>
      <w:numFmt w:val="decimal"/>
      <w:suff w:val="tab"/>
      <w:lvlText w:val="%7."/>
      <w:lvlJc w:val="left"/>
      <w:pPr>
        <w:ind w:left="5040" w:hanging="360"/>
      </w:pPr>
      <w:rPr/>
    </w:lvl>
    <w:lvl w:ilvl="7">
      <w:start w:val="1"/>
      <w:numFmt w:val="lowerLetter"/>
      <w:suff w:val="tab"/>
      <w:lvlText w:val="%8."/>
      <w:lvlJc w:val="left"/>
      <w:pPr>
        <w:ind w:left="5760" w:hanging="360"/>
      </w:pPr>
      <w:rPr/>
    </w:lvl>
    <w:lvl w:ilvl="8">
      <w:start w:val="1"/>
      <w:numFmt w:val="lowerRoman"/>
      <w:suff w:val="tab"/>
      <w:lvlText w:val="%9."/>
      <w:lvlJc w:val="right"/>
      <w:pPr>
        <w:ind w:left="6480" w:hanging="180"/>
      </w:pPr>
      <w:rPr/>
    </w:lvl>
  </w:abstractNum>
  <w:abstractNum w:abstractNumId="24">
    <w:multiLevelType w:val="hybridMultilevel"/>
    <w:lvl w:ilvl="0">
      <w:start w:val="1"/>
      <w:numFmt w:val="decimal"/>
      <w:suff w:val="tab"/>
      <w:lvlText w:val="%1)"/>
      <w:lvlJc w:val="left"/>
      <w:pPr>
        <w:ind w:left="360" w:hanging="360"/>
      </w:pPr>
      <w:rPr>
        <w:rFonts w:hint="default"/>
      </w:rPr>
    </w:lvl>
    <w:lvl w:ilvl="1">
      <w:start w:val="1"/>
      <w:numFmt w:val="lowerLetter"/>
      <w:suff w:val="tab"/>
      <w:lvlText w:val="%2."/>
      <w:lvlJc w:val="left"/>
      <w:pPr>
        <w:ind w:left="1080" w:hanging="360"/>
      </w:pPr>
      <w:rPr/>
    </w:lvl>
    <w:lvl w:ilvl="2">
      <w:start w:val="1"/>
      <w:numFmt w:val="lowerRoman"/>
      <w:suff w:val="tab"/>
      <w:lvlText w:val="%3."/>
      <w:lvlJc w:val="right"/>
      <w:pPr>
        <w:ind w:left="1800" w:hanging="180"/>
      </w:pPr>
      <w:rPr/>
    </w:lvl>
    <w:lvl w:ilvl="3">
      <w:start w:val="1"/>
      <w:numFmt w:val="decimal"/>
      <w:suff w:val="tab"/>
      <w:lvlText w:val="%4."/>
      <w:lvlJc w:val="left"/>
      <w:pPr>
        <w:ind w:left="2520" w:hanging="360"/>
      </w:pPr>
      <w:rPr/>
    </w:lvl>
    <w:lvl w:ilvl="4">
      <w:start w:val="1"/>
      <w:numFmt w:val="lowerLetter"/>
      <w:suff w:val="tab"/>
      <w:lvlText w:val="%5."/>
      <w:lvlJc w:val="left"/>
      <w:pPr>
        <w:ind w:left="3240" w:hanging="360"/>
      </w:pPr>
      <w:rPr/>
    </w:lvl>
    <w:lvl w:ilvl="5">
      <w:start w:val="1"/>
      <w:numFmt w:val="lowerRoman"/>
      <w:suff w:val="tab"/>
      <w:lvlText w:val="%6."/>
      <w:lvlJc w:val="right"/>
      <w:pPr>
        <w:ind w:left="3960" w:hanging="180"/>
      </w:pPr>
      <w:rPr/>
    </w:lvl>
    <w:lvl w:ilvl="6">
      <w:start w:val="1"/>
      <w:numFmt w:val="decimal"/>
      <w:suff w:val="tab"/>
      <w:lvlText w:val="%7."/>
      <w:lvlJc w:val="left"/>
      <w:pPr>
        <w:ind w:left="4680" w:hanging="360"/>
      </w:pPr>
      <w:rPr/>
    </w:lvl>
    <w:lvl w:ilvl="7">
      <w:start w:val="1"/>
      <w:numFmt w:val="lowerLetter"/>
      <w:suff w:val="tab"/>
      <w:lvlText w:val="%8."/>
      <w:lvlJc w:val="left"/>
      <w:pPr>
        <w:ind w:left="5400" w:hanging="360"/>
      </w:pPr>
      <w:rPr/>
    </w:lvl>
    <w:lvl w:ilvl="8">
      <w:start w:val="1"/>
      <w:numFmt w:val="lowerRoman"/>
      <w:suff w:val="tab"/>
      <w:lvlText w:val="%9."/>
      <w:lvlJc w:val="right"/>
      <w:pPr>
        <w:ind w:left="6120" w:hanging="180"/>
      </w:pPr>
      <w:rPr/>
    </w:lvl>
  </w:abstractNum>
  <w:abstractNum w:abstractNumId="25">
    <w:multiLevelType w:val="hybridMultilevel"/>
    <w:lvl w:ilvl="0">
      <w:start w:val="1"/>
      <w:numFmt w:val="bullet"/>
      <w:suff w:val="tab"/>
      <w:lvlText w:val=""/>
      <w:lvlJc w:val="left"/>
      <w:pPr>
        <w:ind w:left="360" w:hanging="360"/>
      </w:pPr>
      <w:rPr>
        <w:rFonts w:ascii="Wingdings" w:hAnsi="Wingdings" w:hint="default"/>
      </w:rPr>
    </w:lvl>
    <w:lvl w:ilvl="1">
      <w:start w:val="1"/>
      <w:numFmt w:val="bullet"/>
      <w:suff w:val="tab"/>
      <w:lvlText w:val="o"/>
      <w:lvlJc w:val="left"/>
      <w:pPr>
        <w:ind w:left="1080" w:hanging="360"/>
      </w:pPr>
      <w:rPr>
        <w:rFonts w:ascii="Courier New" w:hAnsi="Courier New" w:cs="Courier New" w:hint="default"/>
      </w:rPr>
    </w:lvl>
    <w:lvl w:ilvl="2">
      <w:start w:val="1"/>
      <w:numFmt w:val="bullet"/>
      <w:suff w:val="tab"/>
      <w:lvlText w:val=""/>
      <w:lvlJc w:val="left"/>
      <w:pPr>
        <w:ind w:left="1800" w:hanging="360"/>
      </w:pPr>
      <w:rPr>
        <w:rFonts w:ascii="Wingdings" w:hAnsi="Wingdings" w:hint="default"/>
      </w:rPr>
    </w:lvl>
    <w:lvl w:ilvl="3">
      <w:start w:val="1"/>
      <w:numFmt w:val="bullet"/>
      <w:suff w:val="tab"/>
      <w:lvlText w:val=""/>
      <w:lvlJc w:val="left"/>
      <w:pPr>
        <w:ind w:left="2520" w:hanging="360"/>
      </w:pPr>
      <w:rPr>
        <w:rFonts w:ascii="Symbol" w:hAnsi="Symbol" w:hint="default"/>
      </w:rPr>
    </w:lvl>
    <w:lvl w:ilvl="4">
      <w:start w:val="1"/>
      <w:numFmt w:val="bullet"/>
      <w:suff w:val="tab"/>
      <w:lvlText w:val="o"/>
      <w:lvlJc w:val="left"/>
      <w:pPr>
        <w:ind w:left="3240" w:hanging="360"/>
      </w:pPr>
      <w:rPr>
        <w:rFonts w:ascii="Courier New" w:hAnsi="Courier New" w:cs="Courier New" w:hint="default"/>
      </w:rPr>
    </w:lvl>
    <w:lvl w:ilvl="5">
      <w:start w:val="1"/>
      <w:numFmt w:val="bullet"/>
      <w:suff w:val="tab"/>
      <w:lvlText w:val=""/>
      <w:lvlJc w:val="left"/>
      <w:pPr>
        <w:ind w:left="3960" w:hanging="360"/>
      </w:pPr>
      <w:rPr>
        <w:rFonts w:ascii="Wingdings" w:hAnsi="Wingdings" w:hint="default"/>
      </w:rPr>
    </w:lvl>
    <w:lvl w:ilvl="6">
      <w:start w:val="1"/>
      <w:numFmt w:val="bullet"/>
      <w:suff w:val="tab"/>
      <w:lvlText w:val=""/>
      <w:lvlJc w:val="left"/>
      <w:pPr>
        <w:ind w:left="4680" w:hanging="360"/>
      </w:pPr>
      <w:rPr>
        <w:rFonts w:ascii="Symbol" w:hAnsi="Symbol" w:hint="default"/>
      </w:rPr>
    </w:lvl>
    <w:lvl w:ilvl="7">
      <w:start w:val="1"/>
      <w:numFmt w:val="bullet"/>
      <w:suff w:val="tab"/>
      <w:lvlText w:val="o"/>
      <w:lvlJc w:val="left"/>
      <w:pPr>
        <w:ind w:left="5400" w:hanging="360"/>
      </w:pPr>
      <w:rPr>
        <w:rFonts w:ascii="Courier New" w:hAnsi="Courier New" w:cs="Courier New" w:hint="default"/>
      </w:rPr>
    </w:lvl>
    <w:lvl w:ilvl="8">
      <w:start w:val="1"/>
      <w:numFmt w:val="bullet"/>
      <w:suff w:val="tab"/>
      <w:lvlText w:val=""/>
      <w:lvlJc w:val="left"/>
      <w:pPr>
        <w:ind w:left="6120" w:hanging="360"/>
      </w:pPr>
      <w:rPr>
        <w:rFonts w:ascii="Wingdings" w:hAnsi="Wingdings" w:hint="default"/>
      </w:rPr>
    </w:lvl>
  </w:abstractNum>
  <w:abstractNum w:abstractNumId="26">
    <w:multiLevelType w:val="multilevel"/>
    <w:lvl w:ilvl="0">
      <w:start w:val="4"/>
      <w:numFmt w:val="decimal"/>
      <w:suff w:val="tab"/>
      <w:lvlText w:val="%1."/>
      <w:lvlJc w:val="left"/>
      <w:pPr>
        <w:ind w:left="927" w:hanging="360"/>
      </w:pPr>
      <w:rPr>
        <w:rFonts w:ascii="Times New Roman" w:hAnsi="Times New Roman" w:cs="Times New Roman" w:hint="default"/>
        <w:b w:val="0"/>
      </w:rPr>
    </w:lvl>
    <w:lvl w:ilvl="1">
      <w:start w:val="1"/>
      <w:numFmt w:val="decimal"/>
      <w:isLgl/>
      <w:suff w:val="tab"/>
      <w:lvlText w:val="%1.%2."/>
      <w:lvlJc w:val="left"/>
      <w:pPr>
        <w:ind w:left="1647" w:hanging="720"/>
      </w:pPr>
      <w:rPr>
        <w:rFonts w:hint="default"/>
      </w:rPr>
    </w:lvl>
    <w:lvl w:ilvl="2">
      <w:start w:val="1"/>
      <w:numFmt w:val="decimal"/>
      <w:isLgl/>
      <w:suff w:val="tab"/>
      <w:lvlText w:val="%1.%2.%3."/>
      <w:lvlJc w:val="left"/>
      <w:pPr>
        <w:ind w:left="2007" w:hanging="720"/>
      </w:pPr>
      <w:rPr>
        <w:rFonts w:hint="default"/>
      </w:rPr>
    </w:lvl>
    <w:lvl w:ilvl="3">
      <w:start w:val="1"/>
      <w:numFmt w:val="decimal"/>
      <w:isLgl/>
      <w:suff w:val="tab"/>
      <w:lvlText w:val="%1.%2.%3.%4."/>
      <w:lvlJc w:val="left"/>
      <w:pPr>
        <w:ind w:left="2727" w:hanging="1080"/>
      </w:pPr>
      <w:rPr>
        <w:rFonts w:hint="default"/>
      </w:rPr>
    </w:lvl>
    <w:lvl w:ilvl="4">
      <w:start w:val="1"/>
      <w:numFmt w:val="decimal"/>
      <w:isLgl/>
      <w:suff w:val="tab"/>
      <w:lvlText w:val="%1.%2.%3.%4.%5."/>
      <w:lvlJc w:val="left"/>
      <w:pPr>
        <w:ind w:left="3087" w:hanging="1080"/>
      </w:pPr>
      <w:rPr>
        <w:rFonts w:hint="default"/>
      </w:rPr>
    </w:lvl>
    <w:lvl w:ilvl="5">
      <w:start w:val="1"/>
      <w:numFmt w:val="decimal"/>
      <w:isLgl/>
      <w:suff w:val="tab"/>
      <w:lvlText w:val="%1.%2.%3.%4.%5.%6."/>
      <w:lvlJc w:val="left"/>
      <w:pPr>
        <w:ind w:left="3807" w:hanging="1440"/>
      </w:pPr>
      <w:rPr>
        <w:rFonts w:hint="default"/>
      </w:rPr>
    </w:lvl>
    <w:lvl w:ilvl="6">
      <w:start w:val="1"/>
      <w:numFmt w:val="decimal"/>
      <w:isLgl/>
      <w:suff w:val="tab"/>
      <w:lvlText w:val="%1.%2.%3.%4.%5.%6.%7."/>
      <w:lvlJc w:val="left"/>
      <w:pPr>
        <w:ind w:left="4527" w:hanging="1800"/>
      </w:pPr>
      <w:rPr>
        <w:rFonts w:hint="default"/>
      </w:rPr>
    </w:lvl>
    <w:lvl w:ilvl="7">
      <w:start w:val="1"/>
      <w:numFmt w:val="decimal"/>
      <w:isLgl/>
      <w:suff w:val="tab"/>
      <w:lvlText w:val="%1.%2.%3.%4.%5.%6.%7.%8."/>
      <w:lvlJc w:val="left"/>
      <w:pPr>
        <w:ind w:left="4887" w:hanging="1800"/>
      </w:pPr>
      <w:rPr>
        <w:rFonts w:hint="default"/>
      </w:rPr>
    </w:lvl>
    <w:lvl w:ilvl="8">
      <w:start w:val="1"/>
      <w:numFmt w:val="decimal"/>
      <w:isLgl/>
      <w:suff w:val="tab"/>
      <w:lvlText w:val="%1.%2.%3.%4.%5.%6.%7.%8.%9."/>
      <w:lvlJc w:val="left"/>
      <w:pPr>
        <w:ind w:left="5607" w:hanging="2160"/>
      </w:pPr>
      <w:rPr>
        <w:rFonts w:hint="default"/>
      </w:rPr>
    </w:lvl>
  </w:abstractNum>
  <w:abstractNum w:abstractNumId="27">
    <w:multiLevelType w:val="hybridMultilevel"/>
    <w:lvl w:ilvl="0">
      <w:start w:val="1"/>
      <w:numFmt w:val="bullet"/>
      <w:suff w:val="tab"/>
      <w:lvlText w:val="-"/>
      <w:lvlJc w:val="left"/>
      <w:pPr>
        <w:ind w:left="1571" w:hanging="360"/>
      </w:pPr>
      <w:rPr>
        <w:rFonts w:ascii="Times New Roman" w:hAnsi="Times New Roman" w:cs="Times New Roman" w:hint="default"/>
      </w:rPr>
    </w:lvl>
    <w:lvl w:ilvl="1">
      <w:start w:val="1"/>
      <w:numFmt w:val="bullet"/>
      <w:suff w:val="tab"/>
      <w:lvlText w:val="o"/>
      <w:lvlJc w:val="left"/>
      <w:pPr>
        <w:ind w:left="2291" w:hanging="360"/>
      </w:pPr>
      <w:rPr>
        <w:rFonts w:ascii="Courier New" w:hAnsi="Courier New" w:cs="Courier New" w:hint="default"/>
      </w:rPr>
    </w:lvl>
    <w:lvl w:ilvl="2">
      <w:start w:val="1"/>
      <w:numFmt w:val="bullet"/>
      <w:suff w:val="tab"/>
      <w:lvlText w:val=""/>
      <w:lvlJc w:val="left"/>
      <w:pPr>
        <w:ind w:left="3011" w:hanging="360"/>
      </w:pPr>
      <w:rPr>
        <w:rFonts w:ascii="Wingdings" w:hAnsi="Wingdings" w:hint="default"/>
      </w:rPr>
    </w:lvl>
    <w:lvl w:ilvl="3">
      <w:start w:val="1"/>
      <w:numFmt w:val="bullet"/>
      <w:suff w:val="tab"/>
      <w:lvlText w:val=""/>
      <w:lvlJc w:val="left"/>
      <w:pPr>
        <w:ind w:left="3731" w:hanging="360"/>
      </w:pPr>
      <w:rPr>
        <w:rFonts w:ascii="Symbol" w:hAnsi="Symbol" w:hint="default"/>
      </w:rPr>
    </w:lvl>
    <w:lvl w:ilvl="4">
      <w:start w:val="1"/>
      <w:numFmt w:val="bullet"/>
      <w:suff w:val="tab"/>
      <w:lvlText w:val="o"/>
      <w:lvlJc w:val="left"/>
      <w:pPr>
        <w:ind w:left="4451" w:hanging="360"/>
      </w:pPr>
      <w:rPr>
        <w:rFonts w:ascii="Courier New" w:hAnsi="Courier New" w:cs="Courier New" w:hint="default"/>
      </w:rPr>
    </w:lvl>
    <w:lvl w:ilvl="5">
      <w:start w:val="1"/>
      <w:numFmt w:val="bullet"/>
      <w:suff w:val="tab"/>
      <w:lvlText w:val=""/>
      <w:lvlJc w:val="left"/>
      <w:pPr>
        <w:ind w:left="5171" w:hanging="360"/>
      </w:pPr>
      <w:rPr>
        <w:rFonts w:ascii="Wingdings" w:hAnsi="Wingdings" w:hint="default"/>
      </w:rPr>
    </w:lvl>
    <w:lvl w:ilvl="6">
      <w:start w:val="1"/>
      <w:numFmt w:val="bullet"/>
      <w:suff w:val="tab"/>
      <w:lvlText w:val=""/>
      <w:lvlJc w:val="left"/>
      <w:pPr>
        <w:ind w:left="5891" w:hanging="360"/>
      </w:pPr>
      <w:rPr>
        <w:rFonts w:ascii="Symbol" w:hAnsi="Symbol" w:hint="default"/>
      </w:rPr>
    </w:lvl>
    <w:lvl w:ilvl="7">
      <w:start w:val="1"/>
      <w:numFmt w:val="bullet"/>
      <w:suff w:val="tab"/>
      <w:lvlText w:val="o"/>
      <w:lvlJc w:val="left"/>
      <w:pPr>
        <w:ind w:left="6611" w:hanging="360"/>
      </w:pPr>
      <w:rPr>
        <w:rFonts w:ascii="Courier New" w:hAnsi="Courier New" w:cs="Courier New" w:hint="default"/>
      </w:rPr>
    </w:lvl>
    <w:lvl w:ilvl="8">
      <w:start w:val="1"/>
      <w:numFmt w:val="bullet"/>
      <w:suff w:val="tab"/>
      <w:lvlText w:val=""/>
      <w:lvlJc w:val="left"/>
      <w:pPr>
        <w:ind w:left="7331" w:hanging="360"/>
      </w:pPr>
      <w:rPr>
        <w:rFonts w:ascii="Wingdings" w:hAnsi="Wingdings" w:hint="default"/>
      </w:rPr>
    </w:lvl>
  </w:abstractNum>
  <w:abstractNum w:abstractNumId="28">
    <w:multiLevelType w:val="hybridMultilevel"/>
    <w:lvl w:ilvl="0">
      <w:start w:val="1"/>
      <w:numFmt w:val="decimal"/>
      <w:suff w:val="tab"/>
      <w:lvlText w:val="%1)"/>
      <w:lvlJc w:val="left"/>
      <w:pPr>
        <w:ind w:left="1211" w:hanging="360"/>
      </w:pPr>
      <w:rPr>
        <w:rFonts w:hint="default"/>
      </w:rPr>
    </w:lvl>
    <w:lvl w:ilvl="1">
      <w:start w:val="1"/>
      <w:numFmt w:val="bullet"/>
      <w:suff w:val="tab"/>
      <w:lvlText w:val="o"/>
      <w:lvlJc w:val="left"/>
      <w:pPr>
        <w:ind w:left="1931" w:hanging="360"/>
      </w:pPr>
      <w:rPr>
        <w:rFonts w:ascii="Courier New" w:hAnsi="Courier New" w:cs="Courier New" w:hint="default"/>
      </w:rPr>
    </w:lvl>
    <w:lvl w:ilvl="2">
      <w:start w:val="1"/>
      <w:numFmt w:val="bullet"/>
      <w:suff w:val="tab"/>
      <w:lvlText w:val=""/>
      <w:lvlJc w:val="left"/>
      <w:pPr>
        <w:ind w:left="2651" w:hanging="360"/>
      </w:pPr>
      <w:rPr>
        <w:rFonts w:ascii="Wingdings" w:hAnsi="Wingdings" w:hint="default"/>
      </w:rPr>
    </w:lvl>
    <w:lvl w:ilvl="3">
      <w:start w:val="1"/>
      <w:numFmt w:val="bullet"/>
      <w:suff w:val="tab"/>
      <w:lvlText w:val=""/>
      <w:lvlJc w:val="left"/>
      <w:pPr>
        <w:ind w:left="3371" w:hanging="360"/>
      </w:pPr>
      <w:rPr>
        <w:rFonts w:ascii="Symbol" w:hAnsi="Symbol" w:hint="default"/>
      </w:rPr>
    </w:lvl>
    <w:lvl w:ilvl="4">
      <w:start w:val="1"/>
      <w:numFmt w:val="bullet"/>
      <w:suff w:val="tab"/>
      <w:lvlText w:val="o"/>
      <w:lvlJc w:val="left"/>
      <w:pPr>
        <w:ind w:left="4091" w:hanging="360"/>
      </w:pPr>
      <w:rPr>
        <w:rFonts w:ascii="Courier New" w:hAnsi="Courier New" w:cs="Courier New" w:hint="default"/>
      </w:rPr>
    </w:lvl>
    <w:lvl w:ilvl="5">
      <w:start w:val="1"/>
      <w:numFmt w:val="bullet"/>
      <w:suff w:val="tab"/>
      <w:lvlText w:val=""/>
      <w:lvlJc w:val="left"/>
      <w:pPr>
        <w:ind w:left="4811" w:hanging="360"/>
      </w:pPr>
      <w:rPr>
        <w:rFonts w:ascii="Wingdings" w:hAnsi="Wingdings" w:hint="default"/>
      </w:rPr>
    </w:lvl>
    <w:lvl w:ilvl="6">
      <w:start w:val="1"/>
      <w:numFmt w:val="bullet"/>
      <w:suff w:val="tab"/>
      <w:lvlText w:val=""/>
      <w:lvlJc w:val="left"/>
      <w:pPr>
        <w:ind w:left="5531" w:hanging="360"/>
      </w:pPr>
      <w:rPr>
        <w:rFonts w:ascii="Symbol" w:hAnsi="Symbol" w:hint="default"/>
      </w:rPr>
    </w:lvl>
    <w:lvl w:ilvl="7">
      <w:start w:val="1"/>
      <w:numFmt w:val="bullet"/>
      <w:suff w:val="tab"/>
      <w:lvlText w:val="o"/>
      <w:lvlJc w:val="left"/>
      <w:pPr>
        <w:ind w:left="6251" w:hanging="360"/>
      </w:pPr>
      <w:rPr>
        <w:rFonts w:ascii="Courier New" w:hAnsi="Courier New" w:cs="Courier New" w:hint="default"/>
      </w:rPr>
    </w:lvl>
    <w:lvl w:ilvl="8">
      <w:start w:val="1"/>
      <w:numFmt w:val="bullet"/>
      <w:suff w:val="tab"/>
      <w:lvlText w:val=""/>
      <w:lvlJc w:val="left"/>
      <w:pPr>
        <w:ind w:left="6971" w:hanging="360"/>
      </w:pPr>
      <w:rPr>
        <w:rFonts w:ascii="Wingdings" w:hAnsi="Wingdings" w:hint="default"/>
      </w:rPr>
    </w:lvl>
  </w:abstractNum>
  <w:abstractNum w:abstractNumId="29">
    <w:multiLevelType w:val="hybridMultilevel"/>
    <w:lvl w:ilvl="0">
      <w:start w:val="1"/>
      <w:numFmt w:val="decimal"/>
      <w:suff w:val="tab"/>
      <w:lvlText w:val="%1)"/>
      <w:lvlJc w:val="left"/>
      <w:pPr>
        <w:ind w:left="1211" w:hanging="360"/>
      </w:pPr>
      <w:rPr>
        <w:rFonts w:hint="default"/>
        <w:lang w:val="kk-KZ"/>
      </w:rPr>
    </w:lvl>
    <w:lvl w:ilvl="1">
      <w:start w:val="1"/>
      <w:numFmt w:val="lowerLetter"/>
      <w:suff w:val="tab"/>
      <w:lvlText w:val="%2."/>
      <w:lvlJc w:val="left"/>
      <w:pPr>
        <w:ind w:left="1931" w:hanging="360"/>
      </w:pPr>
      <w:rPr/>
    </w:lvl>
    <w:lvl w:ilvl="2">
      <w:start w:val="1"/>
      <w:numFmt w:val="lowerRoman"/>
      <w:suff w:val="tab"/>
      <w:lvlText w:val="%3."/>
      <w:lvlJc w:val="right"/>
      <w:pPr>
        <w:ind w:left="2651" w:hanging="180"/>
      </w:pPr>
      <w:rPr/>
    </w:lvl>
    <w:lvl w:ilvl="3">
      <w:start w:val="1"/>
      <w:numFmt w:val="decimal"/>
      <w:suff w:val="tab"/>
      <w:lvlText w:val="%4."/>
      <w:lvlJc w:val="left"/>
      <w:pPr>
        <w:ind w:left="3371" w:hanging="360"/>
      </w:pPr>
      <w:rPr/>
    </w:lvl>
    <w:lvl w:ilvl="4">
      <w:start w:val="1"/>
      <w:numFmt w:val="lowerLetter"/>
      <w:suff w:val="tab"/>
      <w:lvlText w:val="%5."/>
      <w:lvlJc w:val="left"/>
      <w:pPr>
        <w:ind w:left="4091" w:hanging="360"/>
      </w:pPr>
      <w:rPr/>
    </w:lvl>
    <w:lvl w:ilvl="5">
      <w:start w:val="1"/>
      <w:numFmt w:val="lowerRoman"/>
      <w:suff w:val="tab"/>
      <w:lvlText w:val="%6."/>
      <w:lvlJc w:val="right"/>
      <w:pPr>
        <w:ind w:left="4811" w:hanging="180"/>
      </w:pPr>
      <w:rPr/>
    </w:lvl>
    <w:lvl w:ilvl="6">
      <w:start w:val="1"/>
      <w:numFmt w:val="decimal"/>
      <w:suff w:val="tab"/>
      <w:lvlText w:val="%7."/>
      <w:lvlJc w:val="left"/>
      <w:pPr>
        <w:ind w:left="5531" w:hanging="360"/>
      </w:pPr>
      <w:rPr/>
    </w:lvl>
    <w:lvl w:ilvl="7">
      <w:start w:val="1"/>
      <w:numFmt w:val="lowerLetter"/>
      <w:suff w:val="tab"/>
      <w:lvlText w:val="%8."/>
      <w:lvlJc w:val="left"/>
      <w:pPr>
        <w:ind w:left="6251" w:hanging="360"/>
      </w:pPr>
      <w:rPr/>
    </w:lvl>
    <w:lvl w:ilvl="8">
      <w:start w:val="1"/>
      <w:numFmt w:val="lowerRoman"/>
      <w:suff w:val="tab"/>
      <w:lvlText w:val="%9."/>
      <w:lvlJc w:val="right"/>
      <w:pPr>
        <w:ind w:left="6971" w:hanging="180"/>
      </w:pPr>
      <w:rPr/>
    </w:lvl>
  </w:abstractNum>
  <w:abstractNum w:abstractNumId="30">
    <w:multiLevelType w:val="hybridMultilevel"/>
    <w:lvl w:ilvl="0">
      <w:start w:val="1"/>
      <w:numFmt w:val="decimal"/>
      <w:suff w:val="tab"/>
      <w:lvlText w:val="%1)"/>
      <w:lvlJc w:val="left"/>
      <w:pPr>
        <w:ind w:left="1069" w:hanging="360"/>
      </w:pPr>
      <w:rPr>
        <w:rFonts w:hint="default"/>
      </w:rPr>
    </w:lvl>
    <w:lvl w:ilvl="1">
      <w:start w:val="1"/>
      <w:numFmt w:val="lowerLetter"/>
      <w:suff w:val="tab"/>
      <w:lvlText w:val="%2."/>
      <w:lvlJc w:val="left"/>
      <w:pPr>
        <w:ind w:left="1789" w:hanging="360"/>
      </w:pPr>
      <w:rPr/>
    </w:lvl>
    <w:lvl w:ilvl="2">
      <w:start w:val="1"/>
      <w:numFmt w:val="lowerRoman"/>
      <w:suff w:val="tab"/>
      <w:lvlText w:val="%3."/>
      <w:lvlJc w:val="right"/>
      <w:pPr>
        <w:ind w:left="2509" w:hanging="180"/>
      </w:pPr>
      <w:rPr/>
    </w:lvl>
    <w:lvl w:ilvl="3">
      <w:start w:val="1"/>
      <w:numFmt w:val="decimal"/>
      <w:suff w:val="tab"/>
      <w:lvlText w:val="%4."/>
      <w:lvlJc w:val="left"/>
      <w:pPr>
        <w:ind w:left="3229" w:hanging="360"/>
      </w:pPr>
      <w:rPr/>
    </w:lvl>
    <w:lvl w:ilvl="4">
      <w:start w:val="1"/>
      <w:numFmt w:val="lowerLetter"/>
      <w:suff w:val="tab"/>
      <w:lvlText w:val="%5."/>
      <w:lvlJc w:val="left"/>
      <w:pPr>
        <w:ind w:left="3949" w:hanging="360"/>
      </w:pPr>
      <w:rPr/>
    </w:lvl>
    <w:lvl w:ilvl="5">
      <w:start w:val="1"/>
      <w:numFmt w:val="lowerRoman"/>
      <w:suff w:val="tab"/>
      <w:lvlText w:val="%6."/>
      <w:lvlJc w:val="right"/>
      <w:pPr>
        <w:ind w:left="4669" w:hanging="180"/>
      </w:pPr>
      <w:rPr/>
    </w:lvl>
    <w:lvl w:ilvl="6">
      <w:start w:val="1"/>
      <w:numFmt w:val="decimal"/>
      <w:suff w:val="tab"/>
      <w:lvlText w:val="%7."/>
      <w:lvlJc w:val="left"/>
      <w:pPr>
        <w:ind w:left="5389" w:hanging="360"/>
      </w:pPr>
      <w:rPr/>
    </w:lvl>
    <w:lvl w:ilvl="7">
      <w:start w:val="1"/>
      <w:numFmt w:val="lowerLetter"/>
      <w:suff w:val="tab"/>
      <w:lvlText w:val="%8."/>
      <w:lvlJc w:val="left"/>
      <w:pPr>
        <w:ind w:left="6109" w:hanging="360"/>
      </w:pPr>
      <w:rPr/>
    </w:lvl>
    <w:lvl w:ilvl="8">
      <w:start w:val="1"/>
      <w:numFmt w:val="lowerRoman"/>
      <w:suff w:val="tab"/>
      <w:lvlText w:val="%9."/>
      <w:lvlJc w:val="right"/>
      <w:pPr>
        <w:ind w:left="6829" w:hanging="180"/>
      </w:pPr>
      <w:rPr/>
    </w:lvl>
  </w:abstractNum>
  <w:abstractNum w:abstractNumId="31">
    <w:multiLevelType w:val="hybridMultilevel"/>
    <w:lvl w:ilvl="0">
      <w:start w:val="1"/>
      <w:numFmt w:val="bullet"/>
      <w:suff w:val="tab"/>
      <w:lvlText w:val=""/>
      <w:lvlJc w:val="left"/>
      <w:pPr>
        <w:ind w:left="1211" w:hanging="360"/>
      </w:pPr>
      <w:rPr>
        <w:rFonts w:ascii="Wingdings" w:hAnsi="Wingdings" w:hint="default"/>
      </w:rPr>
    </w:lvl>
    <w:lvl w:ilvl="1">
      <w:start w:val="1"/>
      <w:numFmt w:val="bullet"/>
      <w:suff w:val="tab"/>
      <w:lvlText w:val="o"/>
      <w:lvlJc w:val="left"/>
      <w:pPr>
        <w:ind w:left="1931" w:hanging="360"/>
      </w:pPr>
      <w:rPr>
        <w:rFonts w:ascii="Courier New" w:hAnsi="Courier New" w:cs="Courier New" w:hint="default"/>
      </w:rPr>
    </w:lvl>
    <w:lvl w:ilvl="2">
      <w:start w:val="1"/>
      <w:numFmt w:val="bullet"/>
      <w:suff w:val="tab"/>
      <w:lvlText w:val=""/>
      <w:lvlJc w:val="left"/>
      <w:pPr>
        <w:ind w:left="2651" w:hanging="360"/>
      </w:pPr>
      <w:rPr>
        <w:rFonts w:ascii="Wingdings" w:hAnsi="Wingdings" w:hint="default"/>
      </w:rPr>
    </w:lvl>
    <w:lvl w:ilvl="3">
      <w:start w:val="1"/>
      <w:numFmt w:val="bullet"/>
      <w:suff w:val="tab"/>
      <w:lvlText w:val=""/>
      <w:lvlJc w:val="left"/>
      <w:pPr>
        <w:ind w:left="3371" w:hanging="360"/>
      </w:pPr>
      <w:rPr>
        <w:rFonts w:ascii="Symbol" w:hAnsi="Symbol" w:hint="default"/>
      </w:rPr>
    </w:lvl>
    <w:lvl w:ilvl="4">
      <w:start w:val="1"/>
      <w:numFmt w:val="bullet"/>
      <w:suff w:val="tab"/>
      <w:lvlText w:val="o"/>
      <w:lvlJc w:val="left"/>
      <w:pPr>
        <w:ind w:left="4091" w:hanging="360"/>
      </w:pPr>
      <w:rPr>
        <w:rFonts w:ascii="Courier New" w:hAnsi="Courier New" w:cs="Courier New" w:hint="default"/>
      </w:rPr>
    </w:lvl>
    <w:lvl w:ilvl="5">
      <w:start w:val="1"/>
      <w:numFmt w:val="bullet"/>
      <w:suff w:val="tab"/>
      <w:lvlText w:val=""/>
      <w:lvlJc w:val="left"/>
      <w:pPr>
        <w:ind w:left="4811" w:hanging="360"/>
      </w:pPr>
      <w:rPr>
        <w:rFonts w:ascii="Wingdings" w:hAnsi="Wingdings" w:hint="default"/>
      </w:rPr>
    </w:lvl>
    <w:lvl w:ilvl="6">
      <w:start w:val="1"/>
      <w:numFmt w:val="bullet"/>
      <w:suff w:val="tab"/>
      <w:lvlText w:val=""/>
      <w:lvlJc w:val="left"/>
      <w:pPr>
        <w:ind w:left="5531" w:hanging="360"/>
      </w:pPr>
      <w:rPr>
        <w:rFonts w:ascii="Symbol" w:hAnsi="Symbol" w:hint="default"/>
      </w:rPr>
    </w:lvl>
    <w:lvl w:ilvl="7">
      <w:start w:val="1"/>
      <w:numFmt w:val="bullet"/>
      <w:suff w:val="tab"/>
      <w:lvlText w:val="o"/>
      <w:lvlJc w:val="left"/>
      <w:pPr>
        <w:ind w:left="6251" w:hanging="360"/>
      </w:pPr>
      <w:rPr>
        <w:rFonts w:ascii="Courier New" w:hAnsi="Courier New" w:cs="Courier New" w:hint="default"/>
      </w:rPr>
    </w:lvl>
    <w:lvl w:ilvl="8">
      <w:start w:val="1"/>
      <w:numFmt w:val="bullet"/>
      <w:suff w:val="tab"/>
      <w:lvlText w:val=""/>
      <w:lvlJc w:val="left"/>
      <w:pPr>
        <w:ind w:left="6971" w:hanging="360"/>
      </w:pPr>
      <w:rPr>
        <w:rFonts w:ascii="Wingdings" w:hAnsi="Wingdings" w:hint="default"/>
      </w:rPr>
    </w:lvl>
  </w:abstractNum>
  <w:abstractNum w:abstractNumId="32">
    <w:multiLevelType w:val="multilevel"/>
    <w:lvl w:ilvl="0">
      <w:start w:val="1"/>
      <w:numFmt w:val="decimal"/>
      <w:suff w:val="tab"/>
      <w:lvlText w:val="%1."/>
      <w:lvlJc w:val="left"/>
      <w:pPr>
        <w:ind w:left="927" w:hanging="360"/>
      </w:pPr>
      <w:rPr>
        <w:rFonts w:ascii="Times New Roman" w:hAnsi="Times New Roman" w:cs="Times New Roman" w:hint="default"/>
        <w:b w:val="0"/>
      </w:rPr>
    </w:lvl>
    <w:lvl w:ilvl="1">
      <w:start w:val="1"/>
      <w:numFmt w:val="decimal"/>
      <w:isLgl/>
      <w:suff w:val="tab"/>
      <w:lvlText w:val="%1.%2."/>
      <w:lvlJc w:val="left"/>
      <w:pPr>
        <w:ind w:left="1647" w:hanging="720"/>
      </w:pPr>
      <w:rPr>
        <w:rFonts w:hint="default"/>
      </w:rPr>
    </w:lvl>
    <w:lvl w:ilvl="2">
      <w:start w:val="1"/>
      <w:numFmt w:val="decimal"/>
      <w:isLgl/>
      <w:suff w:val="tab"/>
      <w:lvlText w:val="%1.%2.%3."/>
      <w:lvlJc w:val="left"/>
      <w:pPr>
        <w:ind w:left="2007" w:hanging="720"/>
      </w:pPr>
      <w:rPr>
        <w:rFonts w:hint="default"/>
      </w:rPr>
    </w:lvl>
    <w:lvl w:ilvl="3">
      <w:start w:val="1"/>
      <w:numFmt w:val="decimal"/>
      <w:isLgl/>
      <w:suff w:val="tab"/>
      <w:lvlText w:val="%1.%2.%3.%4."/>
      <w:lvlJc w:val="left"/>
      <w:pPr>
        <w:ind w:left="2727" w:hanging="1080"/>
      </w:pPr>
      <w:rPr>
        <w:rFonts w:hint="default"/>
      </w:rPr>
    </w:lvl>
    <w:lvl w:ilvl="4">
      <w:start w:val="1"/>
      <w:numFmt w:val="decimal"/>
      <w:isLgl/>
      <w:suff w:val="tab"/>
      <w:lvlText w:val="%1.%2.%3.%4.%5."/>
      <w:lvlJc w:val="left"/>
      <w:pPr>
        <w:ind w:left="3087" w:hanging="1080"/>
      </w:pPr>
      <w:rPr>
        <w:rFonts w:hint="default"/>
      </w:rPr>
    </w:lvl>
    <w:lvl w:ilvl="5">
      <w:start w:val="1"/>
      <w:numFmt w:val="decimal"/>
      <w:isLgl/>
      <w:suff w:val="tab"/>
      <w:lvlText w:val="%1.%2.%3.%4.%5.%6."/>
      <w:lvlJc w:val="left"/>
      <w:pPr>
        <w:ind w:left="3807" w:hanging="1440"/>
      </w:pPr>
      <w:rPr>
        <w:rFonts w:hint="default"/>
      </w:rPr>
    </w:lvl>
    <w:lvl w:ilvl="6">
      <w:start w:val="1"/>
      <w:numFmt w:val="decimal"/>
      <w:isLgl/>
      <w:suff w:val="tab"/>
      <w:lvlText w:val="%1.%2.%3.%4.%5.%6.%7."/>
      <w:lvlJc w:val="left"/>
      <w:pPr>
        <w:ind w:left="4527" w:hanging="1800"/>
      </w:pPr>
      <w:rPr>
        <w:rFonts w:hint="default"/>
      </w:rPr>
    </w:lvl>
    <w:lvl w:ilvl="7">
      <w:start w:val="1"/>
      <w:numFmt w:val="decimal"/>
      <w:isLgl/>
      <w:suff w:val="tab"/>
      <w:lvlText w:val="%1.%2.%3.%4.%5.%6.%7.%8."/>
      <w:lvlJc w:val="left"/>
      <w:pPr>
        <w:ind w:left="4887" w:hanging="1800"/>
      </w:pPr>
      <w:rPr>
        <w:rFonts w:hint="default"/>
      </w:rPr>
    </w:lvl>
    <w:lvl w:ilvl="8">
      <w:start w:val="1"/>
      <w:numFmt w:val="decimal"/>
      <w:isLgl/>
      <w:suff w:val="tab"/>
      <w:lvlText w:val="%1.%2.%3.%4.%5.%6.%7.%8.%9."/>
      <w:lvlJc w:val="left"/>
      <w:pPr>
        <w:ind w:left="5607" w:hanging="2160"/>
      </w:pPr>
      <w:rPr>
        <w:rFonts w:hint="default"/>
      </w:rPr>
    </w:lvl>
  </w:abstractNum>
  <w:abstractNum w:abstractNumId="33">
    <w:multiLevelType w:val="hybridMultilevel"/>
    <w:lvl w:ilvl="0">
      <w:start w:val="1"/>
      <w:numFmt w:val="decimal"/>
      <w:suff w:val="tab"/>
      <w:lvlText w:val="%1)"/>
      <w:lvlJc w:val="left"/>
      <w:pPr>
        <w:ind w:left="1211" w:hanging="360"/>
      </w:pPr>
      <w:rPr>
        <w:rFonts w:hint="default"/>
      </w:rPr>
    </w:lvl>
    <w:lvl w:ilvl="1">
      <w:start w:val="1"/>
      <w:numFmt w:val="bullet"/>
      <w:suff w:val="tab"/>
      <w:lvlText w:val="o"/>
      <w:lvlJc w:val="left"/>
      <w:pPr>
        <w:ind w:left="1931" w:hanging="360"/>
      </w:pPr>
      <w:rPr>
        <w:rFonts w:ascii="Courier New" w:hAnsi="Courier New" w:cs="Courier New" w:hint="default"/>
      </w:rPr>
    </w:lvl>
    <w:lvl w:ilvl="2">
      <w:start w:val="1"/>
      <w:numFmt w:val="bullet"/>
      <w:suff w:val="tab"/>
      <w:lvlText w:val=""/>
      <w:lvlJc w:val="left"/>
      <w:pPr>
        <w:ind w:left="2651" w:hanging="360"/>
      </w:pPr>
      <w:rPr>
        <w:rFonts w:ascii="Wingdings" w:hAnsi="Wingdings" w:hint="default"/>
      </w:rPr>
    </w:lvl>
    <w:lvl w:ilvl="3">
      <w:start w:val="1"/>
      <w:numFmt w:val="bullet"/>
      <w:suff w:val="tab"/>
      <w:lvlText w:val=""/>
      <w:lvlJc w:val="left"/>
      <w:pPr>
        <w:ind w:left="3371" w:hanging="360"/>
      </w:pPr>
      <w:rPr>
        <w:rFonts w:ascii="Symbol" w:hAnsi="Symbol" w:hint="default"/>
      </w:rPr>
    </w:lvl>
    <w:lvl w:ilvl="4">
      <w:start w:val="1"/>
      <w:numFmt w:val="bullet"/>
      <w:suff w:val="tab"/>
      <w:lvlText w:val="o"/>
      <w:lvlJc w:val="left"/>
      <w:pPr>
        <w:ind w:left="4091" w:hanging="360"/>
      </w:pPr>
      <w:rPr>
        <w:rFonts w:ascii="Courier New" w:hAnsi="Courier New" w:cs="Courier New" w:hint="default"/>
      </w:rPr>
    </w:lvl>
    <w:lvl w:ilvl="5">
      <w:start w:val="1"/>
      <w:numFmt w:val="bullet"/>
      <w:suff w:val="tab"/>
      <w:lvlText w:val=""/>
      <w:lvlJc w:val="left"/>
      <w:pPr>
        <w:ind w:left="4811" w:hanging="360"/>
      </w:pPr>
      <w:rPr>
        <w:rFonts w:ascii="Wingdings" w:hAnsi="Wingdings" w:hint="default"/>
      </w:rPr>
    </w:lvl>
    <w:lvl w:ilvl="6">
      <w:start w:val="1"/>
      <w:numFmt w:val="bullet"/>
      <w:suff w:val="tab"/>
      <w:lvlText w:val=""/>
      <w:lvlJc w:val="left"/>
      <w:pPr>
        <w:ind w:left="5531" w:hanging="360"/>
      </w:pPr>
      <w:rPr>
        <w:rFonts w:ascii="Symbol" w:hAnsi="Symbol" w:hint="default"/>
      </w:rPr>
    </w:lvl>
    <w:lvl w:ilvl="7">
      <w:start w:val="1"/>
      <w:numFmt w:val="bullet"/>
      <w:suff w:val="tab"/>
      <w:lvlText w:val="o"/>
      <w:lvlJc w:val="left"/>
      <w:pPr>
        <w:ind w:left="6251" w:hanging="360"/>
      </w:pPr>
      <w:rPr>
        <w:rFonts w:ascii="Courier New" w:hAnsi="Courier New" w:cs="Courier New" w:hint="default"/>
      </w:rPr>
    </w:lvl>
    <w:lvl w:ilvl="8">
      <w:start w:val="1"/>
      <w:numFmt w:val="bullet"/>
      <w:suff w:val="tab"/>
      <w:lvlText w:val=""/>
      <w:lvlJc w:val="left"/>
      <w:pPr>
        <w:ind w:left="6971" w:hanging="360"/>
      </w:pPr>
      <w:rPr>
        <w:rFonts w:ascii="Wingdings" w:hAnsi="Wingdings" w:hint="default"/>
      </w:rPr>
    </w:lvl>
  </w:abstractNum>
  <w:abstractNum w:abstractNumId="34">
    <w:multiLevelType w:val="hybridMultilevel"/>
    <w:lvl w:ilvl="0">
      <w:start w:val="1"/>
      <w:numFmt w:val="bullet"/>
      <w:suff w:val="tab"/>
      <w:lvlText w:val="-"/>
      <w:lvlJc w:val="left"/>
      <w:pPr>
        <w:ind w:left="1571" w:hanging="360"/>
      </w:pPr>
      <w:rPr>
        <w:rFonts w:ascii="Vrinda" w:hAnsi="Vrinda" w:hint="default"/>
      </w:rPr>
    </w:lvl>
    <w:lvl w:ilvl="1">
      <w:start w:val="1"/>
      <w:numFmt w:val="bullet"/>
      <w:suff w:val="tab"/>
      <w:lvlText w:val="o"/>
      <w:lvlJc w:val="left"/>
      <w:pPr>
        <w:ind w:left="2291" w:hanging="360"/>
      </w:pPr>
      <w:rPr>
        <w:rFonts w:ascii="Courier New" w:hAnsi="Courier New" w:cs="Courier New" w:hint="default"/>
      </w:rPr>
    </w:lvl>
    <w:lvl w:ilvl="2">
      <w:start w:val="1"/>
      <w:numFmt w:val="bullet"/>
      <w:suff w:val="tab"/>
      <w:lvlText w:val=""/>
      <w:lvlJc w:val="left"/>
      <w:pPr>
        <w:ind w:left="3011" w:hanging="360"/>
      </w:pPr>
      <w:rPr>
        <w:rFonts w:ascii="Wingdings" w:hAnsi="Wingdings" w:hint="default"/>
      </w:rPr>
    </w:lvl>
    <w:lvl w:ilvl="3">
      <w:start w:val="1"/>
      <w:numFmt w:val="bullet"/>
      <w:suff w:val="tab"/>
      <w:lvlText w:val=""/>
      <w:lvlJc w:val="left"/>
      <w:pPr>
        <w:ind w:left="3731" w:hanging="360"/>
      </w:pPr>
      <w:rPr>
        <w:rFonts w:ascii="Symbol" w:hAnsi="Symbol" w:hint="default"/>
      </w:rPr>
    </w:lvl>
    <w:lvl w:ilvl="4">
      <w:start w:val="1"/>
      <w:numFmt w:val="bullet"/>
      <w:suff w:val="tab"/>
      <w:lvlText w:val="o"/>
      <w:lvlJc w:val="left"/>
      <w:pPr>
        <w:ind w:left="4451" w:hanging="360"/>
      </w:pPr>
      <w:rPr>
        <w:rFonts w:ascii="Courier New" w:hAnsi="Courier New" w:cs="Courier New" w:hint="default"/>
      </w:rPr>
    </w:lvl>
    <w:lvl w:ilvl="5">
      <w:start w:val="1"/>
      <w:numFmt w:val="bullet"/>
      <w:suff w:val="tab"/>
      <w:lvlText w:val=""/>
      <w:lvlJc w:val="left"/>
      <w:pPr>
        <w:ind w:left="5171" w:hanging="360"/>
      </w:pPr>
      <w:rPr>
        <w:rFonts w:ascii="Wingdings" w:hAnsi="Wingdings" w:hint="default"/>
      </w:rPr>
    </w:lvl>
    <w:lvl w:ilvl="6">
      <w:start w:val="1"/>
      <w:numFmt w:val="bullet"/>
      <w:suff w:val="tab"/>
      <w:lvlText w:val=""/>
      <w:lvlJc w:val="left"/>
      <w:pPr>
        <w:ind w:left="5891" w:hanging="360"/>
      </w:pPr>
      <w:rPr>
        <w:rFonts w:ascii="Symbol" w:hAnsi="Symbol" w:hint="default"/>
      </w:rPr>
    </w:lvl>
    <w:lvl w:ilvl="7">
      <w:start w:val="1"/>
      <w:numFmt w:val="bullet"/>
      <w:suff w:val="tab"/>
      <w:lvlText w:val="o"/>
      <w:lvlJc w:val="left"/>
      <w:pPr>
        <w:ind w:left="6611" w:hanging="360"/>
      </w:pPr>
      <w:rPr>
        <w:rFonts w:ascii="Courier New" w:hAnsi="Courier New" w:cs="Courier New" w:hint="default"/>
      </w:rPr>
    </w:lvl>
    <w:lvl w:ilvl="8">
      <w:start w:val="1"/>
      <w:numFmt w:val="bullet"/>
      <w:suff w:val="tab"/>
      <w:lvlText w:val=""/>
      <w:lvlJc w:val="left"/>
      <w:pPr>
        <w:ind w:left="7331" w:hanging="360"/>
      </w:pPr>
      <w:rPr>
        <w:rFonts w:ascii="Wingdings" w:hAnsi="Wingdings" w:hint="default"/>
      </w:rPr>
    </w:lvl>
  </w:abstractNum>
  <w:abstractNum w:abstractNumId="35">
    <w:multiLevelType w:val="singleLevel"/>
    <w:lvl w:ilvl="0">
      <w:start w:val="1"/>
      <w:numFmt w:val="bullet"/>
      <w:suff w:val="tab"/>
      <w:lvlText w:val=""/>
      <w:lvlJc w:val="left"/>
      <w:pPr>
        <w:tabs>
          <w:tab w:val="num" w:pos="644"/>
        </w:tabs>
        <w:ind w:left="624" w:hanging="340"/>
      </w:pPr>
      <w:rPr>
        <w:rFonts w:ascii="Symbol" w:hAnsi="Symbol" w:cs="Symbol" w:hint="default"/>
        <w:color w:val="auto"/>
      </w:rPr>
    </w:lvl>
  </w:abstractNum>
  <w:abstractNum w:abstractNumId="36">
    <w:multiLevelType w:val="hybridMultilevel"/>
    <w:lvl w:ilvl="0">
      <w:start w:val="1"/>
      <w:numFmt w:val="decimal"/>
      <w:suff w:val="tab"/>
      <w:lvlText w:val="%1)"/>
      <w:lvlJc w:val="left"/>
      <w:pPr>
        <w:ind w:left="1440" w:hanging="360"/>
      </w:pPr>
      <w:rPr>
        <w:rFonts w:hint="default"/>
      </w:rPr>
    </w:lvl>
    <w:lvl w:ilvl="1">
      <w:start w:val="1"/>
      <w:numFmt w:val="lowerLetter"/>
      <w:suff w:val="tab"/>
      <w:lvlText w:val="%2."/>
      <w:lvlJc w:val="left"/>
      <w:pPr>
        <w:ind w:left="2160" w:hanging="360"/>
      </w:pPr>
      <w:rPr/>
    </w:lvl>
    <w:lvl w:ilvl="2">
      <w:start w:val="1"/>
      <w:numFmt w:val="lowerRoman"/>
      <w:suff w:val="tab"/>
      <w:lvlText w:val="%3."/>
      <w:lvlJc w:val="right"/>
      <w:pPr>
        <w:ind w:left="2880" w:hanging="180"/>
      </w:pPr>
      <w:rPr/>
    </w:lvl>
    <w:lvl w:ilvl="3">
      <w:start w:val="1"/>
      <w:numFmt w:val="decimal"/>
      <w:suff w:val="tab"/>
      <w:lvlText w:val="%4."/>
      <w:lvlJc w:val="left"/>
      <w:pPr>
        <w:ind w:left="3600" w:hanging="360"/>
      </w:pPr>
      <w:rPr/>
    </w:lvl>
    <w:lvl w:ilvl="4">
      <w:start w:val="1"/>
      <w:numFmt w:val="lowerLetter"/>
      <w:suff w:val="tab"/>
      <w:lvlText w:val="%5."/>
      <w:lvlJc w:val="left"/>
      <w:pPr>
        <w:ind w:left="4320" w:hanging="360"/>
      </w:pPr>
      <w:rPr/>
    </w:lvl>
    <w:lvl w:ilvl="5">
      <w:start w:val="1"/>
      <w:numFmt w:val="lowerRoman"/>
      <w:suff w:val="tab"/>
      <w:lvlText w:val="%6."/>
      <w:lvlJc w:val="right"/>
      <w:pPr>
        <w:ind w:left="5040" w:hanging="180"/>
      </w:pPr>
      <w:rPr/>
    </w:lvl>
    <w:lvl w:ilvl="6">
      <w:start w:val="1"/>
      <w:numFmt w:val="decimal"/>
      <w:suff w:val="tab"/>
      <w:lvlText w:val="%7."/>
      <w:lvlJc w:val="left"/>
      <w:pPr>
        <w:ind w:left="5760" w:hanging="360"/>
      </w:pPr>
      <w:rPr/>
    </w:lvl>
    <w:lvl w:ilvl="7">
      <w:start w:val="1"/>
      <w:numFmt w:val="lowerLetter"/>
      <w:suff w:val="tab"/>
      <w:lvlText w:val="%8."/>
      <w:lvlJc w:val="left"/>
      <w:pPr>
        <w:ind w:left="6480" w:hanging="360"/>
      </w:pPr>
      <w:rPr/>
    </w:lvl>
    <w:lvl w:ilvl="8">
      <w:start w:val="1"/>
      <w:numFmt w:val="lowerRoman"/>
      <w:suff w:val="tab"/>
      <w:lvlText w:val="%9."/>
      <w:lvlJc w:val="right"/>
      <w:pPr>
        <w:ind w:left="7200" w:hanging="180"/>
      </w:pPr>
      <w:rPr/>
    </w:lvl>
  </w:abstractNum>
  <w:abstractNum w:abstractNumId="37">
    <w:multiLevelType w:val="hybridMultilevel"/>
    <w:lvl w:ilvl="0">
      <w:start w:val="1"/>
      <w:numFmt w:val="bullet"/>
      <w:suff w:val="tab"/>
      <w:lvlText w:val=""/>
      <w:lvlJc w:val="left"/>
      <w:pPr>
        <w:ind w:left="720" w:hanging="360"/>
      </w:pPr>
      <w:rPr>
        <w:rFonts w:ascii="Wingdings" w:hAnsi="Wingdings" w:hint="default"/>
      </w:rPr>
    </w:lvl>
    <w:lvl w:ilvl="1">
      <w:start w:val="1"/>
      <w:numFmt w:val="bullet"/>
      <w:suff w:val="tab"/>
      <w:lvlText w:val="o"/>
      <w:lvlJc w:val="left"/>
      <w:pPr>
        <w:ind w:left="1440" w:hanging="360"/>
      </w:pPr>
      <w:rPr>
        <w:rFonts w:ascii="Courier New" w:hAnsi="Courier New" w:cs="Courier New" w:hint="default"/>
      </w:rPr>
    </w:lvl>
    <w:lvl w:ilvl="2">
      <w:start w:val="1"/>
      <w:numFmt w:val="bullet"/>
      <w:suff w:val="tab"/>
      <w:lvlText w:val=""/>
      <w:lvlJc w:val="left"/>
      <w:pPr>
        <w:ind w:left="2160" w:hanging="360"/>
      </w:pPr>
      <w:rPr>
        <w:rFonts w:ascii="Wingdings" w:hAnsi="Wingdings" w:hint="default"/>
      </w:rPr>
    </w:lvl>
    <w:lvl w:ilvl="3">
      <w:start w:val="1"/>
      <w:numFmt w:val="bullet"/>
      <w:suff w:val="tab"/>
      <w:lvlText w:val=""/>
      <w:lvlJc w:val="left"/>
      <w:pPr>
        <w:ind w:left="2880" w:hanging="360"/>
      </w:pPr>
      <w:rPr>
        <w:rFonts w:ascii="Symbol" w:hAnsi="Symbol" w:hint="default"/>
      </w:rPr>
    </w:lvl>
    <w:lvl w:ilvl="4">
      <w:start w:val="1"/>
      <w:numFmt w:val="bullet"/>
      <w:suff w:val="tab"/>
      <w:lvlText w:val="o"/>
      <w:lvlJc w:val="left"/>
      <w:pPr>
        <w:ind w:left="3600" w:hanging="360"/>
      </w:pPr>
      <w:rPr>
        <w:rFonts w:ascii="Courier New" w:hAnsi="Courier New" w:cs="Courier New" w:hint="default"/>
      </w:rPr>
    </w:lvl>
    <w:lvl w:ilvl="5">
      <w:start w:val="1"/>
      <w:numFmt w:val="bullet"/>
      <w:suff w:val="tab"/>
      <w:lvlText w:val=""/>
      <w:lvlJc w:val="left"/>
      <w:pPr>
        <w:ind w:left="4320" w:hanging="360"/>
      </w:pPr>
      <w:rPr>
        <w:rFonts w:ascii="Wingdings" w:hAnsi="Wingdings" w:hint="default"/>
      </w:rPr>
    </w:lvl>
    <w:lvl w:ilvl="6">
      <w:start w:val="1"/>
      <w:numFmt w:val="bullet"/>
      <w:suff w:val="tab"/>
      <w:lvlText w:val=""/>
      <w:lvlJc w:val="left"/>
      <w:pPr>
        <w:ind w:left="5040" w:hanging="360"/>
      </w:pPr>
      <w:rPr>
        <w:rFonts w:ascii="Symbol" w:hAnsi="Symbol" w:hint="default"/>
      </w:rPr>
    </w:lvl>
    <w:lvl w:ilvl="7">
      <w:start w:val="1"/>
      <w:numFmt w:val="bullet"/>
      <w:suff w:val="tab"/>
      <w:lvlText w:val="o"/>
      <w:lvlJc w:val="left"/>
      <w:pPr>
        <w:ind w:left="5760" w:hanging="360"/>
      </w:pPr>
      <w:rPr>
        <w:rFonts w:ascii="Courier New" w:hAnsi="Courier New" w:cs="Courier New" w:hint="default"/>
      </w:rPr>
    </w:lvl>
    <w:lvl w:ilvl="8">
      <w:start w:val="1"/>
      <w:numFmt w:val="bullet"/>
      <w:suff w:val="tab"/>
      <w:lvlText w:val=""/>
      <w:lvlJc w:val="left"/>
      <w:pPr>
        <w:ind w:left="6480" w:hanging="360"/>
      </w:pPr>
      <w:rPr>
        <w:rFonts w:ascii="Wingdings" w:hAnsi="Wingdings" w:hint="default"/>
      </w:rPr>
    </w:lvl>
  </w:abstractNum>
  <w:abstractNum w:abstractNumId="38">
    <w:multiLevelType w:val="hybridMultilevel"/>
    <w:lvl w:ilvl="0">
      <w:start w:val="1"/>
      <w:numFmt w:val="decimal"/>
      <w:suff w:val="tab"/>
      <w:lvlText w:val="%1."/>
      <w:lvlJc w:val="left"/>
      <w:pPr>
        <w:ind w:left="1065" w:hanging="360"/>
      </w:pPr>
      <w:rPr>
        <w:rFonts w:hint="default"/>
      </w:rPr>
    </w:lvl>
    <w:lvl w:ilvl="1">
      <w:start w:val="1"/>
      <w:numFmt w:val="lowerLetter"/>
      <w:suff w:val="tab"/>
      <w:lvlText w:val="%2."/>
      <w:lvlJc w:val="left"/>
      <w:pPr>
        <w:ind w:left="1785" w:hanging="360"/>
      </w:pPr>
      <w:rPr/>
    </w:lvl>
    <w:lvl w:ilvl="2">
      <w:start w:val="1"/>
      <w:numFmt w:val="lowerRoman"/>
      <w:suff w:val="tab"/>
      <w:lvlText w:val="%3."/>
      <w:lvlJc w:val="right"/>
      <w:pPr>
        <w:ind w:left="2505" w:hanging="180"/>
      </w:pPr>
      <w:rPr/>
    </w:lvl>
    <w:lvl w:ilvl="3">
      <w:start w:val="1"/>
      <w:numFmt w:val="decimal"/>
      <w:suff w:val="tab"/>
      <w:lvlText w:val="%4."/>
      <w:lvlJc w:val="left"/>
      <w:pPr>
        <w:ind w:left="3225" w:hanging="360"/>
      </w:pPr>
      <w:rPr/>
    </w:lvl>
    <w:lvl w:ilvl="4">
      <w:start w:val="1"/>
      <w:numFmt w:val="lowerLetter"/>
      <w:suff w:val="tab"/>
      <w:lvlText w:val="%5."/>
      <w:lvlJc w:val="left"/>
      <w:pPr>
        <w:ind w:left="3945" w:hanging="360"/>
      </w:pPr>
      <w:rPr/>
    </w:lvl>
    <w:lvl w:ilvl="5">
      <w:start w:val="1"/>
      <w:numFmt w:val="lowerRoman"/>
      <w:suff w:val="tab"/>
      <w:lvlText w:val="%6."/>
      <w:lvlJc w:val="right"/>
      <w:pPr>
        <w:ind w:left="4665" w:hanging="180"/>
      </w:pPr>
      <w:rPr/>
    </w:lvl>
    <w:lvl w:ilvl="6">
      <w:start w:val="1"/>
      <w:numFmt w:val="decimal"/>
      <w:suff w:val="tab"/>
      <w:lvlText w:val="%7."/>
      <w:lvlJc w:val="left"/>
      <w:pPr>
        <w:ind w:left="5385" w:hanging="360"/>
      </w:pPr>
      <w:rPr/>
    </w:lvl>
    <w:lvl w:ilvl="7">
      <w:start w:val="1"/>
      <w:numFmt w:val="lowerLetter"/>
      <w:suff w:val="tab"/>
      <w:lvlText w:val="%8."/>
      <w:lvlJc w:val="left"/>
      <w:pPr>
        <w:ind w:left="6105" w:hanging="360"/>
      </w:pPr>
      <w:rPr/>
    </w:lvl>
    <w:lvl w:ilvl="8">
      <w:start w:val="1"/>
      <w:numFmt w:val="lowerRoman"/>
      <w:suff w:val="tab"/>
      <w:lvlText w:val="%9."/>
      <w:lvlJc w:val="right"/>
      <w:pPr>
        <w:ind w:left="6825" w:hanging="180"/>
      </w:pPr>
      <w:rPr/>
    </w:lvl>
  </w:abstractNum>
  <w:abstractNum w:abstractNumId="39">
    <w:multiLevelType w:val="hybridMultilevel"/>
    <w:lvl w:ilvl="0">
      <w:start w:val="1"/>
      <w:numFmt w:val="bullet"/>
      <w:suff w:val="tab"/>
      <w:lvlText w:val="-"/>
      <w:lvlJc w:val="left"/>
      <w:pPr>
        <w:ind w:left="1353" w:hanging="360"/>
      </w:pPr>
      <w:rPr>
        <w:rFonts w:ascii="Vrinda" w:hAnsi="Vrinda" w:hint="default"/>
      </w:rPr>
    </w:lvl>
    <w:lvl w:ilvl="1">
      <w:start w:val="1"/>
      <w:numFmt w:val="bullet"/>
      <w:suff w:val="tab"/>
      <w:lvlText w:val="o"/>
      <w:lvlJc w:val="left"/>
      <w:pPr>
        <w:ind w:left="2073" w:hanging="360"/>
      </w:pPr>
      <w:rPr>
        <w:rFonts w:ascii="Courier New" w:hAnsi="Courier New" w:cs="Courier New" w:hint="default"/>
      </w:rPr>
    </w:lvl>
    <w:lvl w:ilvl="2">
      <w:start w:val="1"/>
      <w:numFmt w:val="bullet"/>
      <w:suff w:val="tab"/>
      <w:lvlText w:val=""/>
      <w:lvlJc w:val="left"/>
      <w:pPr>
        <w:ind w:left="2793" w:hanging="360"/>
      </w:pPr>
      <w:rPr>
        <w:rFonts w:ascii="Wingdings" w:hAnsi="Wingdings" w:hint="default"/>
      </w:rPr>
    </w:lvl>
    <w:lvl w:ilvl="3">
      <w:start w:val="1"/>
      <w:numFmt w:val="bullet"/>
      <w:suff w:val="tab"/>
      <w:lvlText w:val=""/>
      <w:lvlJc w:val="left"/>
      <w:pPr>
        <w:ind w:left="3513" w:hanging="360"/>
      </w:pPr>
      <w:rPr>
        <w:rFonts w:ascii="Symbol" w:hAnsi="Symbol" w:hint="default"/>
      </w:rPr>
    </w:lvl>
    <w:lvl w:ilvl="4">
      <w:start w:val="1"/>
      <w:numFmt w:val="bullet"/>
      <w:suff w:val="tab"/>
      <w:lvlText w:val="o"/>
      <w:lvlJc w:val="left"/>
      <w:pPr>
        <w:ind w:left="4233" w:hanging="360"/>
      </w:pPr>
      <w:rPr>
        <w:rFonts w:ascii="Courier New" w:hAnsi="Courier New" w:cs="Courier New" w:hint="default"/>
      </w:rPr>
    </w:lvl>
    <w:lvl w:ilvl="5">
      <w:start w:val="1"/>
      <w:numFmt w:val="bullet"/>
      <w:suff w:val="tab"/>
      <w:lvlText w:val=""/>
      <w:lvlJc w:val="left"/>
      <w:pPr>
        <w:ind w:left="4953" w:hanging="360"/>
      </w:pPr>
      <w:rPr>
        <w:rFonts w:ascii="Wingdings" w:hAnsi="Wingdings" w:hint="default"/>
      </w:rPr>
    </w:lvl>
    <w:lvl w:ilvl="6">
      <w:start w:val="1"/>
      <w:numFmt w:val="bullet"/>
      <w:suff w:val="tab"/>
      <w:lvlText w:val=""/>
      <w:lvlJc w:val="left"/>
      <w:pPr>
        <w:ind w:left="5673" w:hanging="360"/>
      </w:pPr>
      <w:rPr>
        <w:rFonts w:ascii="Symbol" w:hAnsi="Symbol" w:hint="default"/>
      </w:rPr>
    </w:lvl>
    <w:lvl w:ilvl="7">
      <w:start w:val="1"/>
      <w:numFmt w:val="bullet"/>
      <w:suff w:val="tab"/>
      <w:lvlText w:val="o"/>
      <w:lvlJc w:val="left"/>
      <w:pPr>
        <w:ind w:left="6393" w:hanging="360"/>
      </w:pPr>
      <w:rPr>
        <w:rFonts w:ascii="Courier New" w:hAnsi="Courier New" w:cs="Courier New" w:hint="default"/>
      </w:rPr>
    </w:lvl>
    <w:lvl w:ilvl="8">
      <w:start w:val="1"/>
      <w:numFmt w:val="bullet"/>
      <w:suff w:val="tab"/>
      <w:lvlText w:val=""/>
      <w:lvlJc w:val="left"/>
      <w:pPr>
        <w:ind w:left="7113" w:hanging="360"/>
      </w:pPr>
      <w:rPr>
        <w:rFonts w:ascii="Wingdings" w:hAnsi="Wingdings" w:hint="default"/>
      </w:rPr>
    </w:lvl>
  </w:abstractNum>
  <w:abstractNum w:abstractNumId="40">
    <w:multiLevelType w:val="hybridMultilevel"/>
    <w:lvl w:ilvl="0">
      <w:start w:val="1"/>
      <w:numFmt w:val="decimal"/>
      <w:suff w:val="tab"/>
      <w:lvlText w:val="%1)"/>
      <w:lvlJc w:val="left"/>
      <w:pPr>
        <w:ind w:left="1211" w:hanging="360"/>
      </w:pPr>
      <w:rPr/>
    </w:lvl>
    <w:lvl w:ilvl="1">
      <w:start w:val="1"/>
      <w:numFmt w:val="lowerLetter"/>
      <w:suff w:val="tab"/>
      <w:lvlText w:val="%2."/>
      <w:lvlJc w:val="left"/>
      <w:pPr>
        <w:ind w:left="1931" w:hanging="360"/>
      </w:pPr>
      <w:rPr/>
    </w:lvl>
    <w:lvl w:ilvl="2">
      <w:start w:val="1"/>
      <w:numFmt w:val="lowerRoman"/>
      <w:suff w:val="tab"/>
      <w:lvlText w:val="%3."/>
      <w:lvlJc w:val="right"/>
      <w:pPr>
        <w:ind w:left="2651" w:hanging="180"/>
      </w:pPr>
      <w:rPr/>
    </w:lvl>
    <w:lvl w:ilvl="3">
      <w:start w:val="1"/>
      <w:numFmt w:val="decimal"/>
      <w:suff w:val="tab"/>
      <w:lvlText w:val="%4."/>
      <w:lvlJc w:val="left"/>
      <w:pPr>
        <w:ind w:left="3371" w:hanging="360"/>
      </w:pPr>
      <w:rPr/>
    </w:lvl>
    <w:lvl w:ilvl="4">
      <w:start w:val="1"/>
      <w:numFmt w:val="lowerLetter"/>
      <w:suff w:val="tab"/>
      <w:lvlText w:val="%5."/>
      <w:lvlJc w:val="left"/>
      <w:pPr>
        <w:ind w:left="4091" w:hanging="360"/>
      </w:pPr>
      <w:rPr/>
    </w:lvl>
    <w:lvl w:ilvl="5">
      <w:start w:val="1"/>
      <w:numFmt w:val="lowerRoman"/>
      <w:suff w:val="tab"/>
      <w:lvlText w:val="%6."/>
      <w:lvlJc w:val="right"/>
      <w:pPr>
        <w:ind w:left="4811" w:hanging="180"/>
      </w:pPr>
      <w:rPr/>
    </w:lvl>
    <w:lvl w:ilvl="6">
      <w:start w:val="1"/>
      <w:numFmt w:val="decimal"/>
      <w:suff w:val="tab"/>
      <w:lvlText w:val="%7."/>
      <w:lvlJc w:val="left"/>
      <w:pPr>
        <w:ind w:left="5531" w:hanging="360"/>
      </w:pPr>
      <w:rPr/>
    </w:lvl>
    <w:lvl w:ilvl="7">
      <w:start w:val="1"/>
      <w:numFmt w:val="lowerLetter"/>
      <w:suff w:val="tab"/>
      <w:lvlText w:val="%8."/>
      <w:lvlJc w:val="left"/>
      <w:pPr>
        <w:ind w:left="6251" w:hanging="360"/>
      </w:pPr>
      <w:rPr/>
    </w:lvl>
    <w:lvl w:ilvl="8">
      <w:start w:val="1"/>
      <w:numFmt w:val="lowerRoman"/>
      <w:suff w:val="tab"/>
      <w:lvlText w:val="%9."/>
      <w:lvlJc w:val="right"/>
      <w:pPr>
        <w:ind w:left="6971" w:hanging="180"/>
      </w:pPr>
      <w:rPr/>
    </w:lvl>
  </w:abstractNum>
  <w:abstractNum w:abstractNumId="41">
    <w:multiLevelType w:val="hybridMultilevel"/>
    <w:lvl w:ilvl="0">
      <w:start w:val="1"/>
      <w:numFmt w:val="decimal"/>
      <w:suff w:val="tab"/>
      <w:lvlText w:val="%1."/>
      <w:lvlJc w:val="left"/>
      <w:pPr>
        <w:ind w:left="1211" w:hanging="360"/>
      </w:pPr>
      <w:rPr>
        <w:rFonts w:hint="default"/>
      </w:rPr>
    </w:lvl>
    <w:lvl w:ilvl="1">
      <w:start w:val="1"/>
      <w:numFmt w:val="lowerLetter"/>
      <w:suff w:val="tab"/>
      <w:lvlText w:val="%2."/>
      <w:lvlJc w:val="left"/>
      <w:pPr>
        <w:ind w:left="1931" w:hanging="360"/>
      </w:pPr>
      <w:rPr/>
    </w:lvl>
    <w:lvl w:ilvl="2">
      <w:start w:val="1"/>
      <w:numFmt w:val="lowerRoman"/>
      <w:suff w:val="tab"/>
      <w:lvlText w:val="%3."/>
      <w:lvlJc w:val="right"/>
      <w:pPr>
        <w:ind w:left="2651" w:hanging="180"/>
      </w:pPr>
      <w:rPr/>
    </w:lvl>
    <w:lvl w:ilvl="3">
      <w:start w:val="1"/>
      <w:numFmt w:val="decimal"/>
      <w:suff w:val="tab"/>
      <w:lvlText w:val="%4."/>
      <w:lvlJc w:val="left"/>
      <w:pPr>
        <w:ind w:left="3371" w:hanging="360"/>
      </w:pPr>
      <w:rPr/>
    </w:lvl>
    <w:lvl w:ilvl="4">
      <w:start w:val="1"/>
      <w:numFmt w:val="lowerLetter"/>
      <w:suff w:val="tab"/>
      <w:lvlText w:val="%5."/>
      <w:lvlJc w:val="left"/>
      <w:pPr>
        <w:ind w:left="4091" w:hanging="360"/>
      </w:pPr>
      <w:rPr/>
    </w:lvl>
    <w:lvl w:ilvl="5">
      <w:start w:val="1"/>
      <w:numFmt w:val="lowerRoman"/>
      <w:suff w:val="tab"/>
      <w:lvlText w:val="%6."/>
      <w:lvlJc w:val="right"/>
      <w:pPr>
        <w:ind w:left="4811" w:hanging="180"/>
      </w:pPr>
      <w:rPr/>
    </w:lvl>
    <w:lvl w:ilvl="6">
      <w:start w:val="1"/>
      <w:numFmt w:val="decimal"/>
      <w:suff w:val="tab"/>
      <w:lvlText w:val="%7."/>
      <w:lvlJc w:val="left"/>
      <w:pPr>
        <w:ind w:left="5531" w:hanging="360"/>
      </w:pPr>
      <w:rPr/>
    </w:lvl>
    <w:lvl w:ilvl="7">
      <w:start w:val="1"/>
      <w:numFmt w:val="lowerLetter"/>
      <w:suff w:val="tab"/>
      <w:lvlText w:val="%8."/>
      <w:lvlJc w:val="left"/>
      <w:pPr>
        <w:ind w:left="6251" w:hanging="360"/>
      </w:pPr>
      <w:rPr/>
    </w:lvl>
    <w:lvl w:ilvl="8">
      <w:start w:val="1"/>
      <w:numFmt w:val="lowerRoman"/>
      <w:suff w:val="tab"/>
      <w:lvlText w:val="%9."/>
      <w:lvlJc w:val="right"/>
      <w:pPr>
        <w:ind w:left="6971" w:hanging="180"/>
      </w:pPr>
      <w:rPr/>
    </w:lvl>
  </w:abstractNum>
  <w:abstractNum w:abstractNumId="42">
    <w:multiLevelType w:val="hybridMultilevel"/>
    <w:lvl w:ilvl="0">
      <w:start w:val="1"/>
      <w:numFmt w:val="bullet"/>
      <w:suff w:val="tab"/>
      <w:lvlText w:val=""/>
      <w:lvlJc w:val="left"/>
      <w:pPr>
        <w:ind w:left="1211" w:hanging="360"/>
      </w:pPr>
      <w:rPr>
        <w:rFonts w:ascii="Wingdings" w:hAnsi="Wingdings" w:hint="default"/>
      </w:rPr>
    </w:lvl>
    <w:lvl w:ilvl="1">
      <w:start w:val="1"/>
      <w:numFmt w:val="bullet"/>
      <w:suff w:val="tab"/>
      <w:lvlText w:val="o"/>
      <w:lvlJc w:val="left"/>
      <w:pPr>
        <w:ind w:left="1931" w:hanging="360"/>
      </w:pPr>
      <w:rPr>
        <w:rFonts w:ascii="Courier New" w:hAnsi="Courier New" w:cs="Courier New" w:hint="default"/>
      </w:rPr>
    </w:lvl>
    <w:lvl w:ilvl="2">
      <w:start w:val="1"/>
      <w:numFmt w:val="bullet"/>
      <w:suff w:val="tab"/>
      <w:lvlText w:val=""/>
      <w:lvlJc w:val="left"/>
      <w:pPr>
        <w:ind w:left="2651" w:hanging="360"/>
      </w:pPr>
      <w:rPr>
        <w:rFonts w:ascii="Wingdings" w:hAnsi="Wingdings" w:hint="default"/>
      </w:rPr>
    </w:lvl>
    <w:lvl w:ilvl="3">
      <w:start w:val="1"/>
      <w:numFmt w:val="bullet"/>
      <w:suff w:val="tab"/>
      <w:lvlText w:val=""/>
      <w:lvlJc w:val="left"/>
      <w:pPr>
        <w:ind w:left="3371" w:hanging="360"/>
      </w:pPr>
      <w:rPr>
        <w:rFonts w:ascii="Symbol" w:hAnsi="Symbol" w:hint="default"/>
      </w:rPr>
    </w:lvl>
    <w:lvl w:ilvl="4">
      <w:start w:val="1"/>
      <w:numFmt w:val="bullet"/>
      <w:suff w:val="tab"/>
      <w:lvlText w:val="o"/>
      <w:lvlJc w:val="left"/>
      <w:pPr>
        <w:ind w:left="4091" w:hanging="360"/>
      </w:pPr>
      <w:rPr>
        <w:rFonts w:ascii="Courier New" w:hAnsi="Courier New" w:cs="Courier New" w:hint="default"/>
      </w:rPr>
    </w:lvl>
    <w:lvl w:ilvl="5">
      <w:start w:val="1"/>
      <w:numFmt w:val="bullet"/>
      <w:suff w:val="tab"/>
      <w:lvlText w:val=""/>
      <w:lvlJc w:val="left"/>
      <w:pPr>
        <w:ind w:left="4811" w:hanging="360"/>
      </w:pPr>
      <w:rPr>
        <w:rFonts w:ascii="Wingdings" w:hAnsi="Wingdings" w:hint="default"/>
      </w:rPr>
    </w:lvl>
    <w:lvl w:ilvl="6">
      <w:start w:val="1"/>
      <w:numFmt w:val="bullet"/>
      <w:suff w:val="tab"/>
      <w:lvlText w:val=""/>
      <w:lvlJc w:val="left"/>
      <w:pPr>
        <w:ind w:left="5531" w:hanging="360"/>
      </w:pPr>
      <w:rPr>
        <w:rFonts w:ascii="Symbol" w:hAnsi="Symbol" w:hint="default"/>
      </w:rPr>
    </w:lvl>
    <w:lvl w:ilvl="7">
      <w:start w:val="1"/>
      <w:numFmt w:val="bullet"/>
      <w:suff w:val="tab"/>
      <w:lvlText w:val="o"/>
      <w:lvlJc w:val="left"/>
      <w:pPr>
        <w:ind w:left="6251" w:hanging="360"/>
      </w:pPr>
      <w:rPr>
        <w:rFonts w:ascii="Courier New" w:hAnsi="Courier New" w:cs="Courier New" w:hint="default"/>
      </w:rPr>
    </w:lvl>
    <w:lvl w:ilvl="8">
      <w:start w:val="1"/>
      <w:numFmt w:val="bullet"/>
      <w:suff w:val="tab"/>
      <w:lvlText w:val=""/>
      <w:lvlJc w:val="left"/>
      <w:pPr>
        <w:ind w:left="6971" w:hanging="360"/>
      </w:pPr>
      <w:rPr>
        <w:rFonts w:ascii="Wingdings" w:hAnsi="Wingdings" w:hint="default"/>
      </w:rPr>
    </w:lvl>
  </w:abstractNum>
  <w:abstractNum w:abstractNumId="43">
    <w:multiLevelType w:val="hybridMultilevel"/>
    <w:lvl w:ilvl="0">
      <w:start w:val="1"/>
      <w:numFmt w:val="decimal"/>
      <w:suff w:val="tab"/>
      <w:lvlText w:val="%1."/>
      <w:lvlJc w:val="left"/>
      <w:pPr>
        <w:ind w:left="1069" w:hanging="360"/>
      </w:pPr>
      <w:rPr>
        <w:rFonts w:hint="default"/>
      </w:rPr>
    </w:lvl>
    <w:lvl w:ilvl="1">
      <w:start w:val="1"/>
      <w:numFmt w:val="lowerLetter"/>
      <w:suff w:val="tab"/>
      <w:lvlText w:val="%2."/>
      <w:lvlJc w:val="left"/>
      <w:pPr>
        <w:ind w:left="1789" w:hanging="360"/>
      </w:pPr>
      <w:rPr/>
    </w:lvl>
    <w:lvl w:ilvl="2">
      <w:start w:val="1"/>
      <w:numFmt w:val="lowerRoman"/>
      <w:suff w:val="tab"/>
      <w:lvlText w:val="%3."/>
      <w:lvlJc w:val="right"/>
      <w:pPr>
        <w:ind w:left="2509" w:hanging="180"/>
      </w:pPr>
      <w:rPr/>
    </w:lvl>
    <w:lvl w:ilvl="3">
      <w:start w:val="1"/>
      <w:numFmt w:val="decimal"/>
      <w:suff w:val="tab"/>
      <w:lvlText w:val="%4."/>
      <w:lvlJc w:val="left"/>
      <w:pPr>
        <w:ind w:left="3229" w:hanging="360"/>
      </w:pPr>
      <w:rPr/>
    </w:lvl>
    <w:lvl w:ilvl="4">
      <w:start w:val="1"/>
      <w:numFmt w:val="lowerLetter"/>
      <w:suff w:val="tab"/>
      <w:lvlText w:val="%5."/>
      <w:lvlJc w:val="left"/>
      <w:pPr>
        <w:ind w:left="3949" w:hanging="360"/>
      </w:pPr>
      <w:rPr/>
    </w:lvl>
    <w:lvl w:ilvl="5">
      <w:start w:val="1"/>
      <w:numFmt w:val="lowerRoman"/>
      <w:suff w:val="tab"/>
      <w:lvlText w:val="%6."/>
      <w:lvlJc w:val="right"/>
      <w:pPr>
        <w:ind w:left="4669" w:hanging="180"/>
      </w:pPr>
      <w:rPr/>
    </w:lvl>
    <w:lvl w:ilvl="6">
      <w:start w:val="1"/>
      <w:numFmt w:val="decimal"/>
      <w:suff w:val="tab"/>
      <w:lvlText w:val="%7."/>
      <w:lvlJc w:val="left"/>
      <w:pPr>
        <w:ind w:left="5389" w:hanging="360"/>
      </w:pPr>
      <w:rPr/>
    </w:lvl>
    <w:lvl w:ilvl="7">
      <w:start w:val="1"/>
      <w:numFmt w:val="lowerLetter"/>
      <w:suff w:val="tab"/>
      <w:lvlText w:val="%8."/>
      <w:lvlJc w:val="left"/>
      <w:pPr>
        <w:ind w:left="6109" w:hanging="360"/>
      </w:pPr>
      <w:rPr/>
    </w:lvl>
    <w:lvl w:ilvl="8">
      <w:start w:val="1"/>
      <w:numFmt w:val="lowerRoman"/>
      <w:suff w:val="tab"/>
      <w:lvlText w:val="%9."/>
      <w:lvlJc w:val="right"/>
      <w:pPr>
        <w:ind w:left="6829" w:hanging="180"/>
      </w:pPr>
      <w:rPr/>
    </w:lvl>
  </w:abstractNum>
  <w:abstractNum w:abstractNumId="44">
    <w:multiLevelType w:val="hybridMultilevel"/>
    <w:lvl w:ilvl="0">
      <w:start w:val="1"/>
      <w:numFmt w:val="decimal"/>
      <w:suff w:val="tab"/>
      <w:lvlText w:val="%1."/>
      <w:lvlJc w:val="left"/>
      <w:pPr>
        <w:ind w:left="1863" w:hanging="1155"/>
      </w:pPr>
      <w:rPr>
        <w:rFonts w:hint="default"/>
      </w:rPr>
    </w:lvl>
    <w:lvl w:ilvl="1">
      <w:start w:val="1"/>
      <w:numFmt w:val="lowerLetter"/>
      <w:suff w:val="tab"/>
      <w:lvlText w:val="%2."/>
      <w:lvlJc w:val="left"/>
      <w:pPr>
        <w:ind w:left="1788" w:hanging="360"/>
      </w:pPr>
      <w:rPr/>
    </w:lvl>
    <w:lvl w:ilvl="2">
      <w:start w:val="1"/>
      <w:numFmt w:val="lowerRoman"/>
      <w:suff w:val="tab"/>
      <w:lvlText w:val="%3."/>
      <w:lvlJc w:val="right"/>
      <w:pPr>
        <w:ind w:left="2508" w:hanging="180"/>
      </w:pPr>
      <w:rPr/>
    </w:lvl>
    <w:lvl w:ilvl="3">
      <w:start w:val="1"/>
      <w:numFmt w:val="decimal"/>
      <w:suff w:val="tab"/>
      <w:lvlText w:val="%4."/>
      <w:lvlJc w:val="left"/>
      <w:pPr>
        <w:ind w:left="3228" w:hanging="360"/>
      </w:pPr>
      <w:rPr/>
    </w:lvl>
    <w:lvl w:ilvl="4">
      <w:start w:val="1"/>
      <w:numFmt w:val="lowerLetter"/>
      <w:suff w:val="tab"/>
      <w:lvlText w:val="%5."/>
      <w:lvlJc w:val="left"/>
      <w:pPr>
        <w:ind w:left="3948" w:hanging="360"/>
      </w:pPr>
      <w:rPr/>
    </w:lvl>
    <w:lvl w:ilvl="5">
      <w:start w:val="1"/>
      <w:numFmt w:val="lowerRoman"/>
      <w:suff w:val="tab"/>
      <w:lvlText w:val="%6."/>
      <w:lvlJc w:val="right"/>
      <w:pPr>
        <w:ind w:left="4668" w:hanging="180"/>
      </w:pPr>
      <w:rPr/>
    </w:lvl>
    <w:lvl w:ilvl="6">
      <w:start w:val="1"/>
      <w:numFmt w:val="decimal"/>
      <w:suff w:val="tab"/>
      <w:lvlText w:val="%7."/>
      <w:lvlJc w:val="left"/>
      <w:pPr>
        <w:ind w:left="5388" w:hanging="360"/>
      </w:pPr>
      <w:rPr/>
    </w:lvl>
    <w:lvl w:ilvl="7">
      <w:start w:val="1"/>
      <w:numFmt w:val="lowerLetter"/>
      <w:suff w:val="tab"/>
      <w:lvlText w:val="%8."/>
      <w:lvlJc w:val="left"/>
      <w:pPr>
        <w:ind w:left="6108" w:hanging="360"/>
      </w:pPr>
      <w:rPr/>
    </w:lvl>
    <w:lvl w:ilvl="8">
      <w:start w:val="1"/>
      <w:numFmt w:val="lowerRoman"/>
      <w:suff w:val="tab"/>
      <w:lvlText w:val="%9."/>
      <w:lvlJc w:val="right"/>
      <w:pPr>
        <w:ind w:left="6828" w:hanging="180"/>
      </w:pPr>
      <w:rPr/>
    </w:lvl>
  </w:abstractNum>
  <w:abstractNum w:abstractNumId="45">
    <w:multiLevelType w:val="hybridMultilevel"/>
    <w:lvl w:ilvl="0">
      <w:start w:val="1"/>
      <w:numFmt w:val="decimal"/>
      <w:suff w:val="tab"/>
      <w:lvlText w:val="%1)"/>
      <w:lvlJc w:val="left"/>
      <w:pPr>
        <w:ind w:left="1211" w:hanging="360"/>
      </w:pPr>
      <w:rPr>
        <w:rFonts w:hint="default"/>
      </w:rPr>
    </w:lvl>
    <w:lvl w:ilvl="1">
      <w:start w:val="1"/>
      <w:numFmt w:val="bullet"/>
      <w:suff w:val="tab"/>
      <w:lvlText w:val="o"/>
      <w:lvlJc w:val="left"/>
      <w:pPr>
        <w:ind w:left="1931" w:hanging="360"/>
      </w:pPr>
      <w:rPr>
        <w:rFonts w:ascii="Courier New" w:hAnsi="Courier New" w:cs="Courier New" w:hint="default"/>
      </w:rPr>
    </w:lvl>
    <w:lvl w:ilvl="2">
      <w:start w:val="1"/>
      <w:numFmt w:val="bullet"/>
      <w:suff w:val="tab"/>
      <w:lvlText w:val=""/>
      <w:lvlJc w:val="left"/>
      <w:pPr>
        <w:ind w:left="2651" w:hanging="360"/>
      </w:pPr>
      <w:rPr>
        <w:rFonts w:ascii="Wingdings" w:hAnsi="Wingdings" w:hint="default"/>
      </w:rPr>
    </w:lvl>
    <w:lvl w:ilvl="3">
      <w:start w:val="1"/>
      <w:numFmt w:val="bullet"/>
      <w:suff w:val="tab"/>
      <w:lvlText w:val=""/>
      <w:lvlJc w:val="left"/>
      <w:pPr>
        <w:ind w:left="3371" w:hanging="360"/>
      </w:pPr>
      <w:rPr>
        <w:rFonts w:ascii="Symbol" w:hAnsi="Symbol" w:hint="default"/>
      </w:rPr>
    </w:lvl>
    <w:lvl w:ilvl="4">
      <w:start w:val="1"/>
      <w:numFmt w:val="bullet"/>
      <w:suff w:val="tab"/>
      <w:lvlText w:val="o"/>
      <w:lvlJc w:val="left"/>
      <w:pPr>
        <w:ind w:left="4091" w:hanging="360"/>
      </w:pPr>
      <w:rPr>
        <w:rFonts w:ascii="Courier New" w:hAnsi="Courier New" w:cs="Courier New" w:hint="default"/>
      </w:rPr>
    </w:lvl>
    <w:lvl w:ilvl="5">
      <w:start w:val="1"/>
      <w:numFmt w:val="bullet"/>
      <w:suff w:val="tab"/>
      <w:lvlText w:val=""/>
      <w:lvlJc w:val="left"/>
      <w:pPr>
        <w:ind w:left="4811" w:hanging="360"/>
      </w:pPr>
      <w:rPr>
        <w:rFonts w:ascii="Wingdings" w:hAnsi="Wingdings" w:hint="default"/>
      </w:rPr>
    </w:lvl>
    <w:lvl w:ilvl="6">
      <w:start w:val="1"/>
      <w:numFmt w:val="bullet"/>
      <w:suff w:val="tab"/>
      <w:lvlText w:val=""/>
      <w:lvlJc w:val="left"/>
      <w:pPr>
        <w:ind w:left="5531" w:hanging="360"/>
      </w:pPr>
      <w:rPr>
        <w:rFonts w:ascii="Symbol" w:hAnsi="Symbol" w:hint="default"/>
      </w:rPr>
    </w:lvl>
    <w:lvl w:ilvl="7">
      <w:start w:val="1"/>
      <w:numFmt w:val="bullet"/>
      <w:suff w:val="tab"/>
      <w:lvlText w:val="o"/>
      <w:lvlJc w:val="left"/>
      <w:pPr>
        <w:ind w:left="6251" w:hanging="360"/>
      </w:pPr>
      <w:rPr>
        <w:rFonts w:ascii="Courier New" w:hAnsi="Courier New" w:cs="Courier New" w:hint="default"/>
      </w:rPr>
    </w:lvl>
    <w:lvl w:ilvl="8">
      <w:start w:val="1"/>
      <w:numFmt w:val="bullet"/>
      <w:suff w:val="tab"/>
      <w:lvlText w:val=""/>
      <w:lvlJc w:val="left"/>
      <w:pPr>
        <w:ind w:left="6971" w:hanging="360"/>
      </w:pPr>
      <w:rPr>
        <w:rFonts w:ascii="Wingdings" w:hAnsi="Wingdings" w:hint="default"/>
      </w:rPr>
    </w:lvl>
  </w:abstractNum>
  <w:abstractNum w:abstractNumId="46">
    <w:multiLevelType w:val="hybridMultilevel"/>
    <w:lvl w:ilvl="0">
      <w:start w:val="1"/>
      <w:numFmt w:val="decimal"/>
      <w:suff w:val="tab"/>
      <w:lvlText w:val="%1."/>
      <w:lvlJc w:val="left"/>
      <w:pPr>
        <w:ind w:left="1428" w:hanging="360"/>
      </w:pPr>
      <w:rPr/>
    </w:lvl>
    <w:lvl w:ilvl="1">
      <w:start w:val="1"/>
      <w:numFmt w:val="lowerLetter"/>
      <w:suff w:val="tab"/>
      <w:lvlText w:val="%2."/>
      <w:lvlJc w:val="left"/>
      <w:pPr>
        <w:ind w:left="2148" w:hanging="360"/>
      </w:pPr>
      <w:rPr/>
    </w:lvl>
    <w:lvl w:ilvl="2">
      <w:start w:val="1"/>
      <w:numFmt w:val="lowerRoman"/>
      <w:suff w:val="tab"/>
      <w:lvlText w:val="%3."/>
      <w:lvlJc w:val="right"/>
      <w:pPr>
        <w:ind w:left="2868" w:hanging="180"/>
      </w:pPr>
      <w:rPr/>
    </w:lvl>
    <w:lvl w:ilvl="3">
      <w:start w:val="1"/>
      <w:numFmt w:val="decimal"/>
      <w:suff w:val="tab"/>
      <w:lvlText w:val="%4."/>
      <w:lvlJc w:val="left"/>
      <w:pPr>
        <w:ind w:left="3588" w:hanging="360"/>
      </w:pPr>
      <w:rPr/>
    </w:lvl>
    <w:lvl w:ilvl="4">
      <w:start w:val="1"/>
      <w:numFmt w:val="lowerLetter"/>
      <w:suff w:val="tab"/>
      <w:lvlText w:val="%5."/>
      <w:lvlJc w:val="left"/>
      <w:pPr>
        <w:ind w:left="4308" w:hanging="360"/>
      </w:pPr>
      <w:rPr/>
    </w:lvl>
    <w:lvl w:ilvl="5">
      <w:start w:val="1"/>
      <w:numFmt w:val="lowerRoman"/>
      <w:suff w:val="tab"/>
      <w:lvlText w:val="%6."/>
      <w:lvlJc w:val="right"/>
      <w:pPr>
        <w:ind w:left="5028" w:hanging="180"/>
      </w:pPr>
      <w:rPr/>
    </w:lvl>
    <w:lvl w:ilvl="6">
      <w:start w:val="1"/>
      <w:numFmt w:val="decimal"/>
      <w:suff w:val="tab"/>
      <w:lvlText w:val="%7."/>
      <w:lvlJc w:val="left"/>
      <w:pPr>
        <w:ind w:left="5748" w:hanging="360"/>
      </w:pPr>
      <w:rPr/>
    </w:lvl>
    <w:lvl w:ilvl="7">
      <w:start w:val="1"/>
      <w:numFmt w:val="lowerLetter"/>
      <w:suff w:val="tab"/>
      <w:lvlText w:val="%8."/>
      <w:lvlJc w:val="left"/>
      <w:pPr>
        <w:ind w:left="6468" w:hanging="360"/>
      </w:pPr>
      <w:rPr/>
    </w:lvl>
    <w:lvl w:ilvl="8">
      <w:start w:val="1"/>
      <w:numFmt w:val="lowerRoman"/>
      <w:suff w:val="tab"/>
      <w:lvlText w:val="%9."/>
      <w:lvlJc w:val="right"/>
      <w:pPr>
        <w:ind w:left="7188" w:hanging="180"/>
      </w:pPr>
      <w:rPr/>
    </w:lvl>
  </w:abstractNum>
  <w:abstractNum w:abstractNumId="47">
    <w:multiLevelType w:val="hybridMultilevel"/>
    <w:lvl w:ilvl="0">
      <w:start w:val="1"/>
      <w:numFmt w:val="decimal"/>
      <w:suff w:val="tab"/>
      <w:lvlText w:val="%1)"/>
      <w:lvlJc w:val="left"/>
      <w:pPr>
        <w:ind w:left="1211" w:hanging="360"/>
      </w:pPr>
      <w:rPr>
        <w:rFonts w:hint="default"/>
      </w:rPr>
    </w:lvl>
    <w:lvl w:ilvl="1">
      <w:start w:val="1"/>
      <w:numFmt w:val="bullet"/>
      <w:suff w:val="tab"/>
      <w:lvlText w:val="o"/>
      <w:lvlJc w:val="left"/>
      <w:pPr>
        <w:ind w:left="1931" w:hanging="360"/>
      </w:pPr>
      <w:rPr>
        <w:rFonts w:ascii="Courier New" w:hAnsi="Courier New" w:cs="Courier New" w:hint="default"/>
      </w:rPr>
    </w:lvl>
    <w:lvl w:ilvl="2">
      <w:start w:val="1"/>
      <w:numFmt w:val="bullet"/>
      <w:suff w:val="tab"/>
      <w:lvlText w:val=""/>
      <w:lvlJc w:val="left"/>
      <w:pPr>
        <w:ind w:left="2651" w:hanging="360"/>
      </w:pPr>
      <w:rPr>
        <w:rFonts w:ascii="Wingdings" w:hAnsi="Wingdings" w:hint="default"/>
      </w:rPr>
    </w:lvl>
    <w:lvl w:ilvl="3">
      <w:start w:val="1"/>
      <w:numFmt w:val="bullet"/>
      <w:suff w:val="tab"/>
      <w:lvlText w:val=""/>
      <w:lvlJc w:val="left"/>
      <w:pPr>
        <w:ind w:left="3371" w:hanging="360"/>
      </w:pPr>
      <w:rPr>
        <w:rFonts w:ascii="Symbol" w:hAnsi="Symbol" w:hint="default"/>
      </w:rPr>
    </w:lvl>
    <w:lvl w:ilvl="4">
      <w:start w:val="1"/>
      <w:numFmt w:val="bullet"/>
      <w:suff w:val="tab"/>
      <w:lvlText w:val="o"/>
      <w:lvlJc w:val="left"/>
      <w:pPr>
        <w:ind w:left="4091" w:hanging="360"/>
      </w:pPr>
      <w:rPr>
        <w:rFonts w:ascii="Courier New" w:hAnsi="Courier New" w:cs="Courier New" w:hint="default"/>
      </w:rPr>
    </w:lvl>
    <w:lvl w:ilvl="5">
      <w:start w:val="1"/>
      <w:numFmt w:val="bullet"/>
      <w:suff w:val="tab"/>
      <w:lvlText w:val=""/>
      <w:lvlJc w:val="left"/>
      <w:pPr>
        <w:ind w:left="4811" w:hanging="360"/>
      </w:pPr>
      <w:rPr>
        <w:rFonts w:ascii="Wingdings" w:hAnsi="Wingdings" w:hint="default"/>
      </w:rPr>
    </w:lvl>
    <w:lvl w:ilvl="6">
      <w:start w:val="1"/>
      <w:numFmt w:val="bullet"/>
      <w:suff w:val="tab"/>
      <w:lvlText w:val=""/>
      <w:lvlJc w:val="left"/>
      <w:pPr>
        <w:ind w:left="5531" w:hanging="360"/>
      </w:pPr>
      <w:rPr>
        <w:rFonts w:ascii="Symbol" w:hAnsi="Symbol" w:hint="default"/>
      </w:rPr>
    </w:lvl>
    <w:lvl w:ilvl="7">
      <w:start w:val="1"/>
      <w:numFmt w:val="bullet"/>
      <w:suff w:val="tab"/>
      <w:lvlText w:val="o"/>
      <w:lvlJc w:val="left"/>
      <w:pPr>
        <w:ind w:left="6251" w:hanging="360"/>
      </w:pPr>
      <w:rPr>
        <w:rFonts w:ascii="Courier New" w:hAnsi="Courier New" w:cs="Courier New" w:hint="default"/>
      </w:rPr>
    </w:lvl>
    <w:lvl w:ilvl="8">
      <w:start w:val="1"/>
      <w:numFmt w:val="bullet"/>
      <w:suff w:val="tab"/>
      <w:lvlText w:val=""/>
      <w:lvlJc w:val="left"/>
      <w:pPr>
        <w:ind w:left="6971" w:hanging="360"/>
      </w:pPr>
      <w:rPr>
        <w:rFonts w:ascii="Wingdings" w:hAnsi="Wingdings" w:hint="default"/>
      </w:rPr>
    </w:lvl>
  </w:abstractNum>
  <w:abstractNum w:abstractNumId="48">
    <w:multiLevelType w:val="hybridMultilevel"/>
    <w:lvl w:ilvl="0">
      <w:start w:val="9"/>
      <w:numFmt w:val="decimal"/>
      <w:suff w:val="tab"/>
      <w:lvlText w:val="%1."/>
      <w:lvlJc w:val="left"/>
      <w:pPr>
        <w:ind w:left="1065" w:hanging="360"/>
      </w:pPr>
      <w:rPr>
        <w:rFonts w:hint="default"/>
      </w:rPr>
    </w:lvl>
    <w:lvl w:ilvl="1">
      <w:start w:val="1"/>
      <w:numFmt w:val="lowerLetter"/>
      <w:suff w:val="tab"/>
      <w:lvlText w:val="%2."/>
      <w:lvlJc w:val="left"/>
      <w:pPr>
        <w:ind w:left="1785" w:hanging="360"/>
      </w:pPr>
      <w:rPr/>
    </w:lvl>
    <w:lvl w:ilvl="2">
      <w:start w:val="1"/>
      <w:numFmt w:val="lowerRoman"/>
      <w:suff w:val="tab"/>
      <w:lvlText w:val="%3."/>
      <w:lvlJc w:val="right"/>
      <w:pPr>
        <w:ind w:left="2505" w:hanging="180"/>
      </w:pPr>
      <w:rPr/>
    </w:lvl>
    <w:lvl w:ilvl="3">
      <w:start w:val="1"/>
      <w:numFmt w:val="decimal"/>
      <w:suff w:val="tab"/>
      <w:lvlText w:val="%4."/>
      <w:lvlJc w:val="left"/>
      <w:pPr>
        <w:ind w:left="3225" w:hanging="360"/>
      </w:pPr>
      <w:rPr/>
    </w:lvl>
    <w:lvl w:ilvl="4">
      <w:start w:val="1"/>
      <w:numFmt w:val="lowerLetter"/>
      <w:suff w:val="tab"/>
      <w:lvlText w:val="%5."/>
      <w:lvlJc w:val="left"/>
      <w:pPr>
        <w:ind w:left="3945" w:hanging="360"/>
      </w:pPr>
      <w:rPr/>
    </w:lvl>
    <w:lvl w:ilvl="5">
      <w:start w:val="1"/>
      <w:numFmt w:val="lowerRoman"/>
      <w:suff w:val="tab"/>
      <w:lvlText w:val="%6."/>
      <w:lvlJc w:val="right"/>
      <w:pPr>
        <w:ind w:left="4665" w:hanging="180"/>
      </w:pPr>
      <w:rPr/>
    </w:lvl>
    <w:lvl w:ilvl="6">
      <w:start w:val="1"/>
      <w:numFmt w:val="decimal"/>
      <w:suff w:val="tab"/>
      <w:lvlText w:val="%7."/>
      <w:lvlJc w:val="left"/>
      <w:pPr>
        <w:ind w:left="5385" w:hanging="360"/>
      </w:pPr>
      <w:rPr/>
    </w:lvl>
    <w:lvl w:ilvl="7">
      <w:start w:val="1"/>
      <w:numFmt w:val="lowerLetter"/>
      <w:suff w:val="tab"/>
      <w:lvlText w:val="%8."/>
      <w:lvlJc w:val="left"/>
      <w:pPr>
        <w:ind w:left="6105" w:hanging="360"/>
      </w:pPr>
      <w:rPr/>
    </w:lvl>
    <w:lvl w:ilvl="8">
      <w:start w:val="1"/>
      <w:numFmt w:val="lowerRoman"/>
      <w:suff w:val="tab"/>
      <w:lvlText w:val="%9."/>
      <w:lvlJc w:val="right"/>
      <w:pPr>
        <w:ind w:left="6825" w:hanging="180"/>
      </w:pPr>
      <w:rPr/>
    </w:lvl>
  </w:abstractNum>
  <w:abstractNum w:abstractNumId="49">
    <w:multiLevelType w:val="hybridMultilevel"/>
    <w:lvl w:ilvl="0">
      <w:start w:val="1"/>
      <w:numFmt w:val="decimal"/>
      <w:suff w:val="tab"/>
      <w:lvlText w:val="%1)"/>
      <w:lvlJc w:val="left"/>
      <w:pPr>
        <w:ind w:left="1211" w:hanging="360"/>
      </w:pPr>
      <w:rPr>
        <w:rFonts w:hint="default"/>
      </w:rPr>
    </w:lvl>
    <w:lvl w:ilvl="1">
      <w:start w:val="1"/>
      <w:numFmt w:val="bullet"/>
      <w:suff w:val="tab"/>
      <w:lvlText w:val="o"/>
      <w:lvlJc w:val="left"/>
      <w:pPr>
        <w:ind w:left="1931" w:hanging="360"/>
      </w:pPr>
      <w:rPr>
        <w:rFonts w:ascii="Courier New" w:hAnsi="Courier New" w:cs="Courier New" w:hint="default"/>
      </w:rPr>
    </w:lvl>
    <w:lvl w:ilvl="2">
      <w:start w:val="1"/>
      <w:numFmt w:val="bullet"/>
      <w:suff w:val="tab"/>
      <w:lvlText w:val=""/>
      <w:lvlJc w:val="left"/>
      <w:pPr>
        <w:ind w:left="2651" w:hanging="360"/>
      </w:pPr>
      <w:rPr>
        <w:rFonts w:ascii="Wingdings" w:hAnsi="Wingdings" w:hint="default"/>
      </w:rPr>
    </w:lvl>
    <w:lvl w:ilvl="3">
      <w:start w:val="1"/>
      <w:numFmt w:val="bullet"/>
      <w:suff w:val="tab"/>
      <w:lvlText w:val=""/>
      <w:lvlJc w:val="left"/>
      <w:pPr>
        <w:ind w:left="3371" w:hanging="360"/>
      </w:pPr>
      <w:rPr>
        <w:rFonts w:ascii="Symbol" w:hAnsi="Symbol" w:hint="default"/>
      </w:rPr>
    </w:lvl>
    <w:lvl w:ilvl="4">
      <w:start w:val="1"/>
      <w:numFmt w:val="bullet"/>
      <w:suff w:val="tab"/>
      <w:lvlText w:val="o"/>
      <w:lvlJc w:val="left"/>
      <w:pPr>
        <w:ind w:left="4091" w:hanging="360"/>
      </w:pPr>
      <w:rPr>
        <w:rFonts w:ascii="Courier New" w:hAnsi="Courier New" w:cs="Courier New" w:hint="default"/>
      </w:rPr>
    </w:lvl>
    <w:lvl w:ilvl="5">
      <w:start w:val="1"/>
      <w:numFmt w:val="bullet"/>
      <w:suff w:val="tab"/>
      <w:lvlText w:val=""/>
      <w:lvlJc w:val="left"/>
      <w:pPr>
        <w:ind w:left="4811" w:hanging="360"/>
      </w:pPr>
      <w:rPr>
        <w:rFonts w:ascii="Wingdings" w:hAnsi="Wingdings" w:hint="default"/>
      </w:rPr>
    </w:lvl>
    <w:lvl w:ilvl="6">
      <w:start w:val="1"/>
      <w:numFmt w:val="bullet"/>
      <w:suff w:val="tab"/>
      <w:lvlText w:val=""/>
      <w:lvlJc w:val="left"/>
      <w:pPr>
        <w:ind w:left="5531" w:hanging="360"/>
      </w:pPr>
      <w:rPr>
        <w:rFonts w:ascii="Symbol" w:hAnsi="Symbol" w:hint="default"/>
      </w:rPr>
    </w:lvl>
    <w:lvl w:ilvl="7">
      <w:start w:val="1"/>
      <w:numFmt w:val="bullet"/>
      <w:suff w:val="tab"/>
      <w:lvlText w:val="o"/>
      <w:lvlJc w:val="left"/>
      <w:pPr>
        <w:ind w:left="6251" w:hanging="360"/>
      </w:pPr>
      <w:rPr>
        <w:rFonts w:ascii="Courier New" w:hAnsi="Courier New" w:cs="Courier New" w:hint="default"/>
      </w:rPr>
    </w:lvl>
    <w:lvl w:ilvl="8">
      <w:start w:val="1"/>
      <w:numFmt w:val="bullet"/>
      <w:suff w:val="tab"/>
      <w:lvlText w:val=""/>
      <w:lvlJc w:val="left"/>
      <w:pPr>
        <w:ind w:left="6971" w:hanging="360"/>
      </w:pPr>
      <w:rPr>
        <w:rFonts w:ascii="Wingdings" w:hAnsi="Wingdings" w:hint="default"/>
      </w:rPr>
    </w:lvl>
  </w:abstractNum>
  <w:abstractNum w:abstractNumId="50">
    <w:multiLevelType w:val="hybridMultilevel"/>
    <w:lvl w:ilvl="0">
      <w:start w:val="1"/>
      <w:numFmt w:val="bullet"/>
      <w:suff w:val="tab"/>
      <w:lvlText w:val=""/>
      <w:lvlJc w:val="left"/>
      <w:pPr>
        <w:ind w:left="1713" w:hanging="360"/>
      </w:pPr>
      <w:rPr>
        <w:rFonts w:ascii="Symbol" w:hAnsi="Symbol" w:hint="default"/>
      </w:rPr>
    </w:lvl>
    <w:lvl w:ilvl="1">
      <w:start w:val="1"/>
      <w:numFmt w:val="bullet"/>
      <w:suff w:val="tab"/>
      <w:lvlText w:val="o"/>
      <w:lvlJc w:val="left"/>
      <w:pPr>
        <w:ind w:left="2433" w:hanging="360"/>
      </w:pPr>
      <w:rPr>
        <w:rFonts w:ascii="Courier New" w:hAnsi="Courier New" w:cs="Courier New" w:hint="default"/>
      </w:rPr>
    </w:lvl>
    <w:lvl w:ilvl="2">
      <w:start w:val="1"/>
      <w:numFmt w:val="bullet"/>
      <w:suff w:val="tab"/>
      <w:lvlText w:val=""/>
      <w:lvlJc w:val="left"/>
      <w:pPr>
        <w:ind w:left="3153" w:hanging="360"/>
      </w:pPr>
      <w:rPr>
        <w:rFonts w:ascii="Wingdings" w:hAnsi="Wingdings" w:hint="default"/>
      </w:rPr>
    </w:lvl>
    <w:lvl w:ilvl="3">
      <w:start w:val="1"/>
      <w:numFmt w:val="bullet"/>
      <w:suff w:val="tab"/>
      <w:lvlText w:val=""/>
      <w:lvlJc w:val="left"/>
      <w:pPr>
        <w:ind w:left="3873" w:hanging="360"/>
      </w:pPr>
      <w:rPr>
        <w:rFonts w:ascii="Symbol" w:hAnsi="Symbol" w:hint="default"/>
      </w:rPr>
    </w:lvl>
    <w:lvl w:ilvl="4">
      <w:start w:val="1"/>
      <w:numFmt w:val="bullet"/>
      <w:suff w:val="tab"/>
      <w:lvlText w:val="o"/>
      <w:lvlJc w:val="left"/>
      <w:pPr>
        <w:ind w:left="4593" w:hanging="360"/>
      </w:pPr>
      <w:rPr>
        <w:rFonts w:ascii="Courier New" w:hAnsi="Courier New" w:cs="Courier New" w:hint="default"/>
      </w:rPr>
    </w:lvl>
    <w:lvl w:ilvl="5">
      <w:start w:val="1"/>
      <w:numFmt w:val="bullet"/>
      <w:suff w:val="tab"/>
      <w:lvlText w:val=""/>
      <w:lvlJc w:val="left"/>
      <w:pPr>
        <w:ind w:left="5313" w:hanging="360"/>
      </w:pPr>
      <w:rPr>
        <w:rFonts w:ascii="Wingdings" w:hAnsi="Wingdings" w:hint="default"/>
      </w:rPr>
    </w:lvl>
    <w:lvl w:ilvl="6">
      <w:start w:val="1"/>
      <w:numFmt w:val="bullet"/>
      <w:suff w:val="tab"/>
      <w:lvlText w:val=""/>
      <w:lvlJc w:val="left"/>
      <w:pPr>
        <w:ind w:left="6033" w:hanging="360"/>
      </w:pPr>
      <w:rPr>
        <w:rFonts w:ascii="Symbol" w:hAnsi="Symbol" w:hint="default"/>
      </w:rPr>
    </w:lvl>
    <w:lvl w:ilvl="7">
      <w:start w:val="1"/>
      <w:numFmt w:val="bullet"/>
      <w:suff w:val="tab"/>
      <w:lvlText w:val="o"/>
      <w:lvlJc w:val="left"/>
      <w:pPr>
        <w:ind w:left="6753" w:hanging="360"/>
      </w:pPr>
      <w:rPr>
        <w:rFonts w:ascii="Courier New" w:hAnsi="Courier New" w:cs="Courier New" w:hint="default"/>
      </w:rPr>
    </w:lvl>
    <w:lvl w:ilvl="8">
      <w:start w:val="1"/>
      <w:numFmt w:val="bullet"/>
      <w:suff w:val="tab"/>
      <w:lvlText w:val=""/>
      <w:lvlJc w:val="left"/>
      <w:pPr>
        <w:ind w:left="7473" w:hanging="360"/>
      </w:pPr>
      <w:rPr>
        <w:rFonts w:ascii="Wingdings" w:hAnsi="Wingdings" w:hint="default"/>
      </w:rPr>
    </w:lvl>
  </w:abstractNum>
  <w:abstractNum w:abstractNumId="51">
    <w:multiLevelType w:val="hybridMultilevel"/>
    <w:lvl w:ilvl="0">
      <w:start w:val="1"/>
      <w:numFmt w:val="decimal"/>
      <w:suff w:val="tab"/>
      <w:lvlText w:val="%1)"/>
      <w:lvlJc w:val="left"/>
      <w:pPr>
        <w:ind w:left="720" w:hanging="360"/>
      </w:pPr>
      <w:rPr>
        <w:rFonts w:hint="default"/>
      </w:rPr>
    </w:lvl>
    <w:lvl w:ilvl="1">
      <w:start w:val="1"/>
      <w:numFmt w:val="bullet"/>
      <w:suff w:val="tab"/>
      <w:lvlText w:val="o"/>
      <w:lvlJc w:val="left"/>
      <w:pPr>
        <w:ind w:left="1440" w:hanging="360"/>
      </w:pPr>
      <w:rPr>
        <w:rFonts w:ascii="Courier New" w:hAnsi="Courier New" w:cs="Courier New" w:hint="default"/>
      </w:rPr>
    </w:lvl>
    <w:lvl w:ilvl="2">
      <w:start w:val="1"/>
      <w:numFmt w:val="bullet"/>
      <w:suff w:val="tab"/>
      <w:lvlText w:val=""/>
      <w:lvlJc w:val="left"/>
      <w:pPr>
        <w:ind w:left="2160" w:hanging="360"/>
      </w:pPr>
      <w:rPr>
        <w:rFonts w:ascii="Wingdings" w:hAnsi="Wingdings" w:hint="default"/>
      </w:rPr>
    </w:lvl>
    <w:lvl w:ilvl="3">
      <w:start w:val="1"/>
      <w:numFmt w:val="bullet"/>
      <w:suff w:val="tab"/>
      <w:lvlText w:val=""/>
      <w:lvlJc w:val="left"/>
      <w:pPr>
        <w:ind w:left="2880" w:hanging="360"/>
      </w:pPr>
      <w:rPr>
        <w:rFonts w:ascii="Symbol" w:hAnsi="Symbol" w:hint="default"/>
      </w:rPr>
    </w:lvl>
    <w:lvl w:ilvl="4">
      <w:start w:val="1"/>
      <w:numFmt w:val="bullet"/>
      <w:suff w:val="tab"/>
      <w:lvlText w:val="o"/>
      <w:lvlJc w:val="left"/>
      <w:pPr>
        <w:ind w:left="3600" w:hanging="360"/>
      </w:pPr>
      <w:rPr>
        <w:rFonts w:ascii="Courier New" w:hAnsi="Courier New" w:cs="Courier New" w:hint="default"/>
      </w:rPr>
    </w:lvl>
    <w:lvl w:ilvl="5">
      <w:start w:val="1"/>
      <w:numFmt w:val="bullet"/>
      <w:suff w:val="tab"/>
      <w:lvlText w:val=""/>
      <w:lvlJc w:val="left"/>
      <w:pPr>
        <w:ind w:left="4320" w:hanging="360"/>
      </w:pPr>
      <w:rPr>
        <w:rFonts w:ascii="Wingdings" w:hAnsi="Wingdings" w:hint="default"/>
      </w:rPr>
    </w:lvl>
    <w:lvl w:ilvl="6">
      <w:start w:val="1"/>
      <w:numFmt w:val="bullet"/>
      <w:suff w:val="tab"/>
      <w:lvlText w:val=""/>
      <w:lvlJc w:val="left"/>
      <w:pPr>
        <w:ind w:left="5040" w:hanging="360"/>
      </w:pPr>
      <w:rPr>
        <w:rFonts w:ascii="Symbol" w:hAnsi="Symbol" w:hint="default"/>
      </w:rPr>
    </w:lvl>
    <w:lvl w:ilvl="7">
      <w:start w:val="1"/>
      <w:numFmt w:val="bullet"/>
      <w:suff w:val="tab"/>
      <w:lvlText w:val="o"/>
      <w:lvlJc w:val="left"/>
      <w:pPr>
        <w:ind w:left="5760" w:hanging="360"/>
      </w:pPr>
      <w:rPr>
        <w:rFonts w:ascii="Courier New" w:hAnsi="Courier New" w:cs="Courier New" w:hint="default"/>
      </w:rPr>
    </w:lvl>
    <w:lvl w:ilvl="8">
      <w:start w:val="1"/>
      <w:numFmt w:val="bullet"/>
      <w:suff w:val="tab"/>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
  <w:zoom w:percent="120"/>
  <w:bordersDoNotSurroundHeader/>
  <w:bordersDoNotSurroundFooter/>
  <w:proofState w:grammar="clean" w:spelling="clean"/>
  <w:doNotTrackMoves/>
  <w:defaultTabStop w:val="708"/>
  <w:drawingGridHorizontalSpacing w:val="110"/>
  <w:displayHorizontalDrawingGridEvery w:val="2"/>
  <w:characterSpacingControl w:val="doNotCompress"/>
  <w:compat>
    <w:useFELayout/>
    <w:compatSetting w:val="12" w:uri="http://schemas.microsoft.com/office/word" w:name="compatibilityMode"/>
  </w:compat>
  <m:mathPr>
    <m:mathFont m:val="Cambria Math"/>
    <m:brkBin m:val="before"/>
    <m:brkBinSub m:val="--"/>
    <m:smallFrac/>
    <m:lMargin m:val="0"/>
    <m:rMargin m:val="0"/>
    <m:defJc m:val="centerGroup"/>
    <m:preSp m:val="0"/>
    <m:postSp m:val="0"/>
    <m:interSp m:val="0"/>
    <m:intraSp m:val="0"/>
    <m:wrapIndent m:val="1440"/>
    <m:intLim m:val="subSup"/>
    <m:naryLim m:val="undOvr"/>
  </m:mathPr>
  <w:themeFontLang w:bidi="ar-SA" w:eastAsia="zh-CN" w:val="ru-RU"/>
  <w:clrSchemeMapping w:followedHyperlink="followedHyperlink" w:hyperlink="hyperlink" w:accent6="accent6" w:accent5="accent5" w:accent4="accent4" w:accent3="accent3" w:accent2="accent2" w:accent1="accent1" w:t2="dark2" w:bg2="light2" w:t1="dark1" w:bg1="light1"/>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List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6520"/>
    <w:pPr>
      <w:spacing w:after="200" w:line="276" w:lineRule="auto"/>
    </w:pPr>
    <w:rPr>
      <w:sz w:val="22"/>
      <w:szCs w:val="22"/>
    </w:rPr>
  </w:style>
  <w:style w:type="paragraph" w:styleId="Heading1">
    <w:name w:val="Heading 1"/>
    <w:basedOn w:val="Normal"/>
    <w:next w:val="Normal"/>
    <w:link w:val="Заголовок1Знак"/>
    <w:qFormat/>
    <w:rsid w:val="004A4FF4"/>
    <w:pPr>
      <w:keepNext/>
      <w:spacing w:after="0" w:line="240" w:lineRule="auto"/>
      <w:ind w:firstLine="720"/>
      <w:jc w:val="center"/>
      <w:outlineLvl w:val="0"/>
    </w:pPr>
    <w:rPr>
      <w:rFonts w:ascii="Times New Roman" w:hAnsi="Times New Roman"/>
      <w:b/>
      <w:kern w:val="28"/>
      <w:sz w:val="28"/>
      <w:szCs w:val="20"/>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qFormat/>
    <w:rPr/>
    <w:tblPr>
      <w:tblInd w:w="0" w:type="dxa"/>
      <w:tblCellMar>
        <w:top w:w="0" w:type="dxa"/>
        <w:left w:w="108" w:type="dxa"/>
        <w:bottom w:w="0" w:type="dxa"/>
        <w:right w:w="108" w:type="dxa"/>
      </w:tblCellMar>
    </w:tblPr>
  </w:style>
  <w:style w:type="numbering" w:styleId="NoList">
    <w:name w:val="No List"/>
    <w:uiPriority w:val="99"/>
    <w:semiHidden/>
    <w:unhideWhenUsed/>
    <w:rPr/>
  </w:style>
  <w:style w:type="character" w:customStyle="1" w:styleId="Заголовок1Знак">
    <w:name w:val="Заголовок 1 Знак"/>
    <w:link w:val="Heading1"/>
    <w:rsid w:val="004A4FF4"/>
    <w:rPr>
      <w:rFonts w:ascii="Times New Roman" w:eastAsia="Times New Roman" w:hAnsi="Times New Roman" w:cs="Times New Roman"/>
      <w:b/>
      <w:kern w:val="28"/>
      <w:sz w:val="28"/>
      <w:szCs w:val="20"/>
    </w:rPr>
  </w:style>
  <w:style w:type="paragraph" w:styleId="BodyTextIndent">
    <w:name w:val="Body Text Indent"/>
    <w:basedOn w:val="Normal"/>
    <w:link w:val="ОсновнойтекстсотступомЗнак"/>
    <w:rsid w:val="004A4FF4"/>
    <w:pPr>
      <w:spacing w:after="0" w:line="240" w:lineRule="auto"/>
      <w:ind w:firstLine="709"/>
      <w:jc w:val="both"/>
    </w:pPr>
    <w:rPr>
      <w:rFonts w:ascii="Times New Roman" w:hAnsi="Times New Roman"/>
      <w:sz w:val="28"/>
      <w:szCs w:val="20"/>
    </w:rPr>
  </w:style>
  <w:style w:type="character" w:customStyle="1" w:styleId="ОсновнойтекстсотступомЗнак">
    <w:name w:val="Основной текст с отступом Знак"/>
    <w:link w:val="BodyTextIndent"/>
    <w:rsid w:val="004A4FF4"/>
    <w:rPr>
      <w:rFonts w:ascii="Times New Roman" w:eastAsia="Times New Roman" w:hAnsi="Times New Roman" w:cs="Times New Roman"/>
      <w:sz w:val="28"/>
      <w:szCs w:val="20"/>
    </w:rPr>
  </w:style>
  <w:style w:type="paragraph" w:styleId="BodyText">
    <w:name w:val="Body Text"/>
    <w:basedOn w:val="Normal"/>
    <w:link w:val="ОсновнойтекстЗнак"/>
    <w:rsid w:val="004A4FF4"/>
    <w:pPr>
      <w:spacing w:after="0" w:line="240" w:lineRule="auto"/>
      <w:jc w:val="both"/>
    </w:pPr>
    <w:rPr>
      <w:rFonts w:ascii="Times New Roman" w:hAnsi="Times New Roman"/>
      <w:sz w:val="28"/>
      <w:szCs w:val="20"/>
    </w:rPr>
  </w:style>
  <w:style w:type="character" w:customStyle="1" w:styleId="ОсновнойтекстЗнак">
    <w:name w:val="Основной текст Знак"/>
    <w:link w:val="BodyText"/>
    <w:rsid w:val="004A4FF4"/>
    <w:rPr>
      <w:rFonts w:ascii="Times New Roman" w:eastAsia="Times New Roman" w:hAnsi="Times New Roman" w:cs="Times New Roman"/>
      <w:sz w:val="28"/>
      <w:szCs w:val="20"/>
    </w:rPr>
  </w:style>
  <w:style w:type="paragraph" w:styleId="Header">
    <w:name w:val="Header"/>
    <w:basedOn w:val="Normal"/>
    <w:link w:val="ВерхнийколонтитулЗнак"/>
    <w:uiPriority w:val="99"/>
    <w:qFormat/>
    <w:rsid w:val="004A4FF4"/>
    <w:pPr>
      <w:tabs>
        <w:tab w:val="center" w:pos="4153"/>
        <w:tab w:val="right" w:pos="8306"/>
      </w:tabs>
      <w:spacing w:after="0" w:line="240" w:lineRule="auto"/>
      <w:ind w:firstLine="720"/>
      <w:jc w:val="both"/>
    </w:pPr>
    <w:rPr>
      <w:rFonts w:ascii="Times New Roman" w:hAnsi="Times New Roman"/>
      <w:sz w:val="28"/>
      <w:szCs w:val="20"/>
    </w:rPr>
  </w:style>
  <w:style w:type="character" w:customStyle="1" w:styleId="ВерхнийколонтитулЗнак">
    <w:name w:val="Верхний колонтитул Знак"/>
    <w:link w:val="Header"/>
    <w:uiPriority w:val="99"/>
    <w:rsid w:val="004A4FF4"/>
    <w:rPr>
      <w:rFonts w:ascii="Times New Roman" w:eastAsia="Times New Roman" w:hAnsi="Times New Roman" w:cs="Times New Roman"/>
      <w:sz w:val="28"/>
      <w:szCs w:val="20"/>
    </w:rPr>
  </w:style>
  <w:style w:type="character" w:styleId="PageNumber">
    <w:name w:val="Page Number"/>
    <w:basedOn w:val="DefaultParagraphFont"/>
    <w:rsid w:val="004A4FF4"/>
    <w:rPr/>
  </w:style>
  <w:style w:type="paragraph" w:styleId="BodyText3">
    <w:name w:val="Body Text 3"/>
    <w:basedOn w:val="Normal"/>
    <w:link w:val="Основнойтекст3Знак"/>
    <w:qFormat/>
    <w:rsid w:val="004A4FF4"/>
    <w:pPr>
      <w:spacing w:after="120" w:line="240" w:lineRule="auto"/>
    </w:pPr>
    <w:rPr>
      <w:rFonts w:ascii="Times New Roman" w:hAnsi="Times New Roman"/>
      <w:sz w:val="16"/>
      <w:szCs w:val="16"/>
    </w:rPr>
  </w:style>
  <w:style w:type="character" w:customStyle="1" w:styleId="Основнойтекст3Знак">
    <w:name w:val="Основной текст 3 Знак"/>
    <w:link w:val="BodyText3"/>
    <w:rsid w:val="004A4FF4"/>
    <w:rPr>
      <w:rFonts w:ascii="Times New Roman" w:eastAsia="Times New Roman" w:hAnsi="Times New Roman" w:cs="Times New Roman"/>
      <w:sz w:val="16"/>
      <w:szCs w:val="16"/>
    </w:rPr>
  </w:style>
  <w:style w:type="paragraph" w:styleId="ListParagraph">
    <w:name w:val="List Paragraph"/>
    <w:basedOn w:val="Normal"/>
    <w:link w:val="АбзацспискаЗнак"/>
    <w:qFormat/>
    <w:rsid w:val="004A4FF4"/>
    <w:pPr>
      <w:ind w:left="720"/>
      <w:contextualSpacing/>
    </w:pPr>
    <w:rPr>
      <w:rFonts w:eastAsia="Calibri"/>
      <w:sz w:val="20"/>
      <w:szCs w:val="20"/>
      <w:lang w:eastAsia="en-US"/>
    </w:rPr>
  </w:style>
  <w:style w:type="paragraph" w:customStyle="1" w:styleId="ОснТекст">
    <w:name w:val="ОснТекст"/>
    <w:link w:val="ОснТекстЗнак"/>
    <w:rsid w:val="004A4FF4"/>
    <w:pPr>
      <w:ind w:firstLine="709"/>
      <w:jc w:val="both"/>
    </w:pPr>
    <w:rPr>
      <w:rFonts w:ascii="Times New Roman" w:hAnsi="Times New Roman"/>
    </w:rPr>
  </w:style>
  <w:style w:type="character" w:customStyle="1" w:styleId="ОснТекстЗнак">
    <w:name w:val="ОснТекст Знак"/>
    <w:link w:val="ОснТекст"/>
    <w:rsid w:val="004A4FF4"/>
    <w:rPr>
      <w:rFonts w:ascii="Times New Roman" w:hAnsi="Times New Roman"/>
      <w:lang w:val="ru-RU" w:eastAsia="ru-RU" w:bidi="ar-SA"/>
    </w:rPr>
  </w:style>
  <w:style w:type="paragraph" w:styleId="Footer">
    <w:name w:val="Footer"/>
    <w:basedOn w:val="Normal"/>
    <w:link w:val="НижнийколонтитулЗнак"/>
    <w:rsid w:val="004A4FF4"/>
    <w:pPr>
      <w:tabs>
        <w:tab w:val="center" w:pos="4677"/>
        <w:tab w:val="right" w:pos="9355"/>
      </w:tabs>
      <w:spacing w:after="0" w:line="240" w:lineRule="auto"/>
      <w:ind w:firstLine="720"/>
      <w:jc w:val="both"/>
    </w:pPr>
    <w:rPr>
      <w:rFonts w:ascii="Times New Roman" w:hAnsi="Times New Roman"/>
      <w:sz w:val="28"/>
      <w:szCs w:val="20"/>
    </w:rPr>
  </w:style>
  <w:style w:type="character" w:customStyle="1" w:styleId="НижнийколонтитулЗнак">
    <w:name w:val="Нижний колонтитул Знак"/>
    <w:link w:val="Footer"/>
    <w:uiPriority w:val="99"/>
    <w:rsid w:val="004A4FF4"/>
    <w:rPr>
      <w:rFonts w:ascii="Times New Roman" w:eastAsia="Times New Roman" w:hAnsi="Times New Roman" w:cs="Times New Roman"/>
      <w:sz w:val="28"/>
      <w:szCs w:val="20"/>
    </w:rPr>
  </w:style>
  <w:style w:type="paragraph" w:customStyle="1" w:styleId="Num-ChapParagraph">
    <w:name w:val="Num-Chap Paragraph"/>
    <w:basedOn w:val="Footer"/>
    <w:qFormat/>
    <w:rsid w:val="004A4FF4"/>
    <w:pPr>
      <w:tabs>
        <w:tab w:val="clear" w:pos="4677"/>
        <w:tab w:val="clear" w:pos="9355"/>
        <w:tab w:val="left" w:pos="850"/>
        <w:tab w:val="left" w:pos="1191"/>
        <w:tab w:val="left" w:pos="1531"/>
      </w:tabs>
      <w:spacing w:before="120" w:after="120"/>
      <w:ind w:firstLine="0"/>
    </w:pPr>
    <w:rPr>
      <w:rFonts w:ascii="Times" w:hAnsi="Times" w:cs="Times"/>
      <w:sz w:val="22"/>
      <w:szCs w:val="22"/>
    </w:rPr>
  </w:style>
  <w:style w:type="paragraph" w:styleId="ListNumber">
    <w:name w:val="List Number"/>
    <w:basedOn w:val="Normal"/>
    <w:rsid w:val="004A4FF4"/>
    <w:pPr>
      <w:spacing w:after="240" w:line="240" w:lineRule="auto"/>
      <w:jc w:val="both"/>
    </w:pPr>
    <w:rPr>
      <w:rFonts w:ascii="Times" w:hAnsi="Times" w:cs="Times"/>
      <w:lang w:val="en-GB"/>
    </w:rPr>
  </w:style>
  <w:style w:type="paragraph" w:customStyle="1" w:styleId="Îáû÷íûé2">
    <w:name w:val="Îáû÷íûé2"/>
    <w:rsid w:val="004A4FF4"/>
    <w:pPr>
      <w:widowControl w:val="0"/>
    </w:pPr>
    <w:rPr>
      <w:rFonts w:ascii="Times New Roman" w:hAnsi="Times New Roman"/>
    </w:rPr>
  </w:style>
  <w:style w:type="character" w:customStyle="1" w:styleId="АбзацспискаЗнак">
    <w:name w:val="Абзац списка Знак"/>
    <w:link w:val="ListParagraph"/>
    <w:rsid w:val="004A4FF4"/>
    <w:rPr>
      <w:rFonts w:ascii="Calibri" w:eastAsia="Calibri" w:hAnsi="Calibri" w:cs="Times New Roman"/>
      <w:lang w:eastAsia="en-US"/>
    </w:rPr>
  </w:style>
  <w:style w:type="paragraph" w:styleId="BalloonText">
    <w:name w:val="Balloon Text"/>
    <w:basedOn w:val="Normal"/>
    <w:link w:val="ТекствыноскиЗнак"/>
    <w:uiPriority w:val="99"/>
    <w:semiHidden/>
    <w:unhideWhenUsed/>
    <w:rsid w:val="004A4FF4"/>
    <w:pPr>
      <w:spacing w:after="0" w:line="240" w:lineRule="auto"/>
    </w:pPr>
    <w:rPr>
      <w:rFonts w:ascii="Tahoma" w:hAnsi="Tahoma" w:cs="Tahoma"/>
      <w:sz w:val="16"/>
      <w:szCs w:val="16"/>
    </w:rPr>
  </w:style>
  <w:style w:type="character" w:customStyle="1" w:styleId="ТекствыноскиЗнак">
    <w:name w:val="Текст выноски Знак"/>
    <w:link w:val="BalloonText"/>
    <w:uiPriority w:val="99"/>
    <w:semiHidden/>
    <w:rsid w:val="004A4FF4"/>
    <w:rPr>
      <w:rFonts w:ascii="Tahoma" w:hAnsi="Tahoma" w:cs="Tahoma"/>
      <w:sz w:val="16"/>
      <w:szCs w:val="16"/>
    </w:rPr>
  </w:style>
  <w:style w:type="paragraph" w:customStyle="1" w:styleId="AR2012_color_zaklad">
    <w:name w:val="AR2012_color_zaklad"/>
    <w:basedOn w:val="Normal"/>
    <w:link w:val="AR2012_color_zakladChar"/>
    <w:qFormat/>
    <w:rsid w:val="00537698"/>
    <w:rPr>
      <w:noProof/>
      <w:sz w:val="20"/>
      <w:szCs w:val="20"/>
    </w:rPr>
  </w:style>
  <w:style w:type="character" w:customStyle="1" w:styleId="AR2012_color_zakladChar">
    <w:name w:val="AR2012_color_zaklad Char"/>
    <w:link w:val="AR2012_color_zaklad"/>
    <w:rsid w:val="00537698"/>
    <w:rPr>
      <w:noProof/>
    </w:rPr>
  </w:style>
  <w:style w:type="table" w:styleId="TableGrid">
    <w:name w:val="Table Grid"/>
    <w:basedOn w:val="NormalTable"/>
    <w:uiPriority w:val="39"/>
    <w:rsid w:val="00A06C7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noteText">
    <w:name w:val="Footnote Text"/>
    <w:basedOn w:val="Normal"/>
    <w:link w:val="ТекстсноскиЗнак"/>
    <w:semiHidden/>
    <w:rsid w:val="001364F1"/>
    <w:pPr>
      <w:spacing w:after="0" w:line="240" w:lineRule="auto"/>
    </w:pPr>
    <w:rPr>
      <w:rFonts w:ascii="Times New Roman" w:hAnsi="Times New Roman"/>
      <w:sz w:val="20"/>
      <w:szCs w:val="20"/>
    </w:rPr>
  </w:style>
  <w:style w:type="character" w:customStyle="1" w:styleId="ТекстсноскиЗнак">
    <w:name w:val="Текст сноски Знак"/>
    <w:link w:val="FootnoteText"/>
    <w:semiHidden/>
    <w:rsid w:val="001364F1"/>
    <w:rPr>
      <w:rFonts w:ascii="Times New Roman" w:hAnsi="Times New Roman"/>
    </w:rPr>
  </w:style>
  <w:style w:type="paragraph" w:customStyle="1" w:styleId="Bok">
    <w:name w:val="Bok"/>
    <w:basedOn w:val="Normal"/>
    <w:rsid w:val="001364F1"/>
    <w:pPr>
      <w:spacing w:after="0" w:line="240" w:lineRule="auto"/>
    </w:pPr>
    <w:rPr>
      <w:rFonts w:ascii="KZ Arial" w:hAnsi="KZ Arial"/>
      <w:sz w:val="18"/>
      <w:szCs w:val="20"/>
    </w:rPr>
  </w:style>
  <w:style w:type="paragraph" w:styleId="EndnoteText">
    <w:name w:val="Endnote Text"/>
    <w:basedOn w:val="Normal"/>
    <w:link w:val="ТекстконцевойсноскиЗнак"/>
    <w:uiPriority w:val="99"/>
    <w:semiHidden/>
    <w:unhideWhenUsed/>
    <w:rsid w:val="00C1257A"/>
    <w:pPr>
      <w:widowControl w:val="0"/>
      <w:autoSpaceDE w:val="0"/>
      <w:autoSpaceDN w:val="0"/>
      <w:spacing w:after="0" w:line="240" w:lineRule="auto"/>
    </w:pPr>
    <w:rPr>
      <w:rFonts w:ascii="Times New Roman" w:hAnsi="Times New Roman"/>
      <w:sz w:val="20"/>
      <w:szCs w:val="20"/>
    </w:rPr>
  </w:style>
  <w:style w:type="character" w:customStyle="1" w:styleId="ТекстконцевойсноскиЗнак">
    <w:name w:val="Текст концевой сноски Знак"/>
    <w:link w:val="EndnoteText"/>
    <w:uiPriority w:val="99"/>
    <w:semiHidden/>
    <w:rsid w:val="00C1257A"/>
    <w:rPr>
      <w:rFonts w:ascii="Times New Roman" w:eastAsia="Times New Roman" w:hAnsi="Times New Roman"/>
    </w:rPr>
  </w:style>
  <w:style w:type="character" w:styleId="EndnoteReference">
    <w:name w:val="Endnote Reference"/>
    <w:uiPriority w:val="99"/>
    <w:semiHidden/>
    <w:unhideWhenUsed/>
    <w:rsid w:val="00C1257A"/>
    <w:rPr>
      <w:vertAlign w:val="superscript"/>
    </w:rPr>
  </w:style>
  <w:style w:type="paragraph" w:styleId="Revision">
    <w:name w:val="Revision"/>
    <w:hidden/>
    <w:uiPriority w:val="99"/>
    <w:semiHidden/>
    <w:rsid w:val="00AC7157"/>
    <w:rPr>
      <w:sz w:val="22"/>
      <w:szCs w:val="22"/>
    </w:rPr>
  </w:style>
  <w:style w:type="paragraph" w:styleId="Normal(Web)">
    <w:name w:val="Normal (Web)"/>
    <w:basedOn w:val="Normal"/>
    <w:unhideWhenUsed/>
    <w:rsid w:val="00E8003D"/>
    <w:pPr>
      <w:spacing w:before="100" w:beforeAutospacing="1" w:after="100" w:afterAutospacing="1" w:line="240" w:lineRule="auto"/>
    </w:pPr>
    <w:rPr>
      <w:rFonts w:ascii="Times New Roman" w:hAnsi="Times New Roman"/>
      <w:sz w:val="24"/>
      <w:szCs w:val="24"/>
    </w:rPr>
  </w:style>
  <w:style w:type="paragraph" w:styleId="Title">
    <w:name w:val="Title"/>
    <w:basedOn w:val="Normal"/>
    <w:next w:val="Normal"/>
    <w:link w:val="НазваниеЗнак"/>
    <w:uiPriority w:val="10"/>
    <w:qFormat/>
    <w:rsid w:val="00A93A66"/>
    <w:pPr>
      <w:spacing w:before="300"/>
      <w:contextualSpacing/>
    </w:pPr>
    <w:rPr>
      <w:rFonts w:ascii="Calibri" w:eastAsia="宋体" w:hAnsi="Calibri" w:asciiTheme="minorHAnsi" w:eastAsiaTheme="minorEastAsia" w:hAnsiTheme="minorHAnsi" w:cs="Arial" w:cstheme="minorBidi"/>
      <w:sz w:val="48"/>
      <w:szCs w:val="48"/>
    </w:rPr>
  </w:style>
  <w:style w:type="character" w:customStyle="1" w:styleId="НазваниеЗнак">
    <w:name w:val="Название Знак"/>
    <w:basedOn w:val="DefaultParagraphFont"/>
    <w:link w:val="Title"/>
    <w:uiPriority w:val="10"/>
    <w:rsid w:val="00A93A66"/>
    <w:rPr>
      <w:rFonts w:ascii="Calibri" w:eastAsia="宋体" w:hAnsi="Calibri" w:asciiTheme="minorHAnsi" w:eastAsiaTheme="minorEastAsia" w:hAnsiTheme="minorHAnsi" w:cs="Arial" w:cstheme="minorBidi"/>
      <w:sz w:val="48"/>
      <w:szCs w:val="48"/>
    </w:rPr>
  </w:style>
  <w:style w:type="paragraph" w:styleId="Quote">
    <w:name w:val="Quote"/>
    <w:basedOn w:val="Normal"/>
    <w:next w:val="Normal"/>
    <w:link w:val="Цитата2Знак"/>
    <w:uiPriority w:val="29"/>
    <w:qFormat/>
    <w:rsid w:val="002631FD"/>
    <w:pPr>
      <w:ind w:left="720" w:right="720"/>
    </w:pPr>
    <w:rPr>
      <w:rFonts w:ascii="Calibri" w:eastAsia="宋体" w:hAnsi="Calibri" w:asciiTheme="minorHAnsi" w:eastAsiaTheme="minorEastAsia" w:hAnsiTheme="minorHAnsi" w:cs="Arial" w:cstheme="minorBidi"/>
      <w:i/>
    </w:rPr>
  </w:style>
  <w:style w:type="character" w:customStyle="1" w:styleId="Цитата2Знак">
    <w:name w:val="Цитата 2 Знак"/>
    <w:basedOn w:val="DefaultParagraphFont"/>
    <w:link w:val="Quote"/>
    <w:uiPriority w:val="29"/>
    <w:rsid w:val="002631FD"/>
    <w:rPr>
      <w:rFonts w:ascii="Calibri" w:eastAsia="宋体" w:hAnsi="Calibri" w:asciiTheme="minorHAnsi" w:eastAsiaTheme="minorEastAsia" w:hAnsiTheme="minorHAnsi" w:cs="Arial" w:cstheme="minorBidi"/>
      <w: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w:divs>
    <w:div w:id="38281867">
      <w:marLeft w:val="0"/>
      <w:marRight w:val="0"/>
      <w:marTop w:val="0"/>
      <w:marBottom w:val="0"/>
      <w:divBdr>
        <w:top w:val="none" w:sz="0" w:space="0" w:color="auto"/>
        <w:left w:val="none" w:sz="0" w:space="0" w:color="auto"/>
        <w:bottom w:val="none" w:sz="0" w:space="0" w:color="auto"/>
        <w:right w:val="none" w:sz="0" w:space="0" w:color="auto"/>
      </w:divBdr>
    </w:div>
    <w:div w:id="51583718">
      <w:marLeft w:val="0"/>
      <w:marRight w:val="0"/>
      <w:marTop w:val="0"/>
      <w:marBottom w:val="0"/>
      <w:divBdr>
        <w:top w:val="none" w:sz="0" w:space="0" w:color="auto"/>
        <w:left w:val="none" w:sz="0" w:space="0" w:color="auto"/>
        <w:bottom w:val="none" w:sz="0" w:space="0" w:color="auto"/>
        <w:right w:val="none" w:sz="0" w:space="0" w:color="auto"/>
      </w:divBdr>
    </w:div>
    <w:div w:id="200752032">
      <w:marLeft w:val="0"/>
      <w:marRight w:val="0"/>
      <w:marTop w:val="0"/>
      <w:marBottom w:val="0"/>
      <w:divBdr>
        <w:top w:val="none" w:sz="0" w:space="0" w:color="auto"/>
        <w:left w:val="none" w:sz="0" w:space="0" w:color="auto"/>
        <w:bottom w:val="none" w:sz="0" w:space="0" w:color="auto"/>
        <w:right w:val="none" w:sz="0" w:space="0" w:color="auto"/>
      </w:divBdr>
    </w:div>
    <w:div w:id="249776690">
      <w:marLeft w:val="0"/>
      <w:marRight w:val="0"/>
      <w:marTop w:val="0"/>
      <w:marBottom w:val="0"/>
      <w:divBdr>
        <w:top w:val="none" w:sz="0" w:space="0" w:color="auto"/>
        <w:left w:val="none" w:sz="0" w:space="0" w:color="auto"/>
        <w:bottom w:val="none" w:sz="0" w:space="0" w:color="auto"/>
        <w:right w:val="none" w:sz="0" w:space="0" w:color="auto"/>
      </w:divBdr>
    </w:div>
    <w:div w:id="270934854">
      <w:marLeft w:val="0"/>
      <w:marRight w:val="0"/>
      <w:marTop w:val="0"/>
      <w:marBottom w:val="0"/>
      <w:divBdr>
        <w:top w:val="none" w:sz="0" w:space="0" w:color="auto"/>
        <w:left w:val="none" w:sz="0" w:space="0" w:color="auto"/>
        <w:bottom w:val="none" w:sz="0" w:space="0" w:color="auto"/>
        <w:right w:val="none" w:sz="0" w:space="0" w:color="auto"/>
      </w:divBdr>
    </w:div>
    <w:div w:id="363143684">
      <w:marLeft w:val="0"/>
      <w:marRight w:val="0"/>
      <w:marTop w:val="0"/>
      <w:marBottom w:val="0"/>
      <w:divBdr>
        <w:top w:val="none" w:sz="0" w:space="0" w:color="auto"/>
        <w:left w:val="none" w:sz="0" w:space="0" w:color="auto"/>
        <w:bottom w:val="none" w:sz="0" w:space="0" w:color="auto"/>
        <w:right w:val="none" w:sz="0" w:space="0" w:color="auto"/>
      </w:divBdr>
    </w:div>
    <w:div w:id="543980770">
      <w:marLeft w:val="0"/>
      <w:marRight w:val="0"/>
      <w:marTop w:val="0"/>
      <w:marBottom w:val="0"/>
      <w:divBdr>
        <w:top w:val="none" w:sz="0" w:space="0" w:color="auto"/>
        <w:left w:val="none" w:sz="0" w:space="0" w:color="auto"/>
        <w:bottom w:val="none" w:sz="0" w:space="0" w:color="auto"/>
        <w:right w:val="none" w:sz="0" w:space="0" w:color="auto"/>
      </w:divBdr>
    </w:div>
    <w:div w:id="659387091">
      <w:marLeft w:val="0"/>
      <w:marRight w:val="0"/>
      <w:marTop w:val="0"/>
      <w:marBottom w:val="0"/>
      <w:divBdr>
        <w:top w:val="none" w:sz="0" w:space="0" w:color="auto"/>
        <w:left w:val="none" w:sz="0" w:space="0" w:color="auto"/>
        <w:bottom w:val="none" w:sz="0" w:space="0" w:color="auto"/>
        <w:right w:val="none" w:sz="0" w:space="0" w:color="auto"/>
      </w:divBdr>
    </w:div>
    <w:div w:id="710687371">
      <w:marLeft w:val="0"/>
      <w:marRight w:val="0"/>
      <w:marTop w:val="0"/>
      <w:marBottom w:val="0"/>
      <w:divBdr>
        <w:top w:val="none" w:sz="0" w:space="0" w:color="auto"/>
        <w:left w:val="none" w:sz="0" w:space="0" w:color="auto"/>
        <w:bottom w:val="none" w:sz="0" w:space="0" w:color="auto"/>
        <w:right w:val="none" w:sz="0" w:space="0" w:color="auto"/>
      </w:divBdr>
    </w:div>
    <w:div w:id="735784326">
      <w:marLeft w:val="0"/>
      <w:marRight w:val="0"/>
      <w:marTop w:val="0"/>
      <w:marBottom w:val="0"/>
      <w:divBdr>
        <w:top w:val="none" w:sz="0" w:space="0" w:color="auto"/>
        <w:left w:val="none" w:sz="0" w:space="0" w:color="auto"/>
        <w:bottom w:val="none" w:sz="0" w:space="0" w:color="auto"/>
        <w:right w:val="none" w:sz="0" w:space="0" w:color="auto"/>
      </w:divBdr>
    </w:div>
    <w:div w:id="742218759">
      <w:marLeft w:val="0"/>
      <w:marRight w:val="0"/>
      <w:marTop w:val="0"/>
      <w:marBottom w:val="0"/>
      <w:divBdr>
        <w:top w:val="none" w:sz="0" w:space="0" w:color="auto"/>
        <w:left w:val="none" w:sz="0" w:space="0" w:color="auto"/>
        <w:bottom w:val="none" w:sz="0" w:space="0" w:color="auto"/>
        <w:right w:val="none" w:sz="0" w:space="0" w:color="auto"/>
      </w:divBdr>
    </w:div>
    <w:div w:id="787234493">
      <w:marLeft w:val="0"/>
      <w:marRight w:val="0"/>
      <w:marTop w:val="0"/>
      <w:marBottom w:val="0"/>
      <w:divBdr>
        <w:top w:val="none" w:sz="0" w:space="0" w:color="auto"/>
        <w:left w:val="none" w:sz="0" w:space="0" w:color="auto"/>
        <w:bottom w:val="none" w:sz="0" w:space="0" w:color="auto"/>
        <w:right w:val="none" w:sz="0" w:space="0" w:color="auto"/>
      </w:divBdr>
    </w:div>
    <w:div w:id="808984502">
      <w:marLeft w:val="0"/>
      <w:marRight w:val="0"/>
      <w:marTop w:val="0"/>
      <w:marBottom w:val="0"/>
      <w:divBdr>
        <w:top w:val="none" w:sz="0" w:space="0" w:color="auto"/>
        <w:left w:val="none" w:sz="0" w:space="0" w:color="auto"/>
        <w:bottom w:val="none" w:sz="0" w:space="0" w:color="auto"/>
        <w:right w:val="none" w:sz="0" w:space="0" w:color="auto"/>
      </w:divBdr>
    </w:div>
    <w:div w:id="894513382">
      <w:marLeft w:val="0"/>
      <w:marRight w:val="0"/>
      <w:marTop w:val="0"/>
      <w:marBottom w:val="0"/>
      <w:divBdr>
        <w:top w:val="none" w:sz="0" w:space="0" w:color="auto"/>
        <w:left w:val="none" w:sz="0" w:space="0" w:color="auto"/>
        <w:bottom w:val="none" w:sz="0" w:space="0" w:color="auto"/>
        <w:right w:val="none" w:sz="0" w:space="0" w:color="auto"/>
      </w:divBdr>
    </w:div>
    <w:div w:id="1120801471">
      <w:marLeft w:val="0"/>
      <w:marRight w:val="0"/>
      <w:marTop w:val="0"/>
      <w:marBottom w:val="0"/>
      <w:divBdr>
        <w:top w:val="none" w:sz="0" w:space="0" w:color="auto"/>
        <w:left w:val="none" w:sz="0" w:space="0" w:color="auto"/>
        <w:bottom w:val="none" w:sz="0" w:space="0" w:color="auto"/>
        <w:right w:val="none" w:sz="0" w:space="0" w:color="auto"/>
      </w:divBdr>
    </w:div>
    <w:div w:id="1261794668">
      <w:marLeft w:val="0"/>
      <w:marRight w:val="0"/>
      <w:marTop w:val="0"/>
      <w:marBottom w:val="0"/>
      <w:divBdr>
        <w:top w:val="none" w:sz="0" w:space="0" w:color="auto"/>
        <w:left w:val="none" w:sz="0" w:space="0" w:color="auto"/>
        <w:bottom w:val="none" w:sz="0" w:space="0" w:color="auto"/>
        <w:right w:val="none" w:sz="0" w:space="0" w:color="auto"/>
      </w:divBdr>
    </w:div>
    <w:div w:id="1287858930">
      <w:marLeft w:val="0"/>
      <w:marRight w:val="0"/>
      <w:marTop w:val="0"/>
      <w:marBottom w:val="0"/>
      <w:divBdr>
        <w:top w:val="none" w:sz="0" w:space="0" w:color="auto"/>
        <w:left w:val="none" w:sz="0" w:space="0" w:color="auto"/>
        <w:bottom w:val="none" w:sz="0" w:space="0" w:color="auto"/>
        <w:right w:val="none" w:sz="0" w:space="0" w:color="auto"/>
      </w:divBdr>
    </w:div>
    <w:div w:id="1291477086">
      <w:marLeft w:val="0"/>
      <w:marRight w:val="0"/>
      <w:marTop w:val="0"/>
      <w:marBottom w:val="0"/>
      <w:divBdr>
        <w:top w:val="none" w:sz="0" w:space="0" w:color="auto"/>
        <w:left w:val="none" w:sz="0" w:space="0" w:color="auto"/>
        <w:bottom w:val="none" w:sz="0" w:space="0" w:color="auto"/>
        <w:right w:val="none" w:sz="0" w:space="0" w:color="auto"/>
      </w:divBdr>
    </w:div>
    <w:div w:id="1297835020">
      <w:marLeft w:val="0"/>
      <w:marRight w:val="0"/>
      <w:marTop w:val="0"/>
      <w:marBottom w:val="0"/>
      <w:divBdr>
        <w:top w:val="none" w:sz="0" w:space="0" w:color="auto"/>
        <w:left w:val="none" w:sz="0" w:space="0" w:color="auto"/>
        <w:bottom w:val="none" w:sz="0" w:space="0" w:color="auto"/>
        <w:right w:val="none" w:sz="0" w:space="0" w:color="auto"/>
      </w:divBdr>
    </w:div>
    <w:div w:id="1321958457">
      <w:marLeft w:val="0"/>
      <w:marRight w:val="0"/>
      <w:marTop w:val="0"/>
      <w:marBottom w:val="0"/>
      <w:divBdr>
        <w:top w:val="none" w:sz="0" w:space="0" w:color="auto"/>
        <w:left w:val="none" w:sz="0" w:space="0" w:color="auto"/>
        <w:bottom w:val="none" w:sz="0" w:space="0" w:color="auto"/>
        <w:right w:val="none" w:sz="0" w:space="0" w:color="auto"/>
      </w:divBdr>
    </w:div>
    <w:div w:id="1558515081">
      <w:marLeft w:val="0"/>
      <w:marRight w:val="0"/>
      <w:marTop w:val="0"/>
      <w:marBottom w:val="0"/>
      <w:divBdr>
        <w:top w:val="none" w:sz="0" w:space="0" w:color="auto"/>
        <w:left w:val="none" w:sz="0" w:space="0" w:color="auto"/>
        <w:bottom w:val="none" w:sz="0" w:space="0" w:color="auto"/>
        <w:right w:val="none" w:sz="0" w:space="0" w:color="auto"/>
      </w:divBdr>
    </w:div>
    <w:div w:id="1675525252">
      <w:marLeft w:val="0"/>
      <w:marRight w:val="0"/>
      <w:marTop w:val="0"/>
      <w:marBottom w:val="0"/>
      <w:divBdr>
        <w:top w:val="none" w:sz="0" w:space="0" w:color="auto"/>
        <w:left w:val="none" w:sz="0" w:space="0" w:color="auto"/>
        <w:bottom w:val="none" w:sz="0" w:space="0" w:color="auto"/>
        <w:right w:val="none" w:sz="0" w:space="0" w:color="auto"/>
      </w:divBdr>
    </w:div>
    <w:div w:id="1736002005">
      <w:marLeft w:val="0"/>
      <w:marRight w:val="0"/>
      <w:marTop w:val="0"/>
      <w:marBottom w:val="0"/>
      <w:divBdr>
        <w:top w:val="none" w:sz="0" w:space="0" w:color="auto"/>
        <w:left w:val="none" w:sz="0" w:space="0" w:color="auto"/>
        <w:bottom w:val="none" w:sz="0" w:space="0" w:color="auto"/>
        <w:right w:val="none" w:sz="0" w:space="0" w:color="auto"/>
      </w:divBdr>
    </w:div>
    <w:div w:id="1974208565">
      <w:marLeft w:val="0"/>
      <w:marRight w:val="0"/>
      <w:marTop w:val="0"/>
      <w:marBottom w:val="0"/>
      <w:divBdr>
        <w:top w:val="none" w:sz="0" w:space="0" w:color="auto"/>
        <w:left w:val="none" w:sz="0" w:space="0" w:color="auto"/>
        <w:bottom w:val="none" w:sz="0" w:space="0" w:color="auto"/>
        <w:right w:val="none" w:sz="0" w:space="0" w:color="auto"/>
      </w:divBdr>
    </w:div>
    <w:div w:id="2019042363">
      <w:marLeft w:val="0"/>
      <w:marRight w:val="0"/>
      <w:marTop w:val="0"/>
      <w:marBottom w:val="0"/>
      <w:divBdr>
        <w:top w:val="none" w:sz="0" w:space="0" w:color="auto"/>
        <w:left w:val="none" w:sz="0" w:space="0" w:color="auto"/>
        <w:bottom w:val="none" w:sz="0" w:space="0" w:color="auto"/>
        <w:right w:val="none" w:sz="0" w:space="0" w:color="auto"/>
      </w:divBdr>
    </w:div>
    <w:div w:id="2027822855">
      <w:marLeft w:val="0"/>
      <w:marRight w:val="0"/>
      <w:marTop w:val="0"/>
      <w:marBottom w:val="0"/>
      <w:divBdr>
        <w:top w:val="none" w:sz="0" w:space="0" w:color="auto"/>
        <w:left w:val="none" w:sz="0" w:space="0" w:color="auto"/>
        <w:bottom w:val="none" w:sz="0" w:space="0" w:color="auto"/>
        <w:right w:val="none" w:sz="0" w:space="0" w:color="auto"/>
      </w:divBdr>
    </w:div>
    <w:div w:id="2032758206">
      <w:marLeft w:val="0"/>
      <w:marRight w:val="0"/>
      <w:marTop w:val="0"/>
      <w:marBottom w:val="0"/>
      <w:divBdr>
        <w:top w:val="none" w:sz="0" w:space="0" w:color="auto"/>
        <w:left w:val="none" w:sz="0" w:space="0" w:color="auto"/>
        <w:bottom w:val="none" w:sz="0" w:space="0" w:color="auto"/>
        <w:right w:val="none" w:sz="0" w:space="0" w:color="auto"/>
      </w:divBdr>
    </w:div>
    <w:div w:id="208956908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
    <Relationship Id="rId1" Type="http://schemas.openxmlformats.org/officeDocument/2006/relationships/customXml" Target="../customXml/item1.xml"/>
    <Relationship Id="rId10" Type="http://schemas.openxmlformats.org/officeDocument/2006/relationships/image" Target="media/image4.wmf"/>
    <Relationship Id="rId100" Type="http://schemas.openxmlformats.org/officeDocument/2006/relationships/oleObject" Target="embeddings/oleObject50.bin"/>
    <Relationship Id="rId101" Type="http://schemas.openxmlformats.org/officeDocument/2006/relationships/image" Target="media/image48.wmf"/>
    <Relationship Id="rId102" Type="http://schemas.openxmlformats.org/officeDocument/2006/relationships/oleObject" Target="embeddings/oleObject51.bin"/>
    <Relationship Id="rId103" Type="http://schemas.openxmlformats.org/officeDocument/2006/relationships/image" Target="media/image49.wmf"/>
    <Relationship Id="rId104" Type="http://schemas.openxmlformats.org/officeDocument/2006/relationships/oleObject" Target="embeddings/oleObject52.bin"/>
    <Relationship Id="rId105" Type="http://schemas.openxmlformats.org/officeDocument/2006/relationships/image" Target="media/image50.wmf"/>
    <Relationship Id="rId106" Type="http://schemas.openxmlformats.org/officeDocument/2006/relationships/oleObject" Target="embeddings/oleObject53.bin"/>
    <Relationship Id="rId107" Type="http://schemas.openxmlformats.org/officeDocument/2006/relationships/image" Target="media/image51.wmf"/>
    <Relationship Id="rId108" Type="http://schemas.openxmlformats.org/officeDocument/2006/relationships/oleObject" Target="embeddings/oleObject54.bin"/>
    <Relationship Id="rId109" Type="http://schemas.openxmlformats.org/officeDocument/2006/relationships/image" Target="media/image52.wmf"/>
    <Relationship Id="rId11" Type="http://schemas.openxmlformats.org/officeDocument/2006/relationships/oleObject" Target="embeddings/oleObject4.bin"/>
    <Relationship Id="rId110" Type="http://schemas.openxmlformats.org/officeDocument/2006/relationships/oleObject" Target="embeddings/oleObject55.bin"/>
    <Relationship Id="rId111" Type="http://schemas.openxmlformats.org/officeDocument/2006/relationships/image" Target="media/image53.wmf"/>
    <Relationship Id="rId112" Type="http://schemas.openxmlformats.org/officeDocument/2006/relationships/oleObject" Target="embeddings/oleObject56.bin"/>
    <Relationship Id="rId113" Type="http://schemas.openxmlformats.org/officeDocument/2006/relationships/image" Target="media/image54.wmf"/>
    <Relationship Id="rId114" Type="http://schemas.openxmlformats.org/officeDocument/2006/relationships/oleObject" Target="embeddings/oleObject57.bin"/>
    <Relationship Id="rId115" Type="http://schemas.openxmlformats.org/officeDocument/2006/relationships/image" Target="media/image55.wmf"/>
    <Relationship Id="rId116" Type="http://schemas.openxmlformats.org/officeDocument/2006/relationships/oleObject" Target="embeddings/oleObject58.bin"/>
    <Relationship Id="rId117" Type="http://schemas.openxmlformats.org/officeDocument/2006/relationships/image" Target="media/image56.wmf"/>
    <Relationship Id="rId118" Type="http://schemas.openxmlformats.org/officeDocument/2006/relationships/oleObject" Target="embeddings/oleObject59.bin"/>
    <Relationship Id="rId119" Type="http://schemas.openxmlformats.org/officeDocument/2006/relationships/image" Target="media/image57.wmf"/>
    <Relationship Id="rId12" Type="http://schemas.openxmlformats.org/officeDocument/2006/relationships/image" Target="media/image5.wmf"/>
    <Relationship Id="rId120" Type="http://schemas.openxmlformats.org/officeDocument/2006/relationships/oleObject" Target="embeddings/oleObject60.bin"/>
    <Relationship Id="rId121" Type="http://schemas.openxmlformats.org/officeDocument/2006/relationships/image" Target="media/image58.wmf"/>
    <Relationship Id="rId122" Type="http://schemas.openxmlformats.org/officeDocument/2006/relationships/oleObject" Target="embeddings/oleObject61.bin"/>
    <Relationship Id="rId123" Type="http://schemas.openxmlformats.org/officeDocument/2006/relationships/image" Target="media/image59.wmf"/>
    <Relationship Id="rId124" Type="http://schemas.openxmlformats.org/officeDocument/2006/relationships/oleObject" Target="embeddings/oleObject62.bin"/>
    <Relationship Id="rId125" Type="http://schemas.openxmlformats.org/officeDocument/2006/relationships/image" Target="media/image60.wmf"/>
    <Relationship Id="rId126" Type="http://schemas.openxmlformats.org/officeDocument/2006/relationships/oleObject" Target="embeddings/oleObject63.bin"/>
    <Relationship Id="rId127" Type="http://schemas.openxmlformats.org/officeDocument/2006/relationships/image" Target="media/image61.wmf"/>
    <Relationship Id="rId128" Type="http://schemas.openxmlformats.org/officeDocument/2006/relationships/oleObject" Target="embeddings/oleObject64.bin"/>
    <Relationship Id="rId129" Type="http://schemas.openxmlformats.org/officeDocument/2006/relationships/image" Target="media/image62.wmf"/>
    <Relationship Id="rId13" Type="http://schemas.openxmlformats.org/officeDocument/2006/relationships/oleObject" Target="embeddings/oleObject5.bin"/>
    <Relationship Id="rId130" Type="http://schemas.openxmlformats.org/officeDocument/2006/relationships/oleObject" Target="embeddings/oleObject65.bin"/>
    <Relationship Id="rId131" Type="http://schemas.openxmlformats.org/officeDocument/2006/relationships/image" Target="media/image63.wmf"/>
    <Relationship Id="rId132" Type="http://schemas.openxmlformats.org/officeDocument/2006/relationships/oleObject" Target="embeddings/oleObject66.bin"/>
    <Relationship Id="rId133" Type="http://schemas.openxmlformats.org/officeDocument/2006/relationships/image" Target="media/image64.wmf"/>
    <Relationship Id="rId134" Type="http://schemas.openxmlformats.org/officeDocument/2006/relationships/oleObject" Target="embeddings/oleObject67.bin"/>
    <Relationship Id="rId135" Type="http://schemas.openxmlformats.org/officeDocument/2006/relationships/image" Target="media/image65.wmf"/>
    <Relationship Id="rId136" Type="http://schemas.openxmlformats.org/officeDocument/2006/relationships/oleObject" Target="embeddings/oleObject68.bin"/>
    <Relationship Id="rId137" Type="http://schemas.openxmlformats.org/officeDocument/2006/relationships/image" Target="media/image66.wmf"/>
    <Relationship Id="rId138" Type="http://schemas.openxmlformats.org/officeDocument/2006/relationships/oleObject" Target="embeddings/oleObject69.bin"/>
    <Relationship Id="rId139" Type="http://schemas.openxmlformats.org/officeDocument/2006/relationships/image" Target="media/image67.wmf"/>
    <Relationship Id="rId14" Type="http://schemas.openxmlformats.org/officeDocument/2006/relationships/image" Target="media/image6.wmf"/>
    <Relationship Id="rId140" Type="http://schemas.openxmlformats.org/officeDocument/2006/relationships/oleObject" Target="embeddings/oleObject70.bin"/>
    <Relationship Id="rId141" Type="http://schemas.openxmlformats.org/officeDocument/2006/relationships/image" Target="media/image68.wmf"/>
    <Relationship Id="rId142" Type="http://schemas.openxmlformats.org/officeDocument/2006/relationships/oleObject" Target="embeddings/oleObject71.bin"/>
    <Relationship Id="rId143" Type="http://schemas.openxmlformats.org/officeDocument/2006/relationships/image" Target="media/image69.wmf"/>
    <Relationship Id="rId144" Type="http://schemas.openxmlformats.org/officeDocument/2006/relationships/oleObject" Target="embeddings/oleObject72.bin"/>
    <Relationship Id="rId145" Type="http://schemas.openxmlformats.org/officeDocument/2006/relationships/image" Target="media/image70.wmf"/>
    <Relationship Id="rId146" Type="http://schemas.openxmlformats.org/officeDocument/2006/relationships/oleObject" Target="embeddings/oleObject73.bin"/>
    <Relationship Id="rId147" Type="http://schemas.openxmlformats.org/officeDocument/2006/relationships/image" Target="media/image71.wmf"/>
    <Relationship Id="rId148" Type="http://schemas.openxmlformats.org/officeDocument/2006/relationships/oleObject" Target="embeddings/oleObject74.bin"/>
    <Relationship Id="rId149" Type="http://schemas.openxmlformats.org/officeDocument/2006/relationships/image" Target="media/image72.wmf"/>
    <Relationship Id="rId15" Type="http://schemas.openxmlformats.org/officeDocument/2006/relationships/oleObject" Target="embeddings/oleObject6.bin"/>
    <Relationship Id="rId150" Type="http://schemas.openxmlformats.org/officeDocument/2006/relationships/oleObject" Target="embeddings/oleObject75.bin"/>
    <Relationship Id="rId151" Type="http://schemas.openxmlformats.org/officeDocument/2006/relationships/image" Target="media/image73.wmf"/>
    <Relationship Id="rId152" Type="http://schemas.openxmlformats.org/officeDocument/2006/relationships/oleObject" Target="embeddings/oleObject76.bin"/>
    <Relationship Id="rId153" Type="http://schemas.openxmlformats.org/officeDocument/2006/relationships/image" Target="media/image74.wmf"/>
    <Relationship Id="rId154" Type="http://schemas.openxmlformats.org/officeDocument/2006/relationships/oleObject" Target="embeddings/oleObject77.bin"/>
    <Relationship Id="rId155" Type="http://schemas.openxmlformats.org/officeDocument/2006/relationships/image" Target="media/image75.wmf"/>
    <Relationship Id="rId156" Type="http://schemas.openxmlformats.org/officeDocument/2006/relationships/oleObject" Target="embeddings/oleObject78.bin"/>
    <Relationship Id="rId157" Type="http://schemas.openxmlformats.org/officeDocument/2006/relationships/header" Target="header1.xml"/>
    <Relationship Id="rId158" Type="http://schemas.openxmlformats.org/officeDocument/2006/relationships/header" Target="header2.xml"/>
    <Relationship Id="rId159" Type="http://schemas.openxmlformats.org/officeDocument/2006/relationships/header" Target="header3.xml"/>
    <Relationship Id="rId16" Type="http://schemas.openxmlformats.org/officeDocument/2006/relationships/image" Target="media/image7.wmf"/>
    <Relationship Id="rId160" Type="http://schemas.openxmlformats.org/officeDocument/2006/relationships/theme" Target="theme/theme1.xml"/>
    <Relationship Id="rId161" Type="http://schemas.openxmlformats.org/officeDocument/2006/relationships/styles" Target="styles.xml"/>
    <Relationship Id="rId162" Type="http://schemas.openxmlformats.org/officeDocument/2006/relationships/webSettings" Target="webSettings.xml"/>
    <Relationship Id="rId163" Type="http://schemas.openxmlformats.org/officeDocument/2006/relationships/numbering" Target="numbering.xml"/>
    <Relationship Id="rId164" Type="http://schemas.openxmlformats.org/officeDocument/2006/relationships/fontTable" Target="fontTable.xml"/>
    <Relationship Id="rId165" Type="http://schemas.openxmlformats.org/officeDocument/2006/relationships/settings" Target="settings.xml"/>
    <Relationship Id="rId17" Type="http://schemas.openxmlformats.org/officeDocument/2006/relationships/oleObject" Target="embeddings/oleObject7.bin"/>
    <Relationship Id="rId18" Type="http://schemas.openxmlformats.org/officeDocument/2006/relationships/image" Target="media/image8.wmf"/>
    <Relationship Id="rId19" Type="http://schemas.openxmlformats.org/officeDocument/2006/relationships/oleObject" Target="embeddings/oleObject8.bin"/>
    <Relationship Id="rId2" Type="http://schemas.openxmlformats.org/officeDocument/2006/relationships/customXml" Target="../customXml/item2.xml"/>
    <Relationship Id="rId20" Type="http://schemas.openxmlformats.org/officeDocument/2006/relationships/image" Target="media/image9.wmf"/>
    <Relationship Id="rId21" Type="http://schemas.openxmlformats.org/officeDocument/2006/relationships/oleObject" Target="embeddings/oleObject9.bin"/>
    <Relationship Id="rId22" Type="http://schemas.openxmlformats.org/officeDocument/2006/relationships/image" Target="media/image10.wmf"/>
    <Relationship Id="rId23" Type="http://schemas.openxmlformats.org/officeDocument/2006/relationships/oleObject" Target="embeddings/oleObject10.bin"/>
    <Relationship Id="rId24" Type="http://schemas.openxmlformats.org/officeDocument/2006/relationships/image" Target="media/image11.wmf"/>
    <Relationship Id="rId25" Type="http://schemas.openxmlformats.org/officeDocument/2006/relationships/oleObject" Target="embeddings/oleObject11.bin"/>
    <Relationship Id="rId26" Type="http://schemas.openxmlformats.org/officeDocument/2006/relationships/image" Target="media/image12.wmf"/>
    <Relationship Id="rId27" Type="http://schemas.openxmlformats.org/officeDocument/2006/relationships/oleObject" Target="embeddings/oleObject12.bin"/>
    <Relationship Id="rId28" Type="http://schemas.openxmlformats.org/officeDocument/2006/relationships/image" Target="media/image13.wmf"/>
    <Relationship Id="rId29" Type="http://schemas.openxmlformats.org/officeDocument/2006/relationships/oleObject" Target="embeddings/oleObject13.bin"/>
    <Relationship Id="rId3" Type="http://schemas.openxmlformats.org/officeDocument/2006/relationships/customXml" Target="../customXml/item3.xml"/>
    <Relationship Id="rId30" Type="http://schemas.openxmlformats.org/officeDocument/2006/relationships/image" Target="media/image14.wmf"/>
    <Relationship Id="rId31" Type="http://schemas.openxmlformats.org/officeDocument/2006/relationships/oleObject" Target="embeddings/oleObject14.bin"/>
    <Relationship Id="rId32" Type="http://schemas.openxmlformats.org/officeDocument/2006/relationships/image" Target="media/image15.wmf"/>
    <Relationship Id="rId33" Type="http://schemas.openxmlformats.org/officeDocument/2006/relationships/oleObject" Target="embeddings/oleObject15.bin"/>
    <Relationship Id="rId34" Type="http://schemas.openxmlformats.org/officeDocument/2006/relationships/image" Target="media/image16.wmf"/>
    <Relationship Id="rId35" Type="http://schemas.openxmlformats.org/officeDocument/2006/relationships/oleObject" Target="embeddings/oleObject16.bin"/>
    <Relationship Id="rId36" Type="http://schemas.openxmlformats.org/officeDocument/2006/relationships/image" Target="media/image17.wmf"/>
    <Relationship Id="rId37" Type="http://schemas.openxmlformats.org/officeDocument/2006/relationships/oleObject" Target="embeddings/oleObject17.bin"/>
    <Relationship Id="rId38" Type="http://schemas.openxmlformats.org/officeDocument/2006/relationships/image" Target="media/image18.wmf"/>
    <Relationship Id="rId39" Type="http://schemas.openxmlformats.org/officeDocument/2006/relationships/oleObject" Target="embeddings/oleObject18.bin"/>
    <Relationship Id="rId4" Type="http://schemas.openxmlformats.org/officeDocument/2006/relationships/image" Target="media/image1.wmf"/>
    <Relationship Id="rId40" Type="http://schemas.openxmlformats.org/officeDocument/2006/relationships/image" Target="media/image19.wmf"/>
    <Relationship Id="rId41" Type="http://schemas.openxmlformats.org/officeDocument/2006/relationships/oleObject" Target="embeddings/oleObject19.bin"/>
    <Relationship Id="rId42" Type="http://schemas.openxmlformats.org/officeDocument/2006/relationships/image" Target="media/image20.wmf"/>
    <Relationship Id="rId43" Type="http://schemas.openxmlformats.org/officeDocument/2006/relationships/oleObject" Target="embeddings/oleObject20.bin"/>
    <Relationship Id="rId44" Type="http://schemas.openxmlformats.org/officeDocument/2006/relationships/image" Target="media/image21.wmf"/>
    <Relationship Id="rId45" Type="http://schemas.openxmlformats.org/officeDocument/2006/relationships/oleObject" Target="embeddings/oleObject21.bin"/>
    <Relationship Id="rId46" Type="http://schemas.openxmlformats.org/officeDocument/2006/relationships/image" Target="media/image22.wmf"/>
    <Relationship Id="rId47" Type="http://schemas.openxmlformats.org/officeDocument/2006/relationships/oleObject" Target="embeddings/oleObject22.bin"/>
    <Relationship Id="rId48" Type="http://schemas.openxmlformats.org/officeDocument/2006/relationships/image" Target="media/image23.wmf"/>
    <Relationship Id="rId49" Type="http://schemas.openxmlformats.org/officeDocument/2006/relationships/oleObject" Target="embeddings/oleObject23.bin"/>
    <Relationship Id="rId5" Type="http://schemas.openxmlformats.org/officeDocument/2006/relationships/oleObject" Target="embeddings/oleObject1.bin"/>
    <Relationship Id="rId50" Type="http://schemas.openxmlformats.org/officeDocument/2006/relationships/image" Target="media/image24.wmf"/>
    <Relationship Id="rId51" Type="http://schemas.openxmlformats.org/officeDocument/2006/relationships/oleObject" Target="embeddings/oleObject24.bin"/>
    <Relationship Id="rId52" Type="http://schemas.openxmlformats.org/officeDocument/2006/relationships/image" Target="media/image25.wmf"/>
    <Relationship Id="rId53" Type="http://schemas.openxmlformats.org/officeDocument/2006/relationships/oleObject" Target="embeddings/oleObject25.bin"/>
    <Relationship Id="rId54" Type="http://schemas.openxmlformats.org/officeDocument/2006/relationships/image" Target="media/image26.wmf"/>
    <Relationship Id="rId55" Type="http://schemas.openxmlformats.org/officeDocument/2006/relationships/oleObject" Target="embeddings/oleObject26.bin"/>
    <Relationship Id="rId56" Type="http://schemas.openxmlformats.org/officeDocument/2006/relationships/image" Target="media/image27.wmf"/>
    <Relationship Id="rId57" Type="http://schemas.openxmlformats.org/officeDocument/2006/relationships/oleObject" Target="embeddings/oleObject27.bin"/>
    <Relationship Id="rId58" Type="http://schemas.openxmlformats.org/officeDocument/2006/relationships/image" Target="media/image28.wmf"/>
    <Relationship Id="rId59" Type="http://schemas.openxmlformats.org/officeDocument/2006/relationships/oleObject" Target="embeddings/oleObject28.bin"/>
    <Relationship Id="rId6" Type="http://schemas.openxmlformats.org/officeDocument/2006/relationships/image" Target="media/image2.wmf"/>
    <Relationship Id="rId60" Type="http://schemas.openxmlformats.org/officeDocument/2006/relationships/image" Target="media/image29.wmf"/>
    <Relationship Id="rId61" Type="http://schemas.openxmlformats.org/officeDocument/2006/relationships/oleObject" Target="embeddings/oleObject29.bin"/>
    <Relationship Id="rId62" Type="http://schemas.openxmlformats.org/officeDocument/2006/relationships/image" Target="media/image30.wmf"/>
    <Relationship Id="rId63" Type="http://schemas.openxmlformats.org/officeDocument/2006/relationships/oleObject" Target="embeddings/oleObject30.bin"/>
    <Relationship Id="rId64" Type="http://schemas.openxmlformats.org/officeDocument/2006/relationships/image" Target="media/image31.wmf"/>
    <Relationship Id="rId65" Type="http://schemas.openxmlformats.org/officeDocument/2006/relationships/oleObject" Target="embeddings/oleObject31.bin"/>
    <Relationship Id="rId66" Type="http://schemas.openxmlformats.org/officeDocument/2006/relationships/image" Target="media/image32.wmf"/>
    <Relationship Id="rId67" Type="http://schemas.openxmlformats.org/officeDocument/2006/relationships/oleObject" Target="embeddings/oleObject32.bin"/>
    <Relationship Id="rId68" Type="http://schemas.openxmlformats.org/officeDocument/2006/relationships/image" Target="media/image33.wmf"/>
    <Relationship Id="rId69" Type="http://schemas.openxmlformats.org/officeDocument/2006/relationships/oleObject" Target="embeddings/oleObject33.bin"/>
    <Relationship Id="rId7" Type="http://schemas.openxmlformats.org/officeDocument/2006/relationships/oleObject" Target="embeddings/oleObject2.bin"/>
    <Relationship Id="rId70" Type="http://schemas.openxmlformats.org/officeDocument/2006/relationships/image" Target="media/image34.wmf"/>
    <Relationship Id="rId71" Type="http://schemas.openxmlformats.org/officeDocument/2006/relationships/oleObject" Target="embeddings/oleObject34.bin"/>
    <Relationship Id="rId72" Type="http://schemas.openxmlformats.org/officeDocument/2006/relationships/image" Target="media/image35.wmf"/>
    <Relationship Id="rId73" Type="http://schemas.openxmlformats.org/officeDocument/2006/relationships/oleObject" Target="embeddings/oleObject35.bin"/>
    <Relationship Id="rId74" Type="http://schemas.openxmlformats.org/officeDocument/2006/relationships/image" Target="media/image36.wmf"/>
    <Relationship Id="rId75" Type="http://schemas.openxmlformats.org/officeDocument/2006/relationships/oleObject" Target="embeddings/oleObject36.bin"/>
    <Relationship Id="rId76" Type="http://schemas.openxmlformats.org/officeDocument/2006/relationships/image" Target="media/image37.wmf"/>
    <Relationship Id="rId77" Type="http://schemas.openxmlformats.org/officeDocument/2006/relationships/oleObject" Target="embeddings/oleObject37.bin"/>
    <Relationship Id="rId78" Type="http://schemas.openxmlformats.org/officeDocument/2006/relationships/image" Target="media/image38.wmf"/>
    <Relationship Id="rId79" Type="http://schemas.openxmlformats.org/officeDocument/2006/relationships/oleObject" Target="embeddings/oleObject38.bin"/>
    <Relationship Id="rId8" Type="http://schemas.openxmlformats.org/officeDocument/2006/relationships/image" Target="media/image3.wmf"/>
    <Relationship Id="rId80" Type="http://schemas.openxmlformats.org/officeDocument/2006/relationships/oleObject" Target="embeddings/oleObject39.bin"/>
    <Relationship Id="rId81" Type="http://schemas.openxmlformats.org/officeDocument/2006/relationships/oleObject" Target="embeddings/oleObject40.bin"/>
    <Relationship Id="rId82" Type="http://schemas.openxmlformats.org/officeDocument/2006/relationships/image" Target="media/image39.wmf"/>
    <Relationship Id="rId83" Type="http://schemas.openxmlformats.org/officeDocument/2006/relationships/oleObject" Target="embeddings/oleObject41.bin"/>
    <Relationship Id="rId84" Type="http://schemas.openxmlformats.org/officeDocument/2006/relationships/image" Target="media/image40.wmf"/>
    <Relationship Id="rId85" Type="http://schemas.openxmlformats.org/officeDocument/2006/relationships/oleObject" Target="embeddings/oleObject42.bin"/>
    <Relationship Id="rId86" Type="http://schemas.openxmlformats.org/officeDocument/2006/relationships/image" Target="media/image41.wmf"/>
    <Relationship Id="rId87" Type="http://schemas.openxmlformats.org/officeDocument/2006/relationships/oleObject" Target="embeddings/oleObject43.bin"/>
    <Relationship Id="rId88" Type="http://schemas.openxmlformats.org/officeDocument/2006/relationships/oleObject" Target="embeddings/oleObject44.bin"/>
    <Relationship Id="rId89" Type="http://schemas.openxmlformats.org/officeDocument/2006/relationships/image" Target="media/image42.wmf"/>
    <Relationship Id="rId9" Type="http://schemas.openxmlformats.org/officeDocument/2006/relationships/oleObject" Target="embeddings/oleObject3.bin"/>
    <Relationship Id="rId90" Type="http://schemas.openxmlformats.org/officeDocument/2006/relationships/oleObject" Target="embeddings/oleObject45.bin"/>
    <Relationship Id="rId91" Type="http://schemas.openxmlformats.org/officeDocument/2006/relationships/image" Target="media/image43.wmf"/>
    <Relationship Id="rId92" Type="http://schemas.openxmlformats.org/officeDocument/2006/relationships/oleObject" Target="embeddings/oleObject46.bin"/>
    <Relationship Id="rId93" Type="http://schemas.openxmlformats.org/officeDocument/2006/relationships/image" Target="media/image44.wmf"/>
    <Relationship Id="rId94" Type="http://schemas.openxmlformats.org/officeDocument/2006/relationships/oleObject" Target="embeddings/oleObject47.bin"/>
    <Relationship Id="rId95" Type="http://schemas.openxmlformats.org/officeDocument/2006/relationships/image" Target="media/image45.wmf"/>
    <Relationship Id="rId96" Type="http://schemas.openxmlformats.org/officeDocument/2006/relationships/oleObject" Target="embeddings/oleObject48.bin"/>
    <Relationship Id="rId97" Type="http://schemas.openxmlformats.org/officeDocument/2006/relationships/image" Target="media/image46.wmf"/>
    <Relationship Id="rId98" Type="http://schemas.openxmlformats.org/officeDocument/2006/relationships/oleObject" Target="embeddings/oleObject49.bin"/>
    <Relationship Id="rId99" Type="http://schemas.openxmlformats.org/officeDocument/2006/relationships/image" Target="media/image47.wmf"/>
    <Relationship Id="rId166" Type="http://schemas.openxmlformats.org/officeDocument/2006/relationships/footer" Target="cover-footer.xml"/>
    <Relationship Id="rId167" Type="http://schemas.openxmlformats.org/officeDocument/2006/relationships/footer" Target="content-footer.xml"/>
</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ype="http://schemas.openxmlformats.org/officeDocument/2006/relationships/customXmlProps" Target="itemProps1.xml"/>
</Relationships>

</file>

<file path=customXml/_rels/item2.xml.rels><?xml version="1.0" encoding="UTF-8" standalone="yes"?>
<Relationships xmlns="http://schemas.openxmlformats.org/package/2006/relationships">
    <Relationship Id="rId1" Type="http://schemas.openxmlformats.org/officeDocument/2006/relationships/customXmlProps" Target="itemProps2.xml"/>
</Relationships>

</file>

<file path=customXml/_rels/item3.xml.rels><?xml version="1.0" encoding="UTF-8" standalone="yes"?>
<Relationships xmlns="http://schemas.openxmlformats.org/package/2006/relationships">
    <Relationship Id="rId1" Type="http://schemas.openxmlformats.org/officeDocument/2006/relationships/customXmlProps" Target="itemProps3.xml"/>
</Relationships>

</file>

<file path=customXml/item1.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2025-08-28T07:43:00Z</dcterms:created>
  <dc:creator>d.muzhubayeva</dc:creator>
  <lastModifiedBy>s.keldenov</lastModifiedBy>
  <lastPrinted>2025-07-15T05:01:00Z</lastPrinted>
  <dcterms:modified xsi:type="dcterms:W3CDTF">2025-08-28T10:56:00Z</dcterms:modified>
  <revision>4</revision>
</coreProperties>
</file>

<file path=customXml/item2.xml><?xml version="1.0" encoding="utf-8"?>
<Properties xmlns="http://schemas.openxmlformats.org/officeDocument/2006/extended-properties" xmlns:vt="http://schemas.openxmlformats.org/officeDocument/2006/docPropsVTypes">
  <Template>Normal.dotm</Template>
  <TotalTime>7</TotalTime>
  <Pages>19</Pages>
  <Words>4617</Words>
  <Characters>26318</Characters>
  <Application>Microsoft Office Word</Application>
  <DocSecurity>0</DocSecurity>
  <Lines>219</Lines>
  <Paragraphs>61</Paragraphs>
  <ScaleCrop>false</ScaleCrop>
  <HeadingPairs>
    <vt:vector baseType="variant" size="2">
      <vt:variant>
        <vt:lpstr>Название</vt:lpstr>
      </vt:variant>
      <vt:variant>
        <vt:i4>1</vt:i4>
      </vt:variant>
    </vt:vector>
  </HeadingPairs>
  <TitlesOfParts>
    <vt:vector baseType="lpstr" size="1">
      <vt:lpstr/>
    </vt:vector>
  </TitlesOfParts>
  <Company>Hewlett-Packard Company</Company>
  <LinksUpToDate>false</LinksUpToDate>
  <CharactersWithSpaces>30874</CharactersWithSpaces>
  <SharedDoc>false</SharedDoc>
  <HyperlinksChanged>false</HyperlinksChanged>
  <AppVersion>12.0000</AppVersion>
</Properties>
</file>

<file path=customXml/item3.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tyleName="APA" SelectedStyle="\APA.XSL"/>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107DBA06-420F-4C91-87FA-1B58233EEDC5}">
  <ds:schemaRefs>
    <ds:schemaRef ds:uri="http://schemas.openxmlformats.org/officeDocument/2006/bibliography"/>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19</Pages>
  <Words>4617</Words>
  <Characters>26318</Characters>
  <Application>Microsoft Office Word</Application>
  <DocSecurity>0</DocSecurity>
  <Lines>219</Lines>
  <Paragraphs>61</Paragraphs>
  <Company>Hewlett-Packard Company</Company>
  <CharactersWithSpaces>30874</CharactersWithSpaces>
  <AppVersion>12.0000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2025-08-28T07:43:00Z</dcterms:created>
  <dc:creator>d.muzhubayeva</dc:creator>
  <lastModifiedBy>s.keldenov</lastModifiedBy>
  <lastPrinted>2025-07-15T05:01:00Z</lastPrinted>
  <dcterms:modified xsi:type="dcterms:W3CDTF">2025-08-28T10:56:00Z</dcterms:modified>
  <revision>4</revision>
</coreProperties>
</file>